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B336" w14:textId="1D7D8E7C" w:rsidR="007B2FD3" w:rsidRDefault="007B2FD3" w:rsidP="003F4F95">
      <w:pPr>
        <w:widowControl w:val="0"/>
      </w:pPr>
      <w:bookmarkStart w:id="0" w:name="_Hlk235411673"/>
    </w:p>
    <w:sdt>
      <w:sdtPr>
        <w:id w:val="-55713789"/>
        <w:docPartObj>
          <w:docPartGallery w:val="Cover Pages"/>
          <w:docPartUnique/>
        </w:docPartObj>
      </w:sdtPr>
      <w:sdtEndPr>
        <w:rPr>
          <w:rFonts w:asciiTheme="minorHAnsi" w:eastAsiaTheme="minorEastAsia" w:hAnsiTheme="minorHAnsi" w:cstheme="minorBidi"/>
          <w:sz w:val="22"/>
          <w:szCs w:val="22"/>
        </w:rPr>
      </w:sdtEndPr>
      <w:sdtContent>
        <w:p w14:paraId="3BBD3174" w14:textId="34700BF6" w:rsidR="009142B9" w:rsidRDefault="009142B9" w:rsidP="003F4F95">
          <w:pPr>
            <w:widowControl w:val="0"/>
          </w:pPr>
          <w:r>
            <w:rPr>
              <w:noProof/>
            </w:rPr>
            <mc:AlternateContent>
              <mc:Choice Requires="wps">
                <w:drawing>
                  <wp:anchor distT="0" distB="0" distL="114300" distR="114300" simplePos="0" relativeHeight="251668480" behindDoc="0" locked="0" layoutInCell="1" allowOverlap="1" wp14:anchorId="2A246B4D" wp14:editId="395B4842">
                    <wp:simplePos x="0" y="0"/>
                    <wp:positionH relativeFrom="margin">
                      <wp:posOffset>6307036</wp:posOffset>
                    </wp:positionH>
                    <wp:positionV relativeFrom="page">
                      <wp:posOffset>-170287</wp:posOffset>
                    </wp:positionV>
                    <wp:extent cx="833742" cy="1384191"/>
                    <wp:effectExtent l="0" t="0" r="5080" b="6985"/>
                    <wp:wrapNone/>
                    <wp:docPr id="130" name="Rectangle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833742" cy="1384191"/>
                            </a:xfrm>
                            <a:prstGeom prst="rect">
                              <a:avLst/>
                            </a:prstGeom>
                            <a:solidFill>
                              <a:srgbClr val="35014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8E09F" w:themeColor="background2" w:themeShade="E6"/>
                                    <w:sz w:val="36"/>
                                    <w:szCs w:val="36"/>
                                  </w:rPr>
                                  <w:alias w:val="Year"/>
                                  <w:tag w:val=""/>
                                  <w:id w:val="1595126926"/>
                                  <w:dataBinding w:prefixMappings="xmlns:ns0='http://schemas.microsoft.com/office/2006/coverPageProps' " w:xpath="/ns0:CoverPageProperties[1]/ns0:PublishDate[1]" w:storeItemID="{55AF091B-3C7A-41E3-B477-F2FDAA23CFDA}"/>
                                  <w:date w:fullDate="2026-01-01T00:00:00Z">
                                    <w:dateFormat w:val="yyyy"/>
                                    <w:lid w:val="en-US"/>
                                    <w:storeMappedDataAs w:val="dateTime"/>
                                    <w:calendar w:val="gregorian"/>
                                  </w:date>
                                </w:sdtPr>
                                <w:sdtContent>
                                  <w:p w14:paraId="4799A533" w14:textId="37F9006E" w:rsidR="009142B9" w:rsidRPr="009142B9" w:rsidRDefault="009142B9" w:rsidP="009142B9">
                                    <w:pPr>
                                      <w:pStyle w:val="NoSpacing"/>
                                      <w:jc w:val="center"/>
                                      <w:rPr>
                                        <w:color w:val="FFFFFF" w:themeColor="background1"/>
                                        <w:sz w:val="24"/>
                                        <w:szCs w:val="24"/>
                                      </w:rPr>
                                    </w:pPr>
                                    <w:r>
                                      <w:rPr>
                                        <w:color w:val="F8E09F" w:themeColor="background2" w:themeShade="E6"/>
                                        <w:sz w:val="36"/>
                                        <w:szCs w:val="36"/>
                                      </w:rPr>
                                      <w:t>2026</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A246B4D" id="Rectangle 130" o:spid="_x0000_s1026" style="position:absolute;margin-left:496.6pt;margin-top:-13.4pt;width:65.65pt;height:109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jdnzXmgIAAJQFAAAOAAAAZHJzL2Uyb0RvYy54bWysVE1v2zAMvQ/YfxB0X23nY+2MOkWQosOA oCvWDj0rshwbk0VNUmJnv36UZLtBV+wwzAdBFMlH8pnk9U3fSnIUxjagCppdpJQIxaFs1L6g35/u PlxRYh1TJZOgREFPwtKb1ft3153OxQxqkKUwBEGUzTtd0No5nSeJ5bVomb0ALRQqKzAtcyiafVIa 1iF6K5NZmn5MOjClNsCFtfh6G5V0FfCrSnD3taqscEQWFHNz4TTh3PkzWV2zfG+Yrhs+pMH+IYuW NQqDTlC3zDFyMM0fUG3DDVio3AWHNoGqargINWA1WfqqmseaaRFqQXKsnmiy/w+W3x8f9YPxqVu9 Bf7DEgWbmqm9WFuN9OFP9SQlnbb5ZOwFO7j1lWm9O9ZC+kDsaSJW9I5wfLyazy8XM0o4qrL51SL7 FEFZPnprY91nAS3xl4IajBz4ZMetdT4+y0eTkCvIprxrpAyC2e820pAjw588X6bZYhlSxpLOzaTy xgq8W0T0L6GwWEuoyp2k8HZSfRMVaUrMfhYyCS0ppjiMc6FcFlU1K0UMv0zxG6P7JvYeIf0A6JEr jD9hDwCjZQQZsWOWg713FaGjJ+f0b4lF58kjRAblJue2UWDeApBY1RA52o8kRWo8S67f9Wjirzso Tw+GGIijZTW/a/AXbpl1D8zgLOHU4X5wX/GoJHQFheFGSQ3m11vv3h5bHLWUdDibBbU/D8wISuQX hc2/WF7O/DCfC+Zc2J0L6tBuADsjw02kebiis3FyvFYG2mdcI2sfFVVMcYxd0N143bi4MXANcbFe ByMcX83cVj1q7qE9vb5Bn/pnZvTQxQ77/x7GKWb5q2aOtt5TwfrgoGpCp7+wOhCPox86aFhTfrec y8HqZZmufgMAAP//AwBQSwMEFAAGAAgAAAAhAHRKha7jAAAADAEAAA8AAABkcnMvZG93bnJldi54 bWxMj8FOwzAMhu9IvENkJC5oSxvGtJamExriwGljQ0K7Za1pKxqnatKu8PR4J7jZ8qff35+tJ9uK EXvfONIQzyMQSIUrG6o0vB9eZisQPhgqTesINXyjh3V+fZWZtHRnesNxHyrBIeRTo6EOoUul9EWN 1vi565D49ul6awKvfSXL3pw53LZSRdFSWtMQf6hNh5sai6/9YDW41bEZjoP6OWyL+PX5YzMudndb rW9vpqdHEAGn8AfDRZ/VIWenkxuo9KLVkCT3ilENM7XkDhciVosHECeekliBzDP5v0T+CwAA//8D AFBLAQItABQABgAIAAAAIQC2gziS/gAAAOEBAAATAAAAAAAAAAAAAAAAAAAAAABbQ29udGVudF9U eXBlc10ueG1sUEsBAi0AFAAGAAgAAAAhADj9If/WAAAAlAEAAAsAAAAAAAAAAAAAAAAALwEAAF9y ZWxzLy5yZWxzUEsBAi0AFAAGAAgAAAAhAKN2fNeaAgAAlAUAAA4AAAAAAAAAAAAAAAAALgIAAGRy cy9lMm9Eb2MueG1sUEsBAi0AFAAGAAgAAAAhAHRKha7jAAAADAEAAA8AAAAAAAAAAAAAAAAA9AQA AGRycy9kb3ducmV2LnhtbFBLBQYAAAAABAAEAPMAAAAEBgAAAAA= " fillcolor="#350145" stroked="f" strokeweight="1pt">
                    <o:lock v:ext="edit" aspectratio="t"/>
                    <v:textbox inset="3.6pt,,3.6pt">
                      <w:txbxContent>
                        <w:sdt>
                          <w:sdtPr>
                            <w:rPr>
                              <w:color w:val="F8E09F" w:themeColor="background2" w:themeShade="E6"/>
                              <w:sz w:val="36"/>
                              <w:szCs w:val="36"/>
                            </w:rPr>
                            <w:alias w:val="Year"/>
                            <w:tag w:val=""/>
                            <w:id w:val="1595126926"/>
                            <w:dataBinding w:prefixMappings="xmlns:ns0='http://schemas.microsoft.com/office/2006/coverPageProps' " w:xpath="/ns0:CoverPageProperties[1]/ns0:PublishDate[1]" w:storeItemID="{55AF091B-3C7A-41E3-B477-F2FDAA23CFDA}"/>
                            <w:date w:fullDate="2026-01-01T00:00:00Z">
                              <w:dateFormat w:val="yyyy"/>
                              <w:lid w:val="en-US"/>
                              <w:storeMappedDataAs w:val="dateTime"/>
                              <w:calendar w:val="gregorian"/>
                            </w:date>
                          </w:sdtPr>
                          <w:sdtContent>
                            <w:p w14:paraId="4799A533" w14:textId="37F9006E" w:rsidR="009142B9" w:rsidRPr="009142B9" w:rsidRDefault="009142B9" w:rsidP="009142B9">
                              <w:pPr>
                                <w:pStyle w:val="NoSpacing"/>
                                <w:jc w:val="center"/>
                                <w:rPr>
                                  <w:color w:val="FFFFFF" w:themeColor="background1"/>
                                  <w:sz w:val="24"/>
                                  <w:szCs w:val="24"/>
                                </w:rPr>
                              </w:pPr>
                              <w:r>
                                <w:rPr>
                                  <w:color w:val="F8E09F" w:themeColor="background2" w:themeShade="E6"/>
                                  <w:sz w:val="36"/>
                                  <w:szCs w:val="36"/>
                                </w:rPr>
                                <w:t>2026</w:t>
                              </w:r>
                            </w:p>
                          </w:sdtContent>
                        </w:sdt>
                      </w:txbxContent>
                    </v:textbox>
                    <w10:wrap anchorx="margin" anchory="page"/>
                  </v:rect>
                </w:pict>
              </mc:Fallback>
            </mc:AlternateContent>
          </w:r>
          <w:r>
            <w:rPr>
              <w:noProof/>
            </w:rPr>
            <mc:AlternateContent>
              <mc:Choice Requires="wpg">
                <w:drawing>
                  <wp:anchor distT="0" distB="0" distL="114300" distR="114300" simplePos="0" relativeHeight="251667456" behindDoc="1" locked="0" layoutInCell="1" allowOverlap="1" wp14:anchorId="1471E4D3" wp14:editId="5A51BB96">
                    <wp:simplePos x="0" y="0"/>
                    <wp:positionH relativeFrom="margin">
                      <wp:align>center</wp:align>
                    </wp:positionH>
                    <wp:positionV relativeFrom="page">
                      <wp:align>top</wp:align>
                    </wp:positionV>
                    <wp:extent cx="6858000" cy="7068185"/>
                    <wp:effectExtent l="0" t="0" r="0" b="0"/>
                    <wp:wrapNone/>
                    <wp:docPr id="125" name="Group 1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185"/>
                              <a:chOff x="0" y="0"/>
                              <a:chExt cx="5561330" cy="5404485"/>
                            </a:xfrm>
                          </wpg:grpSpPr>
                          <wps:wsp>
                            <wps:cNvPr id="126" name="Freeform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solidFill>
                                <a:schemeClr val="tx1"/>
                              </a:solidFill>
                              <a:ln>
                                <a:noFill/>
                              </a:ln>
                            </wps:spPr>
                            <wps:style>
                              <a:lnRef idx="0">
                                <a:scrgbClr r="0" g="0" b="0"/>
                              </a:lnRef>
                              <a:fillRef idx="1003">
                                <a:schemeClr val="dk2"/>
                              </a:fillRef>
                              <a:effectRef idx="0">
                                <a:scrgbClr r="0" g="0" b="0"/>
                              </a:effectRef>
                              <a:fontRef idx="major"/>
                            </wps:style>
                            <wps:txbx>
                              <w:txbxContent>
                                <w:p w14:paraId="1558AF83" w14:textId="71AC8491" w:rsidR="009142B9" w:rsidRPr="009142B9" w:rsidRDefault="009142B9" w:rsidP="009142B9">
                                  <w:pPr>
                                    <w:spacing w:before="100" w:beforeAutospacing="1" w:after="100" w:afterAutospacing="1"/>
                                    <w:contextualSpacing/>
                                    <w:jc w:val="center"/>
                                    <w:rPr>
                                      <w:rFonts w:ascii="Cormorant SC SemiBold" w:hAnsi="Cormorant SC SemiBold"/>
                                      <w:b/>
                                      <w:bCs/>
                                      <w:color w:val="F8E09F" w:themeColor="background2" w:themeShade="E6"/>
                                      <w:sz w:val="36"/>
                                      <w:szCs w:val="36"/>
                                    </w:rPr>
                                  </w:pPr>
                                  <w:r>
                                    <w:rPr>
                                      <w:rFonts w:ascii="Cormorant SC SemiBold" w:hAnsi="Cormorant SC SemiBold"/>
                                      <w:b/>
                                      <w:bCs/>
                                      <w:color w:val="F8E09F" w:themeColor="background2" w:themeShade="E6"/>
                                      <w:sz w:val="36"/>
                                      <w:szCs w:val="36"/>
                                    </w:rPr>
                                    <w:t>THE HEIRLOOM SOCIETY</w:t>
                                  </w:r>
                                </w:p>
                                <w:p w14:paraId="35291F16" w14:textId="6E8FB03D" w:rsidR="009142B9" w:rsidRPr="001461BE" w:rsidRDefault="005D1AAB" w:rsidP="009142B9">
                                  <w:pPr>
                                    <w:jc w:val="center"/>
                                    <w:rPr>
                                      <w:color w:val="350145"/>
                                      <w:sz w:val="72"/>
                                      <w:szCs w:val="72"/>
                                    </w:rPr>
                                  </w:pPr>
                                  <w:r>
                                    <w:rPr>
                                      <w:rFonts w:ascii="Cormorant Upright SemiBold" w:hAnsi="Cormorant Upright SemiBold"/>
                                      <w:color w:val="350145"/>
                                      <w:sz w:val="28"/>
                                      <w:szCs w:val="28"/>
                                    </w:rPr>
                                    <w:t>CREATIVE MEDIA &amp; PR</w:t>
                                  </w:r>
                                </w:p>
                                <w:p w14:paraId="704A34E6" w14:textId="77777777" w:rsidR="005D1AAB" w:rsidRDefault="005D1AAB"/>
                              </w:txbxContent>
                            </wps:txbx>
                            <wps:bodyPr rot="0" vert="horz" wrap="square" lIns="914400" tIns="1097280" rIns="1097280" bIns="1097280" anchor="b" anchorCtr="0" upright="1">
                              <a:noAutofit/>
                            </wps:bodyPr>
                          </wps:wsp>
                          <wps:wsp>
                            <wps:cNvPr id="12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rgbClr val="350145">
                                  <a:alpha val="29804"/>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w14:anchorId="1471E4D3" id="Group 126" o:spid="_x0000_s1027" style="position:absolute;margin-left:0;margin-top:0;width:540pt;height:556.55pt;z-index:-251649024;mso-width-percent:1154;mso-height-percent:670;mso-position-horizontal:center;mso-position-horizontal-relative:margin;mso-position-vertical:top;mso-position-vertical-relative:page;mso-width-percent:1154;mso-height-percent:670;mso-width-relative:margin" coordsize="55613,5404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5Zi9CagUAALYTAAAOAAAAZHJzL2Uyb0RvYy54bWzsWNtu4zYQfS/QfyD0WKCxJOtiG0kW22wT FNi2i276AbREXbqSqJJy7OzXd2YoyZKixE666FNfDJGcOZwbZw58+e5QFuxBKJ3L6spyLmyLiSqS cV6lV9af97c/riymG17FvJCVuLIehbbeXX//3eW+3ghXZrKIhWIAUunNvr6ysqapN4uFjjJRcn0h a1HBYSJVyRtYqnQRK74H9LJYuLYdLPZSxbWSkdAadj+YQ+ua8JNERM3vSaJFw4orC2xr6FfR7xZ/ F9eXfJMqXmd51JrB32BFyfMKLu2hPvCGs53Kn0CVeaSklklzEclyIZMkjwT5AN449sSbOyV3NfmS bvZp3YcJQjuJ05tho98e7lT9uf6kjPXw+VFGXzSr5E3Gq1S81zUEEVKLoVrs63QzVMF1etQ/JKpE HPCLHSjIj32QxaFhEWwGK39l25CLCM5CO1g5K9+kIcogV0/0ouznVtP3A2e5bDV9z/Y8o7ngG3Mx mdebs6+hpPQxavrfRe1zxmtBydAYgk+K5TGExQ0sVvESSvtWCYGFyhwqK7we5LrQahNXE8TBCYpp CD/b7n+VMcDwXSOplM4Jpu/7oe++EBK+iXa6uROS8sIfPurGlHwMX5TyuDX/HlCSsoDq/2HBbLZn IeC2sp2IMxLJWAh5nIi4I5FZlOVAJPA8NovjDYQcZzlvjz8QCgJ/HgkS1PsFPs0jhQOhZ22CXnYa aT0QCpxw3iYokTOgnDPi7ZwRcGcYcftoETyctKsDnnWlER2qtjbgi0EPwCeMpVJLja8TCwWe7r3p CFBghwpPnxEG81B4Se3jlDAkHYWpH4BxLyNDXlE4PAsZUofC67OEMTsoDfHH93rKEEwBiY+cNGpt JBX00OkIUhaDEbTFKyC2vMEEdJ9sD70R33WGPdKEv5QP4l6SRDPpknDX8TTabfPoJ/H1qSwUdnvb AOClTfRhhDZe1QTjQnWB+4Hf9gKzG5igBP5qeCW8ZCMc9Dk+jQ/AdEE3J8wFXmgKoO9BZpuihuYY X8/yoNdxqJggG+TYeduvumEUog7/+c2zsE10RiAvb01QYYnVR4XelyHJHAeHlkUe3+ZFgeVH5Ezc FIo9cKBVzaF7JiOpgrpCJVHLvCLcgRFt5h0yNPhqHguBmEX1h0hgohJrMJeodIt3GLJGTQjfC/kJ 1pECCiaA3+s6tr2kXjWxMf7itk+5FUdNQfyw1zWvTEcv39sr0d2yanr9kv8lFd0y8Aw/m8P2YMgC nuLOVsaPMPKVNHwU+DN8ZFJ9tdgeuOiVpf/ecSUsVvxSAW1ZO56HjKmhlWOvQ3cFSzVebsdLXkWA iA0Gejh+3jQmlLta5WlGlA59qOR7YBxJjryAsmOMaxdAoIzJ/wGTghk8ZVJUWRixb8mkVmGwxHBC l4Amsg5X1LehHlqe6QFFtXueaa/XdtesOkr2Jk4V2CFwD/g1DTHtidd0ygfBVAJ6aU88nDCYhxkO eR95x1OcIalCIjRjzJBSeatZlCGhcn1nHmdEqIJZnCGdejY4Qzrlzns1IlPPAj0hUyY80Er+50Az JG+eA+FY6OnhW0gNVhySGgg+Np8ja2lZAx7Du+y6/PF8jnl4LTMY05rubfujYQ7PhpDNLo23IU2a g4dGO1DpWIHXbrZNw9jddhPiOmdhg//o54Qd+S1pahuAwYYnRrJ9vY5tHa+MyhJwiTKNgDwcGnjp aJcyArtuT6RPMrJOZcQ5Tm9OAgPLV/KOdjIT61j6tuP5VES8qDNuuIi7XtnEcQFcG3HiNa9nJm8Z 0d2E9nyidmY+0/AGqk/TuT35hrOZ/vOAP4fIzfaPLPz3abimWX78u+36HwAAAP//AwBQSwMEFAAG AAgAAAAhALJPlWzbAAAABwEAAA8AAABkcnMvZG93bnJldi54bWxMj81OwzAQhO9IvIO1SFwqahtE qUKcir9e+Wl5ADdekoC9jmI3DW/PlgtcVjua1ew35WoKXow4pC6SAT1XIJDq6DpqDLxv1xdLEClb ctZHQgPfmGBVnZ6UtnDxQG84bnIjOIRSYQ20OfeFlKluMdg0jz0Sex9xCDazHBrpBnvg8ODlpVIL GWxH/KG1PT60WH9t9sHA4maWnrvPl+2jHp9eZ/f+ep2xN+b8bLq7BZFxyn/HcMRndKiYaRf35JLw BrhI/p1HTy0V6x1vWl9pkFUp//NXPwAAAP//AwBQSwECLQAUAAYACAAAACEAtoM4kv4AAADhAQAA EwAAAAAAAAAAAAAAAAAAAAAAW0NvbnRlbnRfVHlwZXNdLnhtbFBLAQItABQABgAIAAAAIQA4/SH/ 1gAAAJQBAAALAAAAAAAAAAAAAAAAAC8BAABfcmVscy8ucmVsc1BLAQItABQABgAIAAAAIQC5Zi9C agUAALYTAAAOAAAAAAAAAAAAAAAAAC4CAABkcnMvZTJvRG9jLnhtbFBLAQItABQABgAIAAAAIQCy T5Vs2wAAAAcBAAAPAAAAAAAAAAAAAAAAAMQHAABkcnMvZG93bnJldi54bWxQSwUGAAAAAAQABADz AAAAzAgAAAAA ">
                    <o:lock v:ext="edit" aspectratio="t"/>
                    <v:shape id="Freeform 10" o:spid="_x0000_s1028" style="position:absolute;width:55575;height:54044;visibility:visible;mso-wrap-style:square;v-text-anchor:bottom" coordsize="720,700" o:spt="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fadFCwgAAANwAAAAPAAAAZHJzL2Rvd25yZXYueG1sRE9NSwMx EL0L/Q9hCt5stqsUXZuWVhC8eLC1YG/jZtwEN5MlGdv13xtB8DaP9znL9Rh6daKUfWQD81kFiriN 1nNn4HX/eHULKguyxT4yGfimDOvV5GKJjY1nfqHTTjpVQjg3aMCJDI3WuXUUMM/iQFy4j5gCSoGp 0zbhuYSHXtdVtdABPZcGhwM9OGo/d1/BwPVwfH+7u3FpK4fDc1eLn4ejN+ZyOm7uQQmN8i/+cz/Z Mr9ewO8z5QK9+gEAAP//AwBQSwECLQAUAAYACAAAACEA2+H2y+4AAACFAQAAEwAAAAAAAAAAAAAA AAAAAAAAW0NvbnRlbnRfVHlwZXNdLnhtbFBLAQItABQABgAIAAAAIQBa9CxbvwAAABUBAAALAAAA AAAAAAAAAAAAAB8BAABfcmVscy8ucmVsc1BLAQItABQABgAIAAAAIQDfadFCwgAAANwAAAAPAAAA AAAAAAAAAAAAAAcCAABkcnMvZG93bnJldi54bWxQSwUGAAAAAAMAAwC3AAAA9gIAAAAA " adj="-11796480,,5400" path="m,c,644,,644,,644v23,6,62,14,113,21c250,685,476,700,720,644v,-27,,-27,,-27c720,,720,,720,,,,,,,e" fillcolor="black [3213]" stroked="f">
                      <v:stroke joinstyle="miter"/>
                      <v:formulas/>
                      <v:path arrowok="t" o:connecttype="custom" o:connectlocs="0,0;0,4972126;872222,5134261;5557520,4972126;5557520,4763667;5557520,0;0,0" o:connectangles="0,0,0,0,0,0,0" textboxrect="0,0,720,700"/>
                      <v:textbox inset="1in,86.4pt,86.4pt,86.4pt">
                        <w:txbxContent>
                          <w:p w14:paraId="1558AF83" w14:textId="71AC8491" w:rsidR="009142B9" w:rsidRPr="009142B9" w:rsidRDefault="009142B9" w:rsidP="009142B9">
                            <w:pPr>
                              <w:spacing w:before="100" w:beforeAutospacing="1" w:after="100" w:afterAutospacing="1"/>
                              <w:contextualSpacing/>
                              <w:jc w:val="center"/>
                              <w:rPr>
                                <w:rFonts w:ascii="Cormorant SC SemiBold" w:hAnsi="Cormorant SC SemiBold"/>
                                <w:b/>
                                <w:bCs/>
                                <w:color w:val="F8E09F" w:themeColor="background2" w:themeShade="E6"/>
                                <w:sz w:val="36"/>
                                <w:szCs w:val="36"/>
                              </w:rPr>
                            </w:pPr>
                            <w:r>
                              <w:rPr>
                                <w:rFonts w:ascii="Cormorant SC SemiBold" w:hAnsi="Cormorant SC SemiBold"/>
                                <w:b/>
                                <w:bCs/>
                                <w:color w:val="F8E09F" w:themeColor="background2" w:themeShade="E6"/>
                                <w:sz w:val="36"/>
                                <w:szCs w:val="36"/>
                              </w:rPr>
                              <w:t>THE HEIRLOOM SOCIETY</w:t>
                            </w:r>
                          </w:p>
                          <w:p w14:paraId="35291F16" w14:textId="6E8FB03D" w:rsidR="009142B9" w:rsidRPr="001461BE" w:rsidRDefault="005D1AAB" w:rsidP="009142B9">
                            <w:pPr>
                              <w:jc w:val="center"/>
                              <w:rPr>
                                <w:color w:val="350145"/>
                                <w:sz w:val="72"/>
                                <w:szCs w:val="72"/>
                              </w:rPr>
                            </w:pPr>
                            <w:r>
                              <w:rPr>
                                <w:rFonts w:ascii="Cormorant Upright SemiBold" w:hAnsi="Cormorant Upright SemiBold"/>
                                <w:color w:val="350145"/>
                                <w:sz w:val="28"/>
                                <w:szCs w:val="28"/>
                              </w:rPr>
                              <w:t>CREATIVE MEDIA &amp; PR</w:t>
                            </w:r>
                          </w:p>
                          <w:p w14:paraId="704A34E6" w14:textId="77777777" w:rsidR="005D1AAB" w:rsidRDefault="005D1AAB"/>
                        </w:txbxContent>
                      </v:textbox>
                    </v:shape>
                    <v:shape id="Freeform 11" o:spid="_x0000_s1029" style="position:absolute;left:8763;top:47697;width:46850;height:5099;visibility:visible;mso-wrap-style:square;v-text-anchor:bottom" coordsize="607,6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AL5fExAAAANwAAAAPAAAAZHJzL2Rvd25yZXYueG1sRE9Na8JA EL0L/Q/LCL3pxhSqRNdQhRYPraCtB29jdsymzc6G7BrTf98tCN7m8T5nkfe2Fh21vnKsYDJOQBAX TldcKvj6fB3NQPiArLF2TAp+yUO+fBgsMNPuyjvq9qEUMYR9hgpMCE0mpS8MWfRj1xBH7uxaiyHC tpS6xWsMt7VMk+RZWqw4NhhsaG2o+NlfrILjVh7KsHsy6dvpaL+b4j1ZfXilHof9yxxEoD7cxTf3 Rsf56RT+n4kXyOUfAAAA//8DAFBLAQItABQABgAIAAAAIQDb4fbL7gAAAIUBAAATAAAAAAAAAAAA AAAAAAAAAABbQ29udGVudF9UeXBlc10ueG1sUEsBAi0AFAAGAAgAAAAhAFr0LFu/AAAAFQEAAAsA AAAAAAAAAAAAAAAAHwEAAF9yZWxzLy5yZWxzUEsBAi0AFAAGAAgAAAAhAIAvl8TEAAAA3AAAAA8A AAAAAAAAAAAAAAAABwIAAGRycy9kb3ducmV2LnhtbFBLBQYAAAAAAwADALcAAAD4AgAAAAA= " path="m607,c450,44,300,57,176,57,109,57,49,53,,48,66,58,152,66,251,66,358,66,480,56,607,27,607,,607,,607,e" fillcolor="#350145" stroked="f">
                      <v:fill opacity="19532f"/>
                      <v:path arrowok="t" o:connecttype="custom" o:connectlocs="4685030,0;1358427,440373;0,370840;1937302,509905;4685030,208598;4685030,0" o:connectangles="0,0,0,0,0,0"/>
                    </v:shape>
                    <w10:wrap anchorx="margin" anchory="page"/>
                  </v:group>
                </w:pict>
              </mc:Fallback>
            </mc:AlternateContent>
          </w:r>
        </w:p>
        <w:p w14:paraId="553EA27E" w14:textId="594948B2" w:rsidR="009142B9" w:rsidRDefault="009142B9" w:rsidP="003F4F95">
          <w:pPr>
            <w:widowControl w:val="0"/>
            <w:rPr>
              <w:rFonts w:asciiTheme="minorHAnsi" w:eastAsiaTheme="minorEastAsia" w:hAnsiTheme="minorHAnsi" w:cstheme="minorBidi"/>
              <w:sz w:val="22"/>
              <w:szCs w:val="22"/>
            </w:rPr>
          </w:pPr>
          <w:r>
            <w:rPr>
              <w:noProof/>
            </w:rPr>
            <mc:AlternateContent>
              <mc:Choice Requires="wps">
                <w:drawing>
                  <wp:anchor distT="0" distB="0" distL="114300" distR="114300" simplePos="0" relativeHeight="251669504" behindDoc="0" locked="0" layoutInCell="1" allowOverlap="1" wp14:anchorId="23255F7B" wp14:editId="6B76AC1A">
                    <wp:simplePos x="0" y="0"/>
                    <wp:positionH relativeFrom="page">
                      <wp:align>center</wp:align>
                    </wp:positionH>
                    <mc:AlternateContent>
                      <mc:Choice Requires="wp14">
                        <wp:positionV relativeFrom="page">
                          <wp14:pctPosVOffset>79000</wp14:pctPosVOffset>
                        </wp:positionV>
                      </mc:Choice>
                      <mc:Fallback>
                        <wp:positionV relativeFrom="page">
                          <wp:posOffset>7945755</wp:posOffset>
                        </wp:positionV>
                      </mc:Fallback>
                    </mc:AlternateContent>
                    <wp:extent cx="5753100" cy="484632"/>
                    <wp:effectExtent l="0" t="0" r="0" b="7620"/>
                    <wp:wrapSquare wrapText="bothSides"/>
                    <wp:docPr id="129" name="Text Box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3344BF" w14:textId="568A2E43" w:rsidR="009142B9" w:rsidRPr="00AF1378" w:rsidRDefault="009142B9" w:rsidP="009142B9">
                                <w:pPr>
                                  <w:spacing w:before="100" w:beforeAutospacing="1" w:after="100" w:afterAutospacing="1"/>
                                  <w:contextualSpacing/>
                                  <w:jc w:val="both"/>
                                  <w:rPr>
                                    <w:rFonts w:ascii="Cormorant Upright SemiBold" w:hAnsi="Cormorant Upright SemiBold"/>
                                    <w:sz w:val="28"/>
                                    <w:szCs w:val="28"/>
                                  </w:rPr>
                                </w:pPr>
                                <w:r>
                                  <w:rPr>
                                    <w:rFonts w:ascii="Cormorant Upright SemiBold" w:hAnsi="Cormorant Upright SemiBold"/>
                                    <w:sz w:val="28"/>
                                    <w:szCs w:val="28"/>
                                  </w:rPr>
                                  <w:t>The most distinguished paths are rarely the ones most visible. Inside you will find career profiles in business and innovation examined for compensation, entry requirements, and the reality of the work for those intending to find something they enjoy and not merely tolerate.</w:t>
                                </w:r>
                              </w:p>
                              <w:p w14:paraId="6518BDDE" w14:textId="77777777" w:rsidR="009142B9" w:rsidRPr="009142B9" w:rsidRDefault="009142B9" w:rsidP="009142B9">
                                <w:pPr>
                                  <w:spacing w:before="100" w:beforeAutospacing="1" w:after="100" w:afterAutospacing="1"/>
                                  <w:contextualSpacing/>
                                  <w:rPr>
                                    <w:rFonts w:ascii="Cormorant Upright SemiBold" w:hAnsi="Cormorant Upright SemiBold"/>
                                    <w:color w:val="1A3A22"/>
                                    <w:sz w:val="24"/>
                                    <w:szCs w:val="24"/>
                                  </w:rPr>
                                </w:pPr>
                              </w:p>
                              <w:p w14:paraId="2D58ED70" w14:textId="2249A45D" w:rsidR="009142B9" w:rsidRDefault="009142B9">
                                <w:pPr>
                                  <w:pStyle w:val="NoSpacing"/>
                                  <w:spacing w:before="40" w:after="40"/>
                                  <w:rPr>
                                    <w:caps/>
                                    <w:color w:val="A19574" w:themeColor="accent5"/>
                                    <w:sz w:val="24"/>
                                    <w:szCs w:val="24"/>
                                  </w:rPr>
                                </w:pP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23255F7B" id="_x0000_t202" coordsize="21600,21600" o:spt="202" path="m,l,21600r21600,l21600,xe">
                    <v:stroke joinstyle="miter"/>
                    <v:path gradientshapeok="t" o:connecttype="rect"/>
                  </v:shapetype>
                  <v:shape id="Text Box 129" o:spid="_x0000_s1030" type="#_x0000_t202" style="position:absolute;margin-left:0;margin-top:0;width:453pt;height:38.15pt;z-index:251669504;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1ZZCdbgIAAD8FAAAOAAAAZHJzL2Uyb0RvYy54bWysVN9P2zAQfp+0/8Hy+5q0FCgVKepAnSYh QIOJZ9exaTTH59nXJt1fv7OTtIjthWkv9vnu8/l+fOfLq7Y2bKd8qMAWfDzKOVNWQlnZl4J/f1p9 mnEWUNhSGLCq4HsV+NXi44fLxs3VBDZgSuUZObFh3riCbxDdPMuC3KhahBE4ZcmowdcC6ehfstKL hrzXJpvk+VnWgC+dB6lCIO1NZ+SL5F9rJfFe66CQmYJTbJhWn9Z1XLPFpZi/eOE2lezDEP8QRS0q S48eXN0IFGzrqz9c1ZX0EEDjSEKdgdaVVCkHymacv8nmcSOcSrlQcYI7lCn8P7fybvfoHjzD9jO0 1MBYkMaFeSBlzKfVvo47RcrITiXcH8qmWmSSlKfnpyfjnEySbNPZ9OxkEt1kx9vOB/yioGZRKLin tqRqid1twA46QOJjFlaVMak1xrKm4Gcnp3m6cLCQc2MjVqUm926OkScJ90ZFjLHflGZVmRKIikQv dW082wkihpBSWUy5J7+EjihNQbznYo8/RvWey10ew8tg8XC5riz4lP2bsMsfQ8i6w1PNX+UdRWzX LSVe8NSRqFlDuad+e+hGITi5qqgptyLgg/DEfeojzTPe06INUPGhlzjbgP/1N33EEyXJyllDs1Tw 8HMrvOLMfLVE1ovxdBr5gelEgk/COL84n8zouB70dltfAzVkTJ+Gk0mMaDSDqD3UzzTxy/ggmYSV 9GzBcRCvsRtu+jGkWi4TiCbNCby1j05G17E/kW1P7bPwrqckEpnvYBg4MX/DzA6bqOOWWyR+Jtoe C9qXnqY0Eb//UeI38PqcUMd/b/EbAAD//wMAUEsDBBQABgAIAAAAIQBlsZSG2wAAAAQBAAAPAAAA ZHJzL2Rvd25yZXYueG1sTI9BS8NAEIXvgv9hGcGb3aiYNDGbIpVePCitgtdtdprEZmdCdtum/97R i14GHm9473vlYvK9OuIYOiYDt7MEFFLNrqPGwMf76mYOKkRLzvZMaOCMARbV5UVpC8cnWuNxExsl IRQKa6CNcSi0DnWL3oYZD0ji7Xj0NoocG+1Ge5Jw3+u7JEm1tx1JQ2sHXLZY7zcHLyVfnD2/8udb 9rB62Z/nTb5e7nJjrq+mp0dQEaf49ww/+IIOlTBt+UAuqN6ADIm/V7w8SUVuDWTpPeiq1P/hq28A AAD//wMAUEsBAi0AFAAGAAgAAAAhALaDOJL+AAAA4QEAABMAAAAAAAAAAAAAAAAAAAAAAFtDb250 ZW50X1R5cGVzXS54bWxQSwECLQAUAAYACAAAACEAOP0h/9YAAACUAQAACwAAAAAAAAAAAAAAAAAv AQAAX3JlbHMvLnJlbHNQSwECLQAUAAYACAAAACEA9WWQnW4CAAA/BQAADgAAAAAAAAAAAAAAAAAu AgAAZHJzL2Uyb0RvYy54bWxQSwECLQAUAAYACAAAACEAZbGUhtsAAAAEAQAADwAAAAAAAAAAAAAA AADIBAAAZHJzL2Rvd25yZXYueG1sUEsFBgAAAAAEAAQA8wAAANAFAAAAAA== " filled="f" stroked="f" strokeweight=".5pt">
                    <v:textbox style="mso-fit-shape-to-text:t" inset="1in,0,86.4pt,0">
                      <w:txbxContent>
                        <w:p w14:paraId="7E3344BF" w14:textId="568A2E43" w:rsidR="009142B9" w:rsidRPr="00AF1378" w:rsidRDefault="009142B9" w:rsidP="009142B9">
                          <w:pPr>
                            <w:spacing w:before="100" w:beforeAutospacing="1" w:after="100" w:afterAutospacing="1"/>
                            <w:contextualSpacing/>
                            <w:jc w:val="both"/>
                            <w:rPr>
                              <w:rFonts w:ascii="Cormorant Upright SemiBold" w:hAnsi="Cormorant Upright SemiBold"/>
                              <w:sz w:val="28"/>
                              <w:szCs w:val="28"/>
                            </w:rPr>
                          </w:pPr>
                          <w:r>
                            <w:rPr>
                              <w:rFonts w:ascii="Cormorant Upright SemiBold" w:hAnsi="Cormorant Upright SemiBold"/>
                              <w:sz w:val="28"/>
                              <w:szCs w:val="28"/>
                            </w:rPr>
                            <w:t xml:space="preserve">The most distinguished paths are rarely the ones most visible. Inside you will find career profiles in business and innovation examined for compensation, entry requirements, and the reality of the work for those intending to find something they enjoy and not merely tolerate.</w:t>
                          </w:r>
                        </w:p>
                        <w:p w14:paraId="6518BDDE" w14:textId="77777777" w:rsidR="009142B9" w:rsidRPr="009142B9" w:rsidRDefault="009142B9" w:rsidP="009142B9">
                          <w:pPr>
                            <w:spacing w:before="100" w:beforeAutospacing="1" w:after="100" w:afterAutospacing="1"/>
                            <w:contextualSpacing/>
                            <w:rPr>
                              <w:rFonts w:ascii="Cormorant Upright SemiBold" w:hAnsi="Cormorant Upright SemiBold"/>
                              <w:color w:val="1A3A22"/>
                              <w:sz w:val="24"/>
                              <w:szCs w:val="24"/>
                            </w:rPr>
                          </w:pPr>
                        </w:p>
                        <w:p w14:paraId="2D58ED70" w14:textId="2249A45D" w:rsidR="009142B9" w:rsidRDefault="009142B9">
                          <w:pPr>
                            <w:pStyle w:val="NoSpacing"/>
                            <w:spacing w:before="40" w:after="40"/>
                            <w:rPr>
                              <w:caps/>
                              <w:color w:val="A19574" w:themeColor="accent5"/>
                              <w:sz w:val="24"/>
                              <w:szCs w:val="24"/>
                            </w:rPr>
                          </w:pPr>
                        </w:p>
                      </w:txbxContent>
                    </v:textbox>
                    <w10:wrap type="square" anchorx="page" anchory="page"/>
                  </v:shape>
                </w:pict>
              </mc:Fallback>
            </mc:AlternateContent>
          </w:r>
          <w:r>
            <w:rPr>
              <w:rFonts w:asciiTheme="minorHAnsi" w:eastAsiaTheme="minorEastAsia" w:hAnsiTheme="minorHAnsi" w:cstheme="minorBidi"/>
              <w:sz w:val="22"/>
              <w:szCs w:val="22"/>
            </w:rPr>
            <w:br w:type="page"/>
          </w:r>
        </w:p>
      </w:sdtContent>
    </w:sdt>
    <w:p w14:paraId="2899F3C2" w14:textId="77777777" w:rsidR="00F0319A" w:rsidRPr="00670AC4" w:rsidRDefault="00F0319A" w:rsidP="003F4F95">
      <w:pPr>
        <w:widowControl w:val="0"/>
        <w:spacing w:after="20"/>
        <w:rPr>
          <w:color w:val="A17142" w:themeColor="accent4" w:themeShade="BF"/>
        </w:rPr>
      </w:pPr>
    </w:p>
    <w:p w14:paraId="2B633E3E" w14:textId="0BA764CE" w:rsidR="001E3C38" w:rsidRPr="00EF689D" w:rsidRDefault="007B10AC" w:rsidP="003F4F95">
      <w:pPr>
        <w:widowControl w:val="0"/>
        <w:spacing w:after="200"/>
        <w:rPr>
          <w:color w:val="FFFFFF" w:themeColor="background1"/>
        </w:rPr>
      </w:pPr>
      <w:r>
        <w:rPr>
          <w:rFonts w:ascii="Cormorant Garamond" w:eastAsia="Cormorant Garamond" w:hAnsi="Cormorant Garamond" w:cs="Cormorant Garamond"/>
          <w:i/>
          <w:iCs/>
          <w:color w:val="FFFFFF" w:themeColor="background1"/>
          <w:sz w:val="56"/>
          <w:szCs w:val="56"/>
          <w:highlight w:val="darkMagenta"/>
        </w:rPr>
        <w:t>How To Use This Guide</w:t>
      </w:r>
    </w:p>
    <w:p w14:paraId="55668F28" w14:textId="223F1E56" w:rsidR="00A37308" w:rsidRDefault="00371860" w:rsidP="003F4F95">
      <w:pPr>
        <w:widowControl w:val="0"/>
        <w:rPr>
          <w:rFonts w:ascii="Cormorant Garamond" w:hAnsi="Cormorant Garamond" w:cs="Cormorant Garamond"/>
          <w:i/>
          <w:iCs/>
          <w:sz w:val="32"/>
          <w:szCs w:val="32"/>
        </w:rPr>
      </w:pPr>
      <w:r>
        <w:rPr>
          <w:rFonts w:ascii="Cormorant Garamond" w:hAnsi="Cormorant Garamond" w:cs="Cormorant Garamond"/>
          <w:i/>
          <w:iCs/>
          <w:sz w:val="32"/>
          <w:szCs w:val="32"/>
        </w:rPr>
        <w:t xml:space="preserve">Each entry in this collection follows a similarly considered structure so that comparing paths is straightforward. Whether you’re already aware of the role by name or you’re encountering it for the first time. </w:t>
      </w:r>
    </w:p>
    <w:p w14:paraId="1C90108D" w14:textId="77777777" w:rsidR="00072FDE" w:rsidRDefault="00072FDE" w:rsidP="003F4F95">
      <w:pPr>
        <w:widowControl w:val="0"/>
        <w:rPr>
          <w:rFonts w:ascii="Cormorant Garamond" w:hAnsi="Cormorant Garamond" w:cs="Cormorant Garamond"/>
          <w:i/>
          <w:iCs/>
          <w:sz w:val="32"/>
          <w:szCs w:val="32"/>
        </w:rPr>
      </w:pPr>
    </w:p>
    <w:p w14:paraId="650FF21C" w14:textId="77777777" w:rsidR="009142B9" w:rsidRDefault="009142B9" w:rsidP="003F4F95">
      <w:pPr>
        <w:widowControl w:val="0"/>
        <w:rPr>
          <w:rFonts w:ascii="Cormorant Garamond" w:hAnsi="Cormorant Garamond" w:cs="Cormorant Garamond"/>
          <w:i/>
          <w:iCs/>
          <w:sz w:val="32"/>
          <w:szCs w:val="32"/>
        </w:rPr>
      </w:pPr>
    </w:p>
    <w:p w14:paraId="0911A6D0" w14:textId="77777777" w:rsidR="00670AC4" w:rsidRPr="00ED3D60" w:rsidRDefault="00072FDE" w:rsidP="003F4F95">
      <w:pPr>
        <w:widowControl w:val="0"/>
        <w:rPr>
          <w:rFonts w:ascii="Cormorant SC SemiBold" w:hAnsi="Cormorant SC SemiBold"/>
          <w:color w:val="A17142" w:themeColor="accent4" w:themeShade="BF"/>
          <w:sz w:val="28"/>
          <w:szCs w:val="28"/>
        </w:rPr>
      </w:pPr>
      <w:r>
        <w:rPr>
          <w:rFonts w:ascii="Cormorant SC SemiBold" w:hAnsi="Cormorant SC SemiBold"/>
          <w:color w:val="A17142" w:themeColor="accent4" w:themeShade="BF"/>
          <w:sz w:val="28"/>
          <w:szCs w:val="28"/>
        </w:rPr>
        <w:t>What this actually is</w:t>
      </w:r>
    </w:p>
    <w:p w14:paraId="2E572BDC" w14:textId="50CAF1A4" w:rsidR="00072FDE" w:rsidRPr="003F1B57" w:rsidRDefault="00670AC4" w:rsidP="003F4F95">
      <w:pPr>
        <w:widowControl w:val="0"/>
        <w:rPr>
          <w:rFonts w:ascii="Cormorant Upright SemiBold" w:hAnsi="Cormorant Upright SemiBold"/>
          <w:sz w:val="28"/>
          <w:szCs w:val="28"/>
        </w:rPr>
      </w:pPr>
      <w:r>
        <w:rPr>
          <w:sz w:val="28"/>
          <w:szCs w:val="28"/>
        </w:rPr>
        <w:t xml:space="preserve">– </w:t>
      </w:r>
      <w:r>
        <w:rPr>
          <w:rFonts w:ascii="Cormorant Upright SemiBold" w:hAnsi="Cormorant Upright SemiBold"/>
          <w:sz w:val="28"/>
          <w:szCs w:val="28"/>
        </w:rPr>
        <w:t>A plain translation of job title into what this work genuinely involves day to day</w:t>
      </w:r>
    </w:p>
    <w:p w14:paraId="376A595A" w14:textId="77777777" w:rsidR="00F10A2A" w:rsidRPr="00670AC4" w:rsidRDefault="00F10A2A" w:rsidP="003F4F95">
      <w:pPr>
        <w:widowControl w:val="0"/>
        <w:rPr>
          <w:sz w:val="28"/>
          <w:szCs w:val="28"/>
        </w:rPr>
      </w:pPr>
    </w:p>
    <w:p w14:paraId="4BBC2E10" w14:textId="77777777" w:rsidR="00670AC4" w:rsidRPr="00ED3D60" w:rsidRDefault="00C955DC" w:rsidP="003F4F95">
      <w:pPr>
        <w:widowControl w:val="0"/>
        <w:rPr>
          <w:rFonts w:ascii="Cormorant SC SemiBold" w:hAnsi="Cormorant SC SemiBold"/>
          <w:color w:val="A17142" w:themeColor="accent4" w:themeShade="BF"/>
          <w:sz w:val="28"/>
          <w:szCs w:val="28"/>
        </w:rPr>
      </w:pPr>
      <w:r>
        <w:rPr>
          <w:rFonts w:ascii="Cormorant SC SemiBold" w:hAnsi="Cormorant SC SemiBold"/>
          <w:color w:val="A17142" w:themeColor="accent4" w:themeShade="BF"/>
          <w:sz w:val="28"/>
          <w:szCs w:val="28"/>
        </w:rPr>
        <w:t>Entry range</w:t>
      </w:r>
    </w:p>
    <w:p w14:paraId="4A881704" w14:textId="0AFEE65B" w:rsidR="00C955DC" w:rsidRPr="00C33B30" w:rsidRDefault="00C955DC" w:rsidP="003F4F95">
      <w:pPr>
        <w:widowControl w:val="0"/>
        <w:rPr>
          <w:rFonts w:ascii="Cormorant Upright SemiBold" w:hAnsi="Cormorant Upright SemiBold"/>
          <w:sz w:val="28"/>
          <w:szCs w:val="28"/>
        </w:rPr>
      </w:pPr>
      <w:r>
        <w:rPr>
          <w:sz w:val="28"/>
          <w:szCs w:val="28"/>
        </w:rPr>
        <w:t xml:space="preserve"> – </w:t>
      </w:r>
      <w:r>
        <w:rPr>
          <w:rFonts w:ascii="Cormorant Upright SemiBold" w:hAnsi="Cormorant Upright SemiBold"/>
          <w:sz w:val="28"/>
          <w:szCs w:val="28"/>
        </w:rPr>
        <w:t>A realistic starting salary band drawn from verified UAE market sources rather than inflated estimates (note they are monthly)</w:t>
      </w:r>
    </w:p>
    <w:p w14:paraId="085D3A63" w14:textId="77777777" w:rsidR="00F10A2A" w:rsidRPr="00670AC4" w:rsidRDefault="00F10A2A" w:rsidP="003F4F95">
      <w:pPr>
        <w:widowControl w:val="0"/>
        <w:rPr>
          <w:color w:val="A17142" w:themeColor="accent4" w:themeShade="BF"/>
          <w:sz w:val="28"/>
          <w:szCs w:val="28"/>
        </w:rPr>
      </w:pPr>
    </w:p>
    <w:p w14:paraId="1972571E" w14:textId="77777777" w:rsidR="00670AC4" w:rsidRPr="00ED3D60" w:rsidRDefault="00C955DC" w:rsidP="003F4F95">
      <w:pPr>
        <w:widowControl w:val="0"/>
        <w:rPr>
          <w:rFonts w:ascii="Cormorant SC SemiBold" w:hAnsi="Cormorant SC SemiBold"/>
          <w:color w:val="A17142" w:themeColor="accent4" w:themeShade="BF"/>
          <w:sz w:val="28"/>
          <w:szCs w:val="28"/>
        </w:rPr>
      </w:pPr>
      <w:r>
        <w:rPr>
          <w:rFonts w:ascii="Cormorant SC SemiBold" w:hAnsi="Cormorant SC SemiBold"/>
          <w:color w:val="A17142" w:themeColor="accent4" w:themeShade="BF"/>
          <w:sz w:val="28"/>
          <w:szCs w:val="28"/>
        </w:rPr>
        <w:t xml:space="preserve">Path to entry </w:t>
      </w:r>
    </w:p>
    <w:p w14:paraId="385C8BA4" w14:textId="5A3E47A4" w:rsidR="00C955DC" w:rsidRPr="00670AC4" w:rsidRDefault="00670AC4" w:rsidP="003F4F95">
      <w:pPr>
        <w:widowControl w:val="0"/>
        <w:rPr>
          <w:sz w:val="28"/>
          <w:szCs w:val="28"/>
        </w:rPr>
      </w:pPr>
      <w:bookmarkStart w:id="1" w:name="_Hlk235701775"/>
      <w:r>
        <w:rPr>
          <w:sz w:val="28"/>
          <w:szCs w:val="28"/>
        </w:rPr>
        <w:t>–</w:t>
      </w:r>
      <w:bookmarkEnd w:id="1"/>
      <w:r>
        <w:rPr>
          <w:sz w:val="28"/>
          <w:szCs w:val="28"/>
        </w:rPr>
        <w:t xml:space="preserve"> </w:t>
      </w:r>
      <w:r>
        <w:rPr>
          <w:rFonts w:ascii="Cormorant Upright SemiBold" w:hAnsi="Cormorant Upright SemiBold"/>
          <w:sz w:val="28"/>
          <w:szCs w:val="28"/>
        </w:rPr>
        <w:t>The real sequence of steps from qualification to first hire, no vague “just apply” structures.</w:t>
      </w:r>
    </w:p>
    <w:p w14:paraId="4B3E1B1C" w14:textId="77777777" w:rsidR="00F10A2A" w:rsidRPr="00670AC4" w:rsidRDefault="00F10A2A" w:rsidP="003F4F95">
      <w:pPr>
        <w:widowControl w:val="0"/>
        <w:rPr>
          <w:color w:val="A17142" w:themeColor="accent4" w:themeShade="BF"/>
          <w:sz w:val="28"/>
          <w:szCs w:val="28"/>
        </w:rPr>
      </w:pPr>
    </w:p>
    <w:p w14:paraId="43EF4392" w14:textId="77777777" w:rsidR="00670AC4" w:rsidRPr="00ED3D60" w:rsidRDefault="00C955DC" w:rsidP="003F4F95">
      <w:pPr>
        <w:widowControl w:val="0"/>
        <w:rPr>
          <w:rFonts w:ascii="Cormorant SC SemiBold" w:hAnsi="Cormorant SC SemiBold"/>
          <w:color w:val="A17142" w:themeColor="accent4" w:themeShade="BF"/>
          <w:sz w:val="28"/>
          <w:szCs w:val="28"/>
        </w:rPr>
      </w:pPr>
      <w:r>
        <w:rPr>
          <w:rFonts w:ascii="Cormorant SC SemiBold" w:hAnsi="Cormorant SC SemiBold"/>
          <w:color w:val="A17142" w:themeColor="accent4" w:themeShade="BF"/>
          <w:sz w:val="28"/>
          <w:szCs w:val="28"/>
        </w:rPr>
        <w:t>Requirements</w:t>
      </w:r>
    </w:p>
    <w:p w14:paraId="267421B2" w14:textId="5E41A908" w:rsidR="00C955DC" w:rsidRPr="00C33B30" w:rsidRDefault="00C33B30" w:rsidP="003F4F95">
      <w:pPr>
        <w:widowControl w:val="0"/>
        <w:rPr>
          <w:rFonts w:ascii="Cormorant Upright SemiBold" w:hAnsi="Cormorant Upright SemiBold"/>
          <w:sz w:val="28"/>
          <w:szCs w:val="28"/>
        </w:rPr>
      </w:pPr>
      <w:r>
        <w:rPr>
          <w:sz w:val="28"/>
          <w:szCs w:val="28"/>
        </w:rPr>
        <w:t>–</w:t>
      </w:r>
      <w:r>
        <w:rPr>
          <w:rFonts w:ascii="Cormorant Upright SemiBold" w:hAnsi="Cormorant Upright SemiBold"/>
          <w:sz w:val="28"/>
          <w:szCs w:val="28"/>
        </w:rPr>
        <w:t>Split between what gets you considered for the role and what gets you chosen for the role over other candidates. This boosts your chances of getting your dream job significantly more.</w:t>
      </w:r>
    </w:p>
    <w:p w14:paraId="5D6BF4D5" w14:textId="77777777" w:rsidR="005C21D5" w:rsidRPr="00670AC4" w:rsidRDefault="005C21D5" w:rsidP="003F4F95">
      <w:pPr>
        <w:widowControl w:val="0"/>
        <w:rPr>
          <w:sz w:val="28"/>
          <w:szCs w:val="28"/>
        </w:rPr>
      </w:pPr>
    </w:p>
    <w:p w14:paraId="00A68619" w14:textId="77777777" w:rsidR="00670AC4" w:rsidRPr="00ED3D60" w:rsidRDefault="001E6ED9" w:rsidP="003F4F95">
      <w:pPr>
        <w:widowControl w:val="0"/>
        <w:rPr>
          <w:rFonts w:ascii="Cormorant SC SemiBold" w:hAnsi="Cormorant SC SemiBold"/>
          <w:color w:val="A17142" w:themeColor="accent4" w:themeShade="BF"/>
          <w:sz w:val="28"/>
          <w:szCs w:val="28"/>
        </w:rPr>
      </w:pPr>
      <w:r>
        <w:rPr>
          <w:rFonts w:ascii="Cormorant SC SemiBold" w:hAnsi="Cormorant SC SemiBold"/>
          <w:color w:val="A17142" w:themeColor="accent4" w:themeShade="BF"/>
          <w:sz w:val="28"/>
          <w:szCs w:val="28"/>
        </w:rPr>
        <w:t xml:space="preserve">Lifestyle </w:t>
      </w:r>
    </w:p>
    <w:p w14:paraId="17511652" w14:textId="2A2C62B8" w:rsidR="00F10A2A" w:rsidRPr="00670AC4" w:rsidRDefault="00670AC4" w:rsidP="003F4F95">
      <w:pPr>
        <w:widowControl w:val="0"/>
        <w:rPr>
          <w:sz w:val="28"/>
          <w:szCs w:val="28"/>
        </w:rPr>
      </w:pPr>
      <w:r>
        <w:rPr>
          <w:sz w:val="28"/>
          <w:szCs w:val="28"/>
        </w:rPr>
        <w:t xml:space="preserve"> – </w:t>
      </w:r>
      <w:r>
        <w:rPr>
          <w:rFonts w:ascii="Cormorant Upright SemiBold" w:hAnsi="Cormorant Upright SemiBold"/>
          <w:sz w:val="28"/>
          <w:szCs w:val="28"/>
        </w:rPr>
        <w:t>The actual rhythm of the work. The hours, pace, how much of it is solo versus collaborative and what holidays realistically look like.</w:t>
      </w:r>
    </w:p>
    <w:p w14:paraId="4E30A592" w14:textId="77777777" w:rsidR="00670AC4" w:rsidRPr="00ED3D60" w:rsidRDefault="002D5BA1" w:rsidP="003F4F95">
      <w:pPr>
        <w:widowControl w:val="0"/>
        <w:rPr>
          <w:rFonts w:ascii="Cormorant SC SemiBold" w:hAnsi="Cormorant SC SemiBold"/>
          <w:sz w:val="28"/>
          <w:szCs w:val="28"/>
        </w:rPr>
      </w:pPr>
      <w:r>
        <w:rPr>
          <w:sz w:val="28"/>
          <w:szCs w:val="28"/>
        </w:rPr>
        <w:br/>
      </w:r>
      <w:r>
        <w:rPr>
          <w:rFonts w:ascii="Cormorant SC SemiBold" w:hAnsi="Cormorant SC SemiBold"/>
          <w:color w:val="A17142" w:themeColor="accent4" w:themeShade="BF"/>
          <w:sz w:val="28"/>
          <w:szCs w:val="28"/>
        </w:rPr>
        <w:t>Reality check</w:t>
      </w:r>
    </w:p>
    <w:p w14:paraId="25B4295C" w14:textId="56BC0AD8" w:rsidR="00F10A2A" w:rsidRPr="00670AC4" w:rsidRDefault="002D5BA1" w:rsidP="003F4F95">
      <w:pPr>
        <w:widowControl w:val="0"/>
        <w:rPr>
          <w:sz w:val="28"/>
          <w:szCs w:val="28"/>
        </w:rPr>
      </w:pPr>
      <w:r>
        <w:rPr>
          <w:sz w:val="28"/>
          <w:szCs w:val="28"/>
        </w:rPr>
        <w:t xml:space="preserve"> – </w:t>
      </w:r>
      <w:r>
        <w:rPr>
          <w:rFonts w:ascii="Cormorant Upright SemiBold" w:hAnsi="Cormorant Upright SemiBold"/>
          <w:sz w:val="28"/>
          <w:szCs w:val="28"/>
        </w:rPr>
        <w:t>The honest, less-photographed side of the role, included so the choice is fully informed rather than just leading you to focus on the good parts and remaining blindsided by the lesser advertised facts.</w:t>
      </w:r>
    </w:p>
    <w:p w14:paraId="08BC6941" w14:textId="77777777" w:rsidR="00670AC4" w:rsidRPr="00ED3D60" w:rsidRDefault="0039369B" w:rsidP="003F4F95">
      <w:pPr>
        <w:widowControl w:val="0"/>
        <w:rPr>
          <w:rFonts w:ascii="Cormorant SC SemiBold" w:hAnsi="Cormorant SC SemiBold"/>
          <w:color w:val="A17142" w:themeColor="accent4" w:themeShade="BF"/>
          <w:sz w:val="28"/>
          <w:szCs w:val="28"/>
        </w:rPr>
      </w:pPr>
      <w:r>
        <w:rPr>
          <w:sz w:val="28"/>
          <w:szCs w:val="28"/>
        </w:rPr>
        <w:br/>
      </w:r>
      <w:r>
        <w:rPr>
          <w:rFonts w:ascii="Cormorant SC SemiBold" w:hAnsi="Cormorant SC SemiBold"/>
          <w:color w:val="A17142" w:themeColor="accent4" w:themeShade="BF"/>
          <w:sz w:val="28"/>
          <w:szCs w:val="28"/>
        </w:rPr>
        <w:t>Adjacent paths</w:t>
      </w:r>
    </w:p>
    <w:p w14:paraId="43CF7FF6" w14:textId="17FE7E90" w:rsidR="002F62C4" w:rsidRPr="00C33B30" w:rsidRDefault="0039369B" w:rsidP="003F4F95">
      <w:pPr>
        <w:widowControl w:val="0"/>
        <w:rPr>
          <w:rFonts w:ascii="Cormorant Upright SemiBold" w:hAnsi="Cormorant Upright SemiBold"/>
          <w:sz w:val="24"/>
          <w:szCs w:val="24"/>
        </w:rPr>
      </w:pPr>
      <w:r>
        <w:rPr>
          <w:rFonts w:ascii="Cormorant Upright SemiBold" w:hAnsi="Cormorant Upright SemiBold"/>
          <w:sz w:val="28"/>
          <w:szCs w:val="28"/>
        </w:rPr>
        <w:t xml:space="preserve"> – Related roles worth knowing about, in case the career profile feels close, but not quite right.</w:t>
      </w:r>
      <w:r>
        <w:rPr>
          <w:rFonts w:ascii="Cormorant Upright SemiBold" w:hAnsi="Cormorant Upright SemiBold"/>
          <w:i/>
          <w:iCs/>
          <w:sz w:val="28"/>
          <w:szCs w:val="28"/>
        </w:rPr>
        <w:t xml:space="preserve"> </w:t>
      </w:r>
      <w:r>
        <w:rPr>
          <w:rFonts w:ascii="Cormorant Upright SemiBold" w:hAnsi="Cormorant Upright SemiBold"/>
          <w:i/>
          <w:iCs/>
          <w:sz w:val="28"/>
          <w:szCs w:val="28"/>
        </w:rPr>
        <w:br/>
      </w:r>
      <w:r>
        <w:rPr>
          <w:rFonts w:ascii="Cormorant Upright SemiBold" w:hAnsi="Cormorant Upright SemiBold"/>
          <w:sz w:val="24"/>
          <w:szCs w:val="24"/>
        </w:rPr>
        <w:br/>
      </w:r>
      <w:bookmarkStart w:id="2" w:name="_Hlk235412504"/>
    </w:p>
    <w:p w14:paraId="7A5347AD" w14:textId="77777777" w:rsidR="002F62C4" w:rsidRDefault="002F62C4" w:rsidP="003F4F95">
      <w:pPr>
        <w:widowControl w:val="0"/>
        <w:rPr>
          <w:sz w:val="24"/>
          <w:szCs w:val="24"/>
        </w:rPr>
      </w:pPr>
    </w:p>
    <w:p w14:paraId="3B4EE92A" w14:textId="76A4FBAE" w:rsidR="002F62C4" w:rsidRDefault="00E67DDD" w:rsidP="003F4F95">
      <w:pPr>
        <w:widowControl w:val="0"/>
        <w:rPr>
          <w:sz w:val="24"/>
          <w:szCs w:val="24"/>
        </w:rPr>
      </w:pPr>
      <w:r>
        <w:rPr>
          <w:sz w:val="24"/>
          <w:szCs w:val="24"/>
        </w:rPr>
        <w:t>For the best viewing experience, please download this file and open it directly in Microsoft Word on a Laptop or Tablet.</w:t>
      </w:r>
    </w:p>
    <w:p w14:paraId="6F1BB9AE" w14:textId="77777777" w:rsidR="002F62C4" w:rsidRDefault="002F62C4" w:rsidP="003F4F95">
      <w:pPr>
        <w:widowControl w:val="0"/>
        <w:rPr>
          <w:sz w:val="24"/>
          <w:szCs w:val="24"/>
        </w:rPr>
      </w:pPr>
    </w:p>
    <w:p w14:paraId="7C94690D" w14:textId="77777777" w:rsidR="002F62C4" w:rsidRDefault="002F62C4" w:rsidP="003F4F95">
      <w:pPr>
        <w:widowControl w:val="0"/>
        <w:rPr>
          <w:sz w:val="24"/>
          <w:szCs w:val="24"/>
        </w:rPr>
      </w:pPr>
    </w:p>
    <w:p w14:paraId="6219BF75" w14:textId="77777777" w:rsidR="002F62C4" w:rsidRDefault="002F62C4" w:rsidP="003F4F95">
      <w:pPr>
        <w:widowControl w:val="0"/>
        <w:rPr>
          <w:sz w:val="24"/>
          <w:szCs w:val="24"/>
        </w:rPr>
      </w:pPr>
    </w:p>
    <w:p w14:paraId="36AC1E86" w14:textId="7D943E4A" w:rsidR="002F62C4" w:rsidRDefault="002F62C4" w:rsidP="003F4F95">
      <w:pPr>
        <w:widowControl w:val="0"/>
        <w:rPr>
          <w:sz w:val="24"/>
          <w:szCs w:val="24"/>
        </w:rPr>
      </w:pPr>
    </w:p>
    <w:p w14:paraId="38FFD7A6" w14:textId="77777777" w:rsidR="002F62C4" w:rsidRDefault="002F62C4" w:rsidP="003F4F95">
      <w:pPr>
        <w:widowControl w:val="0"/>
      </w:pPr>
    </w:p>
    <w:p w14:paraId="0F6BB8DE" w14:textId="77777777" w:rsidR="002F62C4" w:rsidRDefault="002F62C4" w:rsidP="003F4F95">
      <w:pPr>
        <w:widowControl w:val="0"/>
        <w:spacing w:after="200"/>
      </w:pPr>
    </w:p>
    <w:p w14:paraId="50F0BC65" w14:textId="2D0D6FEA" w:rsidR="007B10AC" w:rsidRDefault="00724734" w:rsidP="003F4F95">
      <w:pPr>
        <w:widowControl w:val="0"/>
        <w:spacing w:after="200"/>
        <w:jc w:val="both"/>
      </w:pPr>
      <w:r>
        <w:rPr>
          <w:rFonts w:ascii="Cormorant Garamond" w:eastAsia="Cormorant Garamond" w:hAnsi="Cormorant Garamond" w:cs="Cormorant Garamond"/>
          <w:i/>
          <w:iCs/>
          <w:color w:val="2B2924"/>
          <w:sz w:val="56"/>
          <w:szCs w:val="56"/>
        </w:rPr>
        <w:lastRenderedPageBreak/>
        <w:t xml:space="preserve"> </w:t>
      </w:r>
      <w:r>
        <w:rPr>
          <w:rFonts w:ascii="Cormorant Garamond" w:eastAsia="Cormorant Garamond" w:hAnsi="Cormorant Garamond" w:cs="Cormorant Garamond"/>
          <w:i/>
          <w:iCs/>
          <w:color w:val="FFFFFF" w:themeColor="background1"/>
          <w:sz w:val="56"/>
          <w:szCs w:val="56"/>
        </w:rPr>
        <w:t xml:space="preserve"> </w:t>
      </w:r>
      <w:r>
        <w:rPr>
          <w:rFonts w:ascii="Cormorant Garamond" w:eastAsia="Cormorant Garamond" w:hAnsi="Cormorant Garamond" w:cs="Cormorant Garamond"/>
          <w:i/>
          <w:iCs/>
          <w:color w:val="FFFFFF" w:themeColor="background1"/>
          <w:sz w:val="56"/>
          <w:szCs w:val="56"/>
          <w:highlight w:val="darkMagenta"/>
        </w:rPr>
        <w:t>Contents</w:t>
      </w:r>
    </w:p>
    <w:p w14:paraId="3E7841D3" w14:textId="77777777" w:rsidR="007B10AC" w:rsidRPr="00670AC4" w:rsidRDefault="007B10AC" w:rsidP="003F4F95">
      <w:pPr>
        <w:widowControl w:val="0"/>
        <w:pBdr>
          <w:bottom w:val="single" w:sz="4" w:space="4" w:color="B8956A"/>
        </w:pBdr>
        <w:spacing w:before="340" w:after="40"/>
        <w:jc w:val="both"/>
        <w:rPr>
          <w:sz w:val="24"/>
          <w:szCs w:val="24"/>
        </w:rPr>
      </w:pPr>
      <w:r>
        <w:rPr>
          <w:rFonts w:ascii="Almendra SC" w:eastAsia="Almendra SC" w:hAnsi="Almendra SC" w:cs="Almendra SC"/>
          <w:caps/>
          <w:color w:val="B8956A"/>
          <w:spacing w:val="20"/>
          <w:sz w:val="24"/>
          <w:szCs w:val="24"/>
        </w:rPr>
        <w:t xml:space="preserve">I — </w:t>
      </w:r>
      <w:r>
        <w:rPr>
          <w:rFonts w:ascii="Cormorant SC SemiBold" w:eastAsia="Almendra SC" w:hAnsi="Cormorant SC SemiBold" w:cs="Almendra SC"/>
          <w:caps/>
          <w:color w:val="A17142" w:themeColor="accent4" w:themeShade="BF"/>
          <w:spacing w:val="20"/>
          <w:sz w:val="24"/>
          <w:szCs w:val="24"/>
        </w:rPr>
        <w:t>Considered paths</w:t>
      </w:r>
    </w:p>
    <w:p w14:paraId="67AA7281" w14:textId="77777777" w:rsidR="007B10AC" w:rsidRPr="00670AC4" w:rsidRDefault="007B10AC" w:rsidP="003F4F95">
      <w:pPr>
        <w:widowControl w:val="0"/>
        <w:spacing w:after="70"/>
        <w:jc w:val="both"/>
        <w:rPr>
          <w:rFonts w:ascii="Instrument Serif" w:eastAsia="Instrument Serif" w:hAnsi="Instrument Serif" w:cs="Instrument Serif"/>
          <w:i/>
          <w:iCs/>
          <w:color w:val="8A8578"/>
        </w:rPr>
      </w:pPr>
    </w:p>
    <w:p w14:paraId="43049645" w14:textId="35343E36" w:rsidR="000A5DE0" w:rsidRPr="000A5DE0" w:rsidRDefault="00724734" w:rsidP="001232E2">
      <w:pPr>
        <w:pStyle w:val="ListParagraph"/>
        <w:widowControl w:val="0"/>
        <w:numPr>
          <w:ilvl w:val="0"/>
          <w:numId w:val="6"/>
        </w:numPr>
        <w:jc w:val="both"/>
        <w:rPr>
          <w:sz w:val="24"/>
          <w:szCs w:val="24"/>
        </w:rPr>
      </w:pPr>
      <w:r>
        <w:rPr>
          <w:rFonts w:eastAsia="Instrument Serif"/>
          <w:color w:val="2B2924"/>
          <w:sz w:val="25"/>
          <w:szCs w:val="25"/>
        </w:rPr>
        <w:t xml:space="preserve">Crisis Communications Consultant            </w:t>
      </w:r>
      <w:r>
        <w:rPr>
          <w:sz w:val="24"/>
          <w:szCs w:val="24"/>
        </w:rPr>
        <w:t xml:space="preserve">                                                                                                                       </w:t>
      </w:r>
      <w:hyperlink w:anchor="crisis" w:history="1">
        <w:r>
          <w:rPr>
            <w:rStyle w:val="Hyperlink"/>
            <w:sz w:val="24"/>
            <w:szCs w:val="24"/>
          </w:rPr>
          <w:t xml:space="preserve"> </w:t>
        </w:r>
        <w:r>
          <w:rPr>
            <w:rStyle w:val="Hyperlink"/>
            <w:rFonts w:eastAsia="Instrument Serif"/>
            <w:sz w:val="25"/>
            <w:szCs w:val="25"/>
          </w:rPr>
          <w:t>4</w:t>
        </w:r>
      </w:hyperlink>
    </w:p>
    <w:p w14:paraId="7940EC68" w14:textId="1A2F0196" w:rsidR="008173FB" w:rsidRPr="008173FB" w:rsidRDefault="009121F6" w:rsidP="001232E2">
      <w:pPr>
        <w:pStyle w:val="ListParagraph"/>
        <w:widowControl w:val="0"/>
        <w:numPr>
          <w:ilvl w:val="0"/>
          <w:numId w:val="6"/>
        </w:numPr>
        <w:spacing w:after="70"/>
        <w:jc w:val="both"/>
        <w:rPr>
          <w:sz w:val="24"/>
          <w:szCs w:val="24"/>
        </w:rPr>
      </w:pPr>
      <w:r>
        <w:rPr>
          <w:rFonts w:eastAsia="Instrument Serif"/>
          <w:color w:val="2B2924"/>
          <w:sz w:val="25"/>
          <w:szCs w:val="25"/>
        </w:rPr>
        <w:t xml:space="preserve">Speechwriter                                                                                                                                                </w:t>
      </w:r>
      <w:hyperlink w:anchor="speech" w:history="1">
        <w:r>
          <w:rPr>
            <w:rStyle w:val="Hyperlink"/>
            <w:rFonts w:eastAsia="Instrument Serif"/>
            <w:sz w:val="25"/>
            <w:szCs w:val="25"/>
          </w:rPr>
          <w:t xml:space="preserve"> 5</w:t>
        </w:r>
      </w:hyperlink>
    </w:p>
    <w:p w14:paraId="07D4CA1B" w14:textId="346532BB" w:rsidR="007B10AC" w:rsidRPr="00C92FC1" w:rsidRDefault="008173FB" w:rsidP="001232E2">
      <w:pPr>
        <w:pStyle w:val="ListParagraph"/>
        <w:widowControl w:val="0"/>
        <w:numPr>
          <w:ilvl w:val="0"/>
          <w:numId w:val="6"/>
        </w:numPr>
        <w:spacing w:after="70"/>
        <w:jc w:val="both"/>
        <w:rPr>
          <w:sz w:val="24"/>
          <w:szCs w:val="24"/>
        </w:rPr>
      </w:pPr>
      <w:r>
        <w:rPr>
          <w:rFonts w:eastAsia="Instrument Serif"/>
          <w:color w:val="2B2924"/>
          <w:sz w:val="25"/>
          <w:szCs w:val="25"/>
        </w:rPr>
        <w:t xml:space="preserve">Creative Director                                                                                                                                          </w:t>
      </w:r>
      <w:hyperlink w:anchor="director" w:history="1">
        <w:r>
          <w:rPr>
            <w:rStyle w:val="Hyperlink"/>
            <w:rFonts w:eastAsia="Instrument Serif"/>
            <w:sz w:val="25"/>
            <w:szCs w:val="25"/>
          </w:rPr>
          <w:t>6</w:t>
        </w:r>
      </w:hyperlink>
    </w:p>
    <w:p w14:paraId="095A2B1B" w14:textId="04AFFD51" w:rsidR="007B10AC" w:rsidRPr="00C92FC1" w:rsidRDefault="00724734" w:rsidP="001232E2">
      <w:pPr>
        <w:pStyle w:val="ListParagraph"/>
        <w:widowControl w:val="0"/>
        <w:numPr>
          <w:ilvl w:val="0"/>
          <w:numId w:val="6"/>
        </w:numPr>
        <w:spacing w:after="70"/>
        <w:jc w:val="both"/>
        <w:rPr>
          <w:sz w:val="24"/>
          <w:szCs w:val="24"/>
        </w:rPr>
      </w:pPr>
      <w:r>
        <w:rPr>
          <w:rFonts w:eastAsia="Instrument Serif"/>
          <w:color w:val="2B2924"/>
          <w:sz w:val="25"/>
          <w:szCs w:val="25"/>
        </w:rPr>
        <w:t xml:space="preserve">Film/TV Development Executive                                                                                                                </w:t>
      </w:r>
      <w:hyperlink w:anchor="filmtvdev" w:history="1">
        <w:r>
          <w:rPr>
            <w:rStyle w:val="Hyperlink"/>
            <w:rFonts w:eastAsia="Instrument Serif"/>
            <w:sz w:val="25"/>
            <w:szCs w:val="25"/>
          </w:rPr>
          <w:t>7</w:t>
        </w:r>
      </w:hyperlink>
      <w:r>
        <w:rPr>
          <w:rFonts w:eastAsia="Instrument Serif"/>
          <w:color w:val="2B2924"/>
          <w:sz w:val="25"/>
          <w:szCs w:val="25"/>
        </w:rPr>
        <w:t xml:space="preserve">                              </w:t>
      </w:r>
    </w:p>
    <w:p w14:paraId="63344E3F" w14:textId="6ACAE8C8" w:rsidR="007B10AC" w:rsidRPr="00C92FC1" w:rsidRDefault="00724734" w:rsidP="001232E2">
      <w:pPr>
        <w:pStyle w:val="ListParagraph"/>
        <w:widowControl w:val="0"/>
        <w:numPr>
          <w:ilvl w:val="0"/>
          <w:numId w:val="6"/>
        </w:numPr>
        <w:spacing w:after="70"/>
        <w:jc w:val="both"/>
        <w:rPr>
          <w:sz w:val="24"/>
          <w:szCs w:val="24"/>
        </w:rPr>
      </w:pPr>
      <w:r>
        <w:rPr>
          <w:rFonts w:eastAsia="Instrument Serif"/>
          <w:color w:val="2B2924"/>
          <w:sz w:val="25"/>
          <w:szCs w:val="25"/>
        </w:rPr>
        <w:t xml:space="preserve">Programmatic/Digital Media Buyer </w:t>
      </w:r>
      <w:r>
        <w:rPr>
          <w:sz w:val="24"/>
          <w:szCs w:val="24"/>
        </w:rPr>
        <w:t xml:space="preserve">                                                                                                                                    </w:t>
      </w:r>
      <w:hyperlink w:anchor="programmatic" w:history="1">
        <w:r>
          <w:rPr>
            <w:rStyle w:val="Hyperlink"/>
            <w:sz w:val="24"/>
            <w:szCs w:val="24"/>
          </w:rPr>
          <w:t xml:space="preserve"> </w:t>
        </w:r>
        <w:r>
          <w:rPr>
            <w:rStyle w:val="Hyperlink"/>
            <w:rFonts w:eastAsia="Instrument Serif"/>
            <w:sz w:val="25"/>
            <w:szCs w:val="25"/>
          </w:rPr>
          <w:t>8</w:t>
        </w:r>
      </w:hyperlink>
    </w:p>
    <w:p w14:paraId="68AAC3DD" w14:textId="154F5CA7" w:rsidR="007B10AC" w:rsidRPr="00C92FC1" w:rsidRDefault="00724734" w:rsidP="001232E2">
      <w:pPr>
        <w:pStyle w:val="ListParagraph"/>
        <w:widowControl w:val="0"/>
        <w:numPr>
          <w:ilvl w:val="0"/>
          <w:numId w:val="6"/>
        </w:numPr>
        <w:spacing w:after="70"/>
        <w:jc w:val="both"/>
        <w:rPr>
          <w:sz w:val="24"/>
          <w:szCs w:val="24"/>
        </w:rPr>
      </w:pPr>
      <w:r>
        <w:rPr>
          <w:rFonts w:eastAsia="Instrument Serif"/>
          <w:color w:val="2B2924"/>
          <w:sz w:val="25"/>
          <w:szCs w:val="25"/>
        </w:rPr>
        <w:t xml:space="preserve">Media Rights &amp; Licensing Manager                                                                                                                                             </w:t>
      </w:r>
      <w:hyperlink w:anchor="media" w:history="1">
        <w:r>
          <w:rPr>
            <w:rStyle w:val="Hyperlink"/>
            <w:rFonts w:eastAsia="Instrument Serif"/>
            <w:sz w:val="25"/>
            <w:szCs w:val="25"/>
          </w:rPr>
          <w:t xml:space="preserve"> 9</w:t>
        </w:r>
      </w:hyperlink>
    </w:p>
    <w:p w14:paraId="7A28F496" w14:textId="0A2335A6" w:rsidR="007B10AC" w:rsidRPr="00C92FC1" w:rsidRDefault="008173FB" w:rsidP="001232E2">
      <w:pPr>
        <w:pStyle w:val="ListParagraph"/>
        <w:widowControl w:val="0"/>
        <w:numPr>
          <w:ilvl w:val="0"/>
          <w:numId w:val="6"/>
        </w:numPr>
        <w:spacing w:after="70"/>
        <w:jc w:val="both"/>
        <w:rPr>
          <w:sz w:val="24"/>
          <w:szCs w:val="24"/>
        </w:rPr>
      </w:pPr>
      <w:r>
        <w:rPr>
          <w:rFonts w:eastAsia="Instrument Serif"/>
          <w:color w:val="2B2924"/>
          <w:sz w:val="25"/>
          <w:szCs w:val="25"/>
        </w:rPr>
        <w:t xml:space="preserve">Global PR/Brand Campaign Director                                                                                                        </w:t>
      </w:r>
      <w:hyperlink w:anchor="globalprbrand" w:history="1">
        <w:r>
          <w:rPr>
            <w:rStyle w:val="Hyperlink"/>
            <w:rFonts w:eastAsia="Instrument Serif"/>
            <w:sz w:val="25"/>
            <w:szCs w:val="25"/>
          </w:rPr>
          <w:t>10</w:t>
        </w:r>
      </w:hyperlink>
      <w:r>
        <w:rPr>
          <w:rFonts w:eastAsia="Instrument Serif"/>
          <w:color w:val="2B2924"/>
          <w:sz w:val="25"/>
          <w:szCs w:val="25"/>
        </w:rPr>
        <w:t xml:space="preserve">                           </w:t>
      </w:r>
    </w:p>
    <w:p w14:paraId="103C0FA3" w14:textId="05688391" w:rsidR="007B10AC" w:rsidRPr="00C92FC1" w:rsidRDefault="008173FB" w:rsidP="001232E2">
      <w:pPr>
        <w:pStyle w:val="ListParagraph"/>
        <w:widowControl w:val="0"/>
        <w:numPr>
          <w:ilvl w:val="0"/>
          <w:numId w:val="6"/>
        </w:numPr>
        <w:spacing w:after="70"/>
        <w:jc w:val="both"/>
        <w:rPr>
          <w:sz w:val="24"/>
          <w:szCs w:val="24"/>
        </w:rPr>
      </w:pPr>
      <w:r>
        <w:rPr>
          <w:rFonts w:eastAsia="Instrument Serif"/>
          <w:color w:val="2B2924"/>
          <w:sz w:val="25"/>
          <w:szCs w:val="25"/>
        </w:rPr>
        <w:t xml:space="preserve">Luxury Brand Partnerships Manager                                                                                                                            </w:t>
      </w:r>
      <w:hyperlink w:anchor="luxurybrand" w:history="1">
        <w:r>
          <w:rPr>
            <w:rStyle w:val="Hyperlink"/>
            <w:rFonts w:eastAsia="Instrument Serif"/>
            <w:sz w:val="25"/>
            <w:szCs w:val="25"/>
          </w:rPr>
          <w:t>11</w:t>
        </w:r>
      </w:hyperlink>
    </w:p>
    <w:p w14:paraId="6B309E7A" w14:textId="11C5E43D" w:rsidR="007B10AC" w:rsidRPr="00C92FC1" w:rsidRDefault="008173FB" w:rsidP="001232E2">
      <w:pPr>
        <w:pStyle w:val="ListParagraph"/>
        <w:widowControl w:val="0"/>
        <w:numPr>
          <w:ilvl w:val="0"/>
          <w:numId w:val="6"/>
        </w:numPr>
        <w:spacing w:after="70"/>
        <w:jc w:val="both"/>
        <w:rPr>
          <w:sz w:val="24"/>
          <w:szCs w:val="24"/>
        </w:rPr>
      </w:pPr>
      <w:r>
        <w:rPr>
          <w:rFonts w:eastAsia="Instrument Serif"/>
          <w:color w:val="2B2924"/>
          <w:sz w:val="25"/>
          <w:szCs w:val="25"/>
        </w:rPr>
        <w:t xml:space="preserve">Creative Producer                                                                                                                                          </w:t>
      </w:r>
      <w:hyperlink w:anchor="producer" w:history="1">
        <w:r>
          <w:rPr>
            <w:rStyle w:val="Hyperlink"/>
            <w:rFonts w:eastAsia="Instrument Serif"/>
            <w:sz w:val="25"/>
            <w:szCs w:val="25"/>
          </w:rPr>
          <w:t>12</w:t>
        </w:r>
      </w:hyperlink>
    </w:p>
    <w:p w14:paraId="433CAC5A" w14:textId="1411A8CB" w:rsidR="007B10AC" w:rsidRPr="00C92FC1" w:rsidRDefault="008173FB" w:rsidP="001232E2">
      <w:pPr>
        <w:pStyle w:val="ListParagraph"/>
        <w:widowControl w:val="0"/>
        <w:numPr>
          <w:ilvl w:val="0"/>
          <w:numId w:val="6"/>
        </w:numPr>
        <w:spacing w:after="70"/>
        <w:jc w:val="both"/>
        <w:rPr>
          <w:sz w:val="24"/>
          <w:szCs w:val="24"/>
        </w:rPr>
      </w:pPr>
      <w:r>
        <w:rPr>
          <w:rFonts w:eastAsia="Instrument Serif"/>
          <w:color w:val="2B2924"/>
          <w:sz w:val="25"/>
          <w:szCs w:val="25"/>
        </w:rPr>
        <w:t xml:space="preserve">Brand Strategist                                                                                                                                           </w:t>
      </w:r>
      <w:hyperlink w:anchor="strategist" w:history="1">
        <w:r>
          <w:rPr>
            <w:rStyle w:val="Hyperlink"/>
            <w:rFonts w:eastAsia="Instrument Serif"/>
            <w:sz w:val="25"/>
            <w:szCs w:val="25"/>
          </w:rPr>
          <w:t>13</w:t>
        </w:r>
      </w:hyperlink>
    </w:p>
    <w:p w14:paraId="09ACC041" w14:textId="38E21762" w:rsidR="007B10AC" w:rsidRPr="008173FB" w:rsidRDefault="007B10AC" w:rsidP="008173FB">
      <w:pPr>
        <w:widowControl w:val="0"/>
        <w:spacing w:after="70"/>
        <w:ind w:left="360"/>
        <w:jc w:val="both"/>
        <w:rPr>
          <w:sz w:val="24"/>
          <w:szCs w:val="24"/>
        </w:rPr>
      </w:pPr>
    </w:p>
    <w:p w14:paraId="435842FF" w14:textId="77777777" w:rsidR="007B10AC" w:rsidRPr="00670AC4" w:rsidRDefault="007B10AC" w:rsidP="003F4F95">
      <w:pPr>
        <w:widowControl w:val="0"/>
        <w:pBdr>
          <w:bottom w:val="single" w:sz="4" w:space="4" w:color="B8956A"/>
        </w:pBdr>
        <w:spacing w:before="340" w:after="40"/>
        <w:jc w:val="both"/>
        <w:rPr>
          <w:sz w:val="24"/>
          <w:szCs w:val="24"/>
        </w:rPr>
      </w:pPr>
      <w:r>
        <w:rPr>
          <w:rFonts w:ascii="Almendra SC" w:eastAsia="Almendra SC" w:hAnsi="Almendra SC" w:cs="Almendra SC"/>
          <w:caps/>
          <w:color w:val="B8956A"/>
          <w:spacing w:val="20"/>
          <w:sz w:val="24"/>
          <w:szCs w:val="24"/>
        </w:rPr>
        <w:t xml:space="preserve">II — </w:t>
      </w:r>
      <w:r>
        <w:rPr>
          <w:rFonts w:ascii="Cormorant SC SemiBold" w:eastAsia="Almendra SC" w:hAnsi="Cormorant SC SemiBold" w:cs="Almendra SC"/>
          <w:caps/>
          <w:color w:val="B8956A"/>
          <w:spacing w:val="20"/>
          <w:sz w:val="24"/>
          <w:szCs w:val="24"/>
        </w:rPr>
        <w:t>Also worth knowing</w:t>
      </w:r>
    </w:p>
    <w:p w14:paraId="2C0F121F" w14:textId="77777777" w:rsidR="007B10AC" w:rsidRPr="00670AC4" w:rsidRDefault="007B10AC" w:rsidP="003F4F95">
      <w:pPr>
        <w:widowControl w:val="0"/>
        <w:spacing w:after="70"/>
        <w:jc w:val="both"/>
        <w:rPr>
          <w:rFonts w:ascii="Instrument Serif" w:eastAsia="Instrument Serif" w:hAnsi="Instrument Serif" w:cs="Instrument Serif"/>
          <w:i/>
          <w:iCs/>
          <w:color w:val="8A8578"/>
        </w:rPr>
      </w:pPr>
    </w:p>
    <w:p w14:paraId="07A5A250" w14:textId="38E5EF64" w:rsidR="00615B52" w:rsidRPr="001049AA" w:rsidRDefault="008173FB" w:rsidP="009D44A9">
      <w:pPr>
        <w:pStyle w:val="ListParagraph"/>
        <w:widowControl w:val="0"/>
        <w:numPr>
          <w:ilvl w:val="0"/>
          <w:numId w:val="5"/>
        </w:numPr>
        <w:spacing w:after="70"/>
        <w:rPr>
          <w:rFonts w:eastAsia="Instrument Serif"/>
          <w:sz w:val="25"/>
          <w:szCs w:val="25"/>
        </w:rPr>
      </w:pPr>
      <w:r>
        <w:rPr>
          <w:rFonts w:eastAsia="Instrument Serif"/>
          <w:sz w:val="25"/>
          <w:szCs w:val="25"/>
        </w:rPr>
        <w:t xml:space="preserve">Executive/Celebrity Publicist                                                                                                                         </w:t>
      </w:r>
      <w:hyperlink w:anchor="publicist" w:history="1">
        <w:r>
          <w:rPr>
            <w:rStyle w:val="Hyperlink"/>
            <w:rFonts w:eastAsia="Instrument Serif"/>
            <w:sz w:val="25"/>
            <w:szCs w:val="25"/>
          </w:rPr>
          <w:t>14</w:t>
        </w:r>
      </w:hyperlink>
      <w:r>
        <w:rPr>
          <w:rFonts w:eastAsia="Instrument Serif"/>
          <w:sz w:val="25"/>
          <w:szCs w:val="25"/>
        </w:rPr>
        <w:t xml:space="preserve">                 </w:t>
      </w:r>
    </w:p>
    <w:p w14:paraId="5C3EE20E" w14:textId="3C79FBFD" w:rsidR="00615B52" w:rsidRPr="001049AA" w:rsidRDefault="008173FB" w:rsidP="009D44A9">
      <w:pPr>
        <w:pStyle w:val="ListParagraph"/>
        <w:widowControl w:val="0"/>
        <w:numPr>
          <w:ilvl w:val="0"/>
          <w:numId w:val="5"/>
        </w:numPr>
        <w:spacing w:after="70"/>
        <w:rPr>
          <w:sz w:val="24"/>
          <w:szCs w:val="24"/>
        </w:rPr>
      </w:pPr>
      <w:r>
        <w:rPr>
          <w:rFonts w:eastAsia="Instrument Serif"/>
          <w:sz w:val="25"/>
          <w:szCs w:val="25"/>
        </w:rPr>
        <w:t xml:space="preserve">PR &amp; Communications Manager                                                                                                                   </w:t>
      </w:r>
      <w:hyperlink w:anchor="communicationsmanager" w:history="1">
        <w:r>
          <w:rPr>
            <w:rStyle w:val="Hyperlink"/>
            <w:rFonts w:eastAsia="Instrument Serif"/>
            <w:sz w:val="25"/>
            <w:szCs w:val="25"/>
          </w:rPr>
          <w:t>15</w:t>
        </w:r>
      </w:hyperlink>
      <w:r>
        <w:rPr>
          <w:rFonts w:eastAsia="Instrument Serif"/>
          <w:sz w:val="25"/>
          <w:szCs w:val="25"/>
        </w:rPr>
        <w:t xml:space="preserve">                     </w:t>
      </w:r>
    </w:p>
    <w:p w14:paraId="1D9DB4AB" w14:textId="54C60440" w:rsidR="007B10AC" w:rsidRPr="001049AA" w:rsidRDefault="008173FB" w:rsidP="009D44A9">
      <w:pPr>
        <w:pStyle w:val="ListParagraph"/>
        <w:widowControl w:val="0"/>
        <w:numPr>
          <w:ilvl w:val="0"/>
          <w:numId w:val="5"/>
        </w:numPr>
        <w:spacing w:after="70"/>
        <w:rPr>
          <w:sz w:val="24"/>
          <w:szCs w:val="24"/>
        </w:rPr>
      </w:pPr>
      <w:r>
        <w:rPr>
          <w:rFonts w:eastAsia="Instrument Serif"/>
          <w:sz w:val="25"/>
          <w:szCs w:val="25"/>
        </w:rPr>
        <w:t xml:space="preserve">Visual Merchandising Manager (Luxury Retail)                                                                                           </w:t>
      </w:r>
      <w:hyperlink w:anchor="merchandising" w:history="1">
        <w:r>
          <w:rPr>
            <w:rStyle w:val="Hyperlink"/>
            <w:rFonts w:eastAsia="Instrument Serif"/>
            <w:sz w:val="25"/>
            <w:szCs w:val="25"/>
          </w:rPr>
          <w:t xml:space="preserve">16 </w:t>
        </w:r>
      </w:hyperlink>
      <w:r>
        <w:rPr>
          <w:rFonts w:eastAsia="Instrument Serif"/>
          <w:sz w:val="25"/>
          <w:szCs w:val="25"/>
        </w:rPr>
        <w:t xml:space="preserve">                                                   </w:t>
      </w:r>
    </w:p>
    <w:p w14:paraId="4628C1F0" w14:textId="10B2909E" w:rsidR="007B10AC" w:rsidRPr="001049AA" w:rsidRDefault="009D44A9" w:rsidP="009D44A9">
      <w:pPr>
        <w:pStyle w:val="ListParagraph"/>
        <w:widowControl w:val="0"/>
        <w:numPr>
          <w:ilvl w:val="0"/>
          <w:numId w:val="5"/>
        </w:numPr>
        <w:spacing w:after="70"/>
        <w:rPr>
          <w:rFonts w:eastAsia="Instrument Serif"/>
          <w:sz w:val="25"/>
          <w:szCs w:val="25"/>
        </w:rPr>
      </w:pPr>
      <w:r>
        <w:rPr>
          <w:rFonts w:eastAsia="Instrument Serif"/>
          <w:sz w:val="25"/>
          <w:szCs w:val="25"/>
        </w:rPr>
        <w:t xml:space="preserve">Music Supervisor </w:t>
      </w:r>
      <w:r>
        <w:rPr>
          <w:sz w:val="24"/>
          <w:szCs w:val="24"/>
        </w:rPr>
        <w:t xml:space="preserve">                                                                                                                                               </w:t>
      </w:r>
      <w:r>
        <w:rPr>
          <w:rFonts w:eastAsia="Instrument Serif"/>
          <w:sz w:val="25"/>
          <w:szCs w:val="25"/>
        </w:rPr>
        <w:t xml:space="preserve"> </w:t>
      </w:r>
      <w:hyperlink w:anchor="musicsuperviser" w:history="1">
        <w:r>
          <w:rPr>
            <w:rStyle w:val="Hyperlink"/>
            <w:rFonts w:eastAsia="Instrument Serif"/>
            <w:sz w:val="25"/>
            <w:szCs w:val="25"/>
          </w:rPr>
          <w:t>17</w:t>
        </w:r>
      </w:hyperlink>
    </w:p>
    <w:p w14:paraId="1B533607" w14:textId="73E588CE" w:rsidR="005C7221" w:rsidRDefault="009D44A9" w:rsidP="009D44A9">
      <w:pPr>
        <w:pStyle w:val="ListParagraph"/>
        <w:widowControl w:val="0"/>
        <w:numPr>
          <w:ilvl w:val="0"/>
          <w:numId w:val="5"/>
        </w:numPr>
        <w:spacing w:after="70"/>
        <w:rPr>
          <w:rFonts w:eastAsia="Instrument Serif"/>
          <w:sz w:val="25"/>
          <w:szCs w:val="25"/>
        </w:rPr>
      </w:pPr>
      <w:r>
        <w:rPr>
          <w:rFonts w:eastAsia="Instrument Serif"/>
          <w:sz w:val="25"/>
          <w:szCs w:val="25"/>
        </w:rPr>
        <w:t xml:space="preserve">Influencer Marketing Director                                                                                                                       </w:t>
      </w:r>
      <w:hyperlink w:anchor="influencermarketing" w:history="1">
        <w:r>
          <w:rPr>
            <w:rStyle w:val="Hyperlink"/>
            <w:rFonts w:eastAsia="Instrument Serif"/>
            <w:sz w:val="25"/>
            <w:szCs w:val="25"/>
          </w:rPr>
          <w:t>18</w:t>
        </w:r>
      </w:hyperlink>
      <w:r>
        <w:rPr>
          <w:rFonts w:eastAsia="Instrument Serif"/>
          <w:sz w:val="25"/>
          <w:szCs w:val="25"/>
        </w:rPr>
        <w:t xml:space="preserve">            </w:t>
      </w:r>
    </w:p>
    <w:p w14:paraId="3E7D58CA" w14:textId="1F4B2447" w:rsidR="001522EB" w:rsidRPr="001049AA" w:rsidRDefault="009D44A9" w:rsidP="009D44A9">
      <w:pPr>
        <w:pStyle w:val="ListParagraph"/>
        <w:widowControl w:val="0"/>
        <w:numPr>
          <w:ilvl w:val="0"/>
          <w:numId w:val="5"/>
        </w:numPr>
        <w:spacing w:after="70"/>
        <w:rPr>
          <w:rFonts w:eastAsia="Instrument Serif"/>
          <w:sz w:val="25"/>
          <w:szCs w:val="25"/>
        </w:rPr>
      </w:pPr>
      <w:r>
        <w:rPr>
          <w:rFonts w:eastAsia="Instrument Serif"/>
          <w:sz w:val="25"/>
          <w:szCs w:val="25"/>
        </w:rPr>
        <w:t xml:space="preserve">Podcast Executive Producer                                                                                                                           </w:t>
      </w:r>
      <w:hyperlink w:anchor="podcastexecutive" w:history="1">
        <w:r>
          <w:rPr>
            <w:rStyle w:val="Hyperlink"/>
            <w:rFonts w:eastAsia="Instrument Serif"/>
            <w:sz w:val="25"/>
            <w:szCs w:val="25"/>
          </w:rPr>
          <w:t>19</w:t>
        </w:r>
      </w:hyperlink>
    </w:p>
    <w:p w14:paraId="2903FE28" w14:textId="77352759" w:rsidR="001522EB" w:rsidRPr="001049AA" w:rsidRDefault="009D44A9" w:rsidP="009D44A9">
      <w:pPr>
        <w:pStyle w:val="ListParagraph"/>
        <w:widowControl w:val="0"/>
        <w:numPr>
          <w:ilvl w:val="0"/>
          <w:numId w:val="5"/>
        </w:numPr>
        <w:spacing w:after="70"/>
        <w:rPr>
          <w:rFonts w:eastAsia="Instrument Serif"/>
          <w:sz w:val="25"/>
          <w:szCs w:val="25"/>
        </w:rPr>
      </w:pPr>
      <w:r>
        <w:rPr>
          <w:rFonts w:eastAsia="Instrument Serif"/>
          <w:sz w:val="25"/>
          <w:szCs w:val="25"/>
        </w:rPr>
        <w:t xml:space="preserve">Advertising Account Planner / Strategist                                                                                                       </w:t>
      </w:r>
      <w:hyperlink w:anchor="strategist" w:history="1">
        <w:r>
          <w:rPr>
            <w:rStyle w:val="Hyperlink"/>
            <w:rFonts w:eastAsia="Instrument Serif"/>
            <w:sz w:val="25"/>
            <w:szCs w:val="25"/>
          </w:rPr>
          <w:t>20</w:t>
        </w:r>
      </w:hyperlink>
      <w:r>
        <w:rPr>
          <w:rFonts w:eastAsia="Instrument Serif"/>
          <w:sz w:val="25"/>
          <w:szCs w:val="25"/>
        </w:rPr>
        <w:t xml:space="preserve">                                             </w:t>
      </w:r>
    </w:p>
    <w:p w14:paraId="67A8FCAC" w14:textId="1F0D629B" w:rsidR="002B4982" w:rsidRPr="001049AA" w:rsidRDefault="009D44A9" w:rsidP="009D44A9">
      <w:pPr>
        <w:pStyle w:val="ListParagraph"/>
        <w:widowControl w:val="0"/>
        <w:numPr>
          <w:ilvl w:val="0"/>
          <w:numId w:val="5"/>
        </w:numPr>
        <w:spacing w:after="70"/>
        <w:rPr>
          <w:rFonts w:eastAsia="Instrument Serif"/>
          <w:sz w:val="25"/>
          <w:szCs w:val="25"/>
        </w:rPr>
      </w:pPr>
      <w:r>
        <w:rPr>
          <w:rFonts w:eastAsia="Instrument Serif"/>
          <w:sz w:val="25"/>
          <w:szCs w:val="25"/>
        </w:rPr>
        <w:t xml:space="preserve">Corporate Storyteller / Internal Communications Director                                                                            </w:t>
      </w:r>
      <w:hyperlink w:anchor="storyteller" w:history="1">
        <w:r>
          <w:rPr>
            <w:rStyle w:val="Hyperlink"/>
            <w:rFonts w:eastAsia="Instrument Serif"/>
            <w:sz w:val="25"/>
            <w:szCs w:val="25"/>
          </w:rPr>
          <w:t>21</w:t>
        </w:r>
      </w:hyperlink>
      <w:r>
        <w:rPr>
          <w:rFonts w:eastAsia="Instrument Serif"/>
          <w:sz w:val="25"/>
          <w:szCs w:val="25"/>
        </w:rPr>
        <w:t xml:space="preserve">                                                                                                                                                                          </w:t>
      </w:r>
    </w:p>
    <w:p w14:paraId="4BD2D03B" w14:textId="5DEE617C" w:rsidR="00121C2D" w:rsidRPr="001049AA" w:rsidRDefault="009D44A9" w:rsidP="009D44A9">
      <w:pPr>
        <w:pStyle w:val="ListParagraph"/>
        <w:widowControl w:val="0"/>
        <w:numPr>
          <w:ilvl w:val="0"/>
          <w:numId w:val="5"/>
        </w:numPr>
        <w:spacing w:after="70"/>
        <w:rPr>
          <w:sz w:val="24"/>
          <w:szCs w:val="24"/>
        </w:rPr>
      </w:pPr>
      <w:r>
        <w:rPr>
          <w:rFonts w:eastAsia="Instrument Serif"/>
          <w:sz w:val="25"/>
          <w:szCs w:val="25"/>
        </w:rPr>
        <w:t xml:space="preserve">Talent Booking Agent                                                                                                                                    </w:t>
      </w:r>
      <w:hyperlink w:anchor="talentbooking" w:history="1">
        <w:r>
          <w:rPr>
            <w:rStyle w:val="Hyperlink"/>
            <w:rFonts w:eastAsia="Instrument Serif"/>
            <w:sz w:val="25"/>
            <w:szCs w:val="25"/>
          </w:rPr>
          <w:t>22</w:t>
        </w:r>
      </w:hyperlink>
      <w:r>
        <w:rPr>
          <w:rFonts w:eastAsia="Instrument Serif"/>
          <w:sz w:val="25"/>
          <w:szCs w:val="25"/>
        </w:rPr>
        <w:t xml:space="preserve">                        </w:t>
      </w:r>
      <w:r>
        <w:rPr>
          <w:rFonts w:eastAsia="Instrument Serif"/>
          <w:sz w:val="25"/>
          <w:szCs w:val="25"/>
        </w:rPr>
        <w:br/>
      </w:r>
    </w:p>
    <w:p w14:paraId="24A4E869" w14:textId="77777777" w:rsidR="007B10AC" w:rsidRPr="00670AC4" w:rsidRDefault="007B10AC" w:rsidP="003F4F95">
      <w:pPr>
        <w:widowControl w:val="0"/>
        <w:pBdr>
          <w:bottom w:val="single" w:sz="4" w:space="4" w:color="B8956A"/>
        </w:pBdr>
        <w:spacing w:before="340" w:after="40"/>
        <w:rPr>
          <w:sz w:val="24"/>
          <w:szCs w:val="24"/>
        </w:rPr>
      </w:pPr>
      <w:r>
        <w:rPr>
          <w:rFonts w:ascii="Almendra SC" w:eastAsia="Almendra SC" w:hAnsi="Almendra SC" w:cs="Almendra SC"/>
          <w:caps/>
          <w:color w:val="B8956A"/>
          <w:spacing w:val="20"/>
          <w:sz w:val="24"/>
          <w:szCs w:val="24"/>
        </w:rPr>
        <w:t xml:space="preserve">III — </w:t>
      </w:r>
      <w:r>
        <w:rPr>
          <w:rFonts w:ascii="Cormorant SC SemiBold" w:eastAsia="Almendra SC" w:hAnsi="Cormorant SC SemiBold" w:cs="Almendra SC"/>
          <w:caps/>
          <w:color w:val="B8956A"/>
          <w:spacing w:val="20"/>
          <w:sz w:val="24"/>
          <w:szCs w:val="24"/>
        </w:rPr>
        <w:t>Quiet reference</w:t>
      </w:r>
    </w:p>
    <w:p w14:paraId="6574BDEA" w14:textId="77777777" w:rsidR="007B10AC" w:rsidRPr="00670AC4" w:rsidRDefault="007B10AC" w:rsidP="003F4F95">
      <w:pPr>
        <w:widowControl w:val="0"/>
        <w:spacing w:after="140"/>
        <w:rPr>
          <w:sz w:val="24"/>
          <w:szCs w:val="24"/>
        </w:rPr>
      </w:pPr>
    </w:p>
    <w:p w14:paraId="50979502" w14:textId="47636D0E" w:rsidR="00D9367D" w:rsidRPr="008F7D55" w:rsidRDefault="007B10AC" w:rsidP="003F4F95">
      <w:pPr>
        <w:pStyle w:val="ListParagraph"/>
        <w:widowControl w:val="0"/>
        <w:numPr>
          <w:ilvl w:val="0"/>
          <w:numId w:val="7"/>
        </w:numPr>
        <w:spacing w:after="70"/>
        <w:jc w:val="both"/>
        <w:rPr>
          <w:sz w:val="24"/>
          <w:szCs w:val="24"/>
        </w:rPr>
      </w:pPr>
      <w:r>
        <w:rPr>
          <w:rFonts w:eastAsia="Instrument Serif"/>
          <w:sz w:val="25"/>
          <w:szCs w:val="25"/>
        </w:rPr>
        <w:t xml:space="preserve">Quick Reference Index                                                                                                                                                    </w:t>
      </w:r>
      <w:hyperlink w:anchor="worthknow" w:history="1">
        <w:r>
          <w:rPr>
            <w:rStyle w:val="Hyperlink"/>
            <w:rFonts w:eastAsia="Instrument Serif"/>
            <w:sz w:val="25"/>
            <w:szCs w:val="25"/>
          </w:rPr>
          <w:t xml:space="preserve"> 23</w:t>
        </w:r>
      </w:hyperlink>
    </w:p>
    <w:p w14:paraId="4F4D9B5D" w14:textId="77777777" w:rsidR="00C9231B" w:rsidRDefault="00C9231B">
      <w:bookmarkStart w:id="3" w:name="_Hlk235423424"/>
      <w:r>
        <w:br w:type="page"/>
      </w:r>
    </w:p>
    <w:p w14:paraId="2366B48A" w14:textId="12DDFAEE" w:rsidR="00C9231B" w:rsidRDefault="001461BE" w:rsidP="00C9231B">
      <w:pPr>
        <w:ind w:left="-576"/>
      </w:pPr>
      <w:r>
        <w:rPr>
          <w:noProof/>
        </w:rPr>
        <w:lastRenderedPageBreak/>
        <mc:AlternateContent>
          <mc:Choice Requires="wps">
            <w:drawing>
              <wp:anchor distT="0" distB="0" distL="114300" distR="114300" simplePos="0" relativeHeight="251680768" behindDoc="0" locked="0" layoutInCell="1" allowOverlap="1" wp14:anchorId="68F03002" wp14:editId="7C5494B7">
                <wp:simplePos x="0" y="0"/>
                <wp:positionH relativeFrom="column">
                  <wp:posOffset>-317500</wp:posOffset>
                </wp:positionH>
                <wp:positionV relativeFrom="paragraph">
                  <wp:posOffset>-307340</wp:posOffset>
                </wp:positionV>
                <wp:extent cx="7874000" cy="10078720"/>
                <wp:effectExtent l="0" t="0" r="12700" b="17780"/>
                <wp:wrapNone/>
                <wp:docPr id="2092708948" name="Rectangle 10"/>
                <wp:cNvGraphicFramePr/>
                <a:graphic xmlns:a="http://schemas.openxmlformats.org/drawingml/2006/main">
                  <a:graphicData uri="http://schemas.microsoft.com/office/word/2010/wordprocessingShape">
                    <wps:wsp>
                      <wps:cNvSpPr/>
                      <wps:spPr>
                        <a:xfrm>
                          <a:off x="0" y="0"/>
                          <a:ext cx="7874000" cy="10078720"/>
                        </a:xfrm>
                        <a:prstGeom prst="rect">
                          <a:avLst/>
                        </a:prstGeom>
                        <a:solidFill>
                          <a:srgbClr val="1F0129"/>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B7B2A5" id="Rectangle 10" o:spid="_x0000_s1026" style="position:absolute;margin-left:-25pt;margin-top:-24.2pt;width:620pt;height:793.6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H9btOdQIAAEkFAAAOAAAAZHJzL2Uyb0RvYy54bWysVE1v2zAMvQ/YfxB0X20H6doGdYqgRYYB RVu0HXpWZCk2IIsapcTJfv0o2XGCrthh2EUmTfLxQ4+6vtm1hm0V+gZsyYuznDNlJVSNXZf8x+vy yyVnPghbCQNWlXyvPL+Zf/503bmZmkANplLICMT6WedKXofgZlnmZa1a4c/AKUtGDdiKQCquswpF R+itySZ5/jXrACuHIJX39PeuN/J5wtdayfCotVeBmZJTbSGdmM5VPLP5tZitUbi6kUMZ4h+qaEVj KekIdSeCYBts/oBqG4ngQYczCW0GWjdSpR6omyJ/181LLZxKvdBwvBvH5P8frHzYvrgnpDF0zs88 ibGLncY2fqk+tkvD2o/DUrvAJP28uLyY5jnNVJKtyHPSJ2me2THeoQ/fFLQsCiVHuo40JbG994Fy kuvBJabzYJpq2RiTFFyvbg2yraCrK5Z5MbmKt0UhJ27Zseokhb1RMdjYZ6VZU1Gdk5QxEUqNeEJK ZUPRm2pRqSHNeexoyBIpGCNSzgQYkTWVN2IPAAfPHuSA3cMM/jFUJT6OwfnfCuuDx4iUGWwYg9vG An4EYKirIXPvT+WfjCaKK6j2T8gQ+m3wTi4bup974cOTQKI/XSqtdHikQxvoSg6DxFkN+Ouj/9Gf WElWzjpap5L7nxuBijPz3RJfr4rpNO5fUqbnkSoMTy2rU4vdtLcQr50eDyeTGP2DOYgaoX2jzV/E rGQSVlLuksuAB+U29GtOb4dUi0Vyo51zItzbFycjeJxq5N/r7k2gG0gaiOAPcFg9MXvH1d43RlpY bALoJhH5ONdh3rSviTjD2xIfhFM9eR1fwPlvAAAA//8DAFBLAwQUAAYACAAAACEA4O2IiOEAAAAN AQAADwAAAGRycy9kb3ducmV2LnhtbEyPT0vDQBDF74LfYRnBW7uptpLEbIpUxIMgNIpep9nJH8zu huwmjd/eycne3sw83vxetp9NJyYafOusgs06AkG2dLq1tYLPj5dVDMIHtBo7Z0nBL3nY59dXGaba ne2RpiLUgkOsT1FBE0KfSunLhgz6tevJ8q1yg8HA41BLPeCZw00n76LoQRpsLX9osKdDQ+VPMRoF X69Jod+OlX/+nmiXHHCsxvZdqdub+ekRRKA5/JthwWd0yJnp5EarvegUrHYRdwkstvEWxOLYJMvq xGp3H8cg80xetsj/AAAA//8DAFBLAQItABQABgAIAAAAIQC2gziS/gAAAOEBAAATAAAAAAAAAAAA AAAAAAAAAABbQ29udGVudF9UeXBlc10ueG1sUEsBAi0AFAAGAAgAAAAhADj9If/WAAAAlAEAAAsA AAAAAAAAAAAAAAAALwEAAF9yZWxzLy5yZWxzUEsBAi0AFAAGAAgAAAAhAMf1u051AgAASQUAAA4A AAAAAAAAAAAAAAAALgIAAGRycy9lMm9Eb2MueG1sUEsBAi0AFAAGAAgAAAAhAODtiIjhAAAADQEA AA8AAAAAAAAAAAAAAAAAzwQAAGRycy9kb3ducmV2LnhtbFBLBQYAAAAABAAEAPMAAADdBQAAAAA= " fillcolor="#1f0129" strokecolor="#332003 [484]" strokeweight="1pt"/>
            </w:pict>
          </mc:Fallback>
        </mc:AlternateContent>
      </w:r>
      <w:r>
        <w:rPr>
          <w:noProof/>
        </w:rPr>
        <mc:AlternateContent>
          <mc:Choice Requires="wps">
            <w:drawing>
              <wp:anchor distT="45720" distB="45720" distL="114300" distR="114300" simplePos="0" relativeHeight="251681792" behindDoc="0" locked="0" layoutInCell="1" allowOverlap="1" wp14:anchorId="1C7CA337" wp14:editId="33504C64">
                <wp:simplePos x="0" y="0"/>
                <wp:positionH relativeFrom="column">
                  <wp:posOffset>2921000</wp:posOffset>
                </wp:positionH>
                <wp:positionV relativeFrom="paragraph">
                  <wp:posOffset>4838700</wp:posOffset>
                </wp:positionV>
                <wp:extent cx="1131570" cy="484505"/>
                <wp:effectExtent l="0" t="0" r="11430" b="10795"/>
                <wp:wrapSquare wrapText="bothSides"/>
                <wp:docPr id="1938106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484505"/>
                        </a:xfrm>
                        <a:prstGeom prst="rect">
                          <a:avLst/>
                        </a:prstGeom>
                        <a:blipFill>
                          <a:blip r:embed="rId7"/>
                          <a:tile tx="0" ty="0" sx="100000" sy="100000" flip="none" algn="tl"/>
                        </a:blipFill>
                        <a:ln w="9525">
                          <a:solidFill>
                            <a:srgbClr val="6F420B"/>
                          </a:solidFill>
                          <a:miter lim="800000"/>
                          <a:headEnd/>
                          <a:tailEnd/>
                        </a:ln>
                      </wps:spPr>
                      <wps:txbx>
                        <w:txbxContent>
                          <w:p w14:paraId="061C29D7" w14:textId="443285B9" w:rsidR="00C9231B" w:rsidRPr="00415548" w:rsidRDefault="00C9231B" w:rsidP="00C9231B">
                            <w:pPr>
                              <w:shd w:val="clear" w:color="auto" w:fill="000000" w:themeFill="text1"/>
                              <w:jc w:val="center"/>
                              <w:rPr>
                                <w:sz w:val="52"/>
                                <w:szCs w:val="52"/>
                              </w:rPr>
                            </w:pPr>
                            <w:r>
                              <w:rPr>
                                <w:sz w:val="52"/>
                                <w:szCs w:val="52"/>
                              </w:rPr>
                              <w: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7CA337" id="Text Box 2" o:spid="_x0000_s1031" type="#_x0000_t202" style="position:absolute;left:0;text-align:left;margin-left:230pt;margin-top:381pt;width:89.1pt;height:38.1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 70i8Q5QratPtgBBqu8M6joDQeIAocdtA40RxKNvbk3abBNNA4pjY3+/PSbna2YGNEMg4rPgiLzgD VE4b7Cr+un3I7jijKFHLwSFUfA/EV/X1VbndeyCWaKSK9zH6eyFI9WAl5c4DpkrrgpUxHUMnvFTv sgOxLIpboRxGwJjFKYPXZQOt/Bgi2+zS9cHkzUPH2frQOM2quLFTwFwQF5kAA50x0vvBKBnTdmJE fWaWHa3yRM491BtPN0mdX54wVX5KfR9w5J7ScwajgT3LEB+lTepCBxKwdI1T+d8Zk6SlzLWtUZA3 gTYzdXL6LVu7Twww/je8SdgLjKd0MX9q/QUAAP//AwBQSwMEFAAGAAgAAAAhADj9If/WAAAAlAEA AAsAAABfcmVscy8ucmVsc6SQwWrDMAyG74O9g9F9cZrDGKNOL6PQa+kewNiKYxpbRjLZ+vYzg8Ey ettRv9D3iX9/+EyLWpElUjaw63pQmB35mIOB98vx6QWUVJu9XSijgRsKHMbHh/0ZF1vbkcyxiGqU LAbmWsur1uJmTFY6KpjbZiJOtraRgy7WXW1APfT9s+bfDBg3THXyBvjkB1CXW2nmP+wUHZPQVDtH SdM0RXePqj195DOujWI5YDXgWb5DxrVrz4G+79390xvYljm6I9uEb+S2fhyoZT96vely/AIAAP// AwBQSwMEFAAGAAgAAAAhABmj77ViAgAAtgQAAA4AAABkcnMvZTJvRG9jLnhtbKxUy27bMBC8F+g/ ELzXkh07cQTLQWLXRYD0AaT9AIqiLKIklyVpS+nXd0nJjtEeChT1gVhqpdmdmV2v7nqtyFE4L8GU dDrJKRGGQy3NvqTfvu7eLSnxgZmaKTCipC/C07v12zerzhZiBi2oWjiCIMYXnS1pG4ItsszzVmjm J2CFwWQDTrOAV7fPasc6RNcqm+X5ddaBq60DLrzHp9shSdcJv2kED5+bxotAVEmxt5BOl84qntl6 xYq9Y7aVfGyD/UMXmkmDRc9QWxYYOTj5B5SW3IGHJkw46AyaRnKROCCbaf4bm+eWWZG4oDjenmXy /w+Wfzo+2y+OhP4BejQwkfD2Cfh3TwxsWmb24t456FrBaiw8jZJlnfXF+GmU2hc+glTdR6jRZHYI kID6xumoCvIkiI4GvJxFF30gPJacXk0XN5jimJsv54t8kUqw4vS1dT58EKBJDErq0NSEzo5PPsRu WHF6JRarlLQ7qdQpHmVD0/8+XIMhW+AHLUwYJswJxQKOt2+l9ZS4QuhK1NjHY53EYEWQSqCCiWBI DImPzPL4w/nHR6e4weZKanAXKGFqjzsT1Ej3sm9lSFfS28VsMRgCStYnTt7tq41y5Mhwpq9381n+ MCL4y9e0DLhZSuqSLodG0qxHG9+bOsWBSTXEKKEyo6/RysHU0Fc9kUj1KhaINldQv6DRDoZFwsXH oAX3k5IOl6ik/seBOeSmHg0Oy+10Po9bly7zxc0ML+4yU11mmOEIhYqgNCnchLSp0UgD9zhUjUx+ v3YytozLkcZgXOS4fZf39Nbr3836FwAAAP//AwBQSwMECgAAAAAAAAAhABoJVDFZCwAAWQsAABUA AABkcnMvbWVkaWEvaW1hZ2UxLmpwZWf/2P/gABBKRklGAAEBAQBLAEsAAP/jAw5NU08gUGFsZXR0 ZSDbtXDfvXrhwYXixY7jwHrjxIXkyZTlyIvlzJfmxonmyoznxX/nz57oy5To0aLpyYfpzZbpzpXp 0JbqzIvq1ajr0J7sz5Ls0qDs1J/t0ZXt1aft2K7v1Zzv2KTw263x37bTqWXYsWzYtXXZuX7bvIPc uHPcvHnetmvevYLewIbewY3fuXXfvXjfv3vfv4Lfw47gwHzgwYPhuWrhvHLhvHnhw4fhxI3hxo3h xpTivn3iv3viwXziwYHiwYfiwoTiw4HiyZPiyZfjw4bjxIjjxIzjxYPjxYXjxY3jxofjx4/jyI7j yZjkvHHkw4DkyZLkzJ3lv3PlwX3lwoTlyIblyIrlyI3lyJPlyY3lyZPlypLlypfly5Tly5jlzJTl zJnlzpzlzqLmwXXmw3vmxIHmxIfmxYfmxoDmxoTmxormx4bmx43myI7myYvmy5LmzJXmzpjm0KXn yIfnyYnnyY7nyZPnyo3ny43ny5TnzJPnzJjnzZPnzZrnzpjnzpznz6Hn0J7n0qboxHnoxIDox4fo yIvoz5zoz6Do0Jfo0Z7o1KvpxnzpxoLpyozpypPpy4npy47pzI7pzJXpzZPpzZjpzpHpzpTpzpjp zpzpz5Xpz5jp0J7p0p/p0qbp06Dp1KXp1a3qyIDqyYHqyYbqyYvqyozqzIrqzJHqzo7qz5Hqz57q 0Jbq0Zvq0Z/q0aPq1Kfq1abrzI7rzZLrzpbrz5vr0Jbr0Jfr0Z7r0p3r0qDr0qXr057r1qbr1qzr 16/szIXszIrszpDsz5Hs0ZPs0Zjs0Zzs0pTs0pns0pzs05zs1KLs1KTs1ans1qfs1qzs2a7tzovt z4ztz5Tt0Jbt0p3t0qHt1Kbt1Z3t1aLt163t27Xu0pLu0pfu0pzu1J/u1qDu1qfu16Lu2KLu2Kfu 2K/u26/v0Y7v05rv1JXv1J/v1qbv2Krv2bHv2qnv3bnw1Zjw1p/w2Kbw2afw2avw26nw27Tw3a/x 15/x2aDx26/x3rfx4Lvy26jy3a3y37Lz4bj05sH/2wBDAAsICAoIBwsKCQoNDAsNERwSEQ8PESIZ GhQcKSQrKigkJyctMkA3LTA9MCcnOEw5PUNFSElIKzZPVU5GVEBHSEX/2wBDAQwNDREPESESEiFF LicuRUVFRUVFRUVFRUVFRUVFRUVFRUVFRUVFRUVFRUVFRUVFRUVFRUVFRUVFRUVFRUVFRUX/wAAR CACAAIADASIAAhEBAxEB/8QAGQABAQEBAQEAAAAAAAAAAAAAAgMBAAQG/8QALxABAAIBAwMDAwMD BQEAAAAAAQIRABIhMQNBUSJhcROBkTKhsSNCUjNiwdHwQ//EABkBAQEBAAMAAAAAAAAAAAAAAAEA AgMEBf/EABsRAQEAAwEBAQAAAAAAAAAAAAABETFBIQJR/9oADAMBAAIRAxEAPwD7w+q3vyud1DqJ +kvjCQix/UWudOPpvUb3fGeVx3OtqegGMec4jMjISLXO2Z9OOmKp96zoxixaTiuS8kqkndK+2T3s L2zSO3pl3851J/8ARMrtRj+vzx298BvMd+eHs+MqxkSDVQpyu2TIyOol2WX7ZmowkFV285k9QS24 /wC83QVRJ7YOpE0USvdc3dKM9UdK/wCX/GE1fV0hTTS50w+kVKi/Ptk4xrrhr2pSszwvTGM4WUcl tZwdRm2Has6MI6pEpFbXx4wEDXKpm1HJjeAyPUarSYSPUFrOIwP7y6vkcMoQ1Pr8eMLPDD0iFwsu +DDKNxL6PPsZaMiqr25wSYSC3b75XQZGNdIdG1eDOjo0/wCkPn05TpsNCX58+cUZRDt+HH8SQRqv pAYitWwXXt4xNN3EpfD4zitW0ad/4y6As1C1z5yV/Tm+oR7Xxno01OPp7+3jJwNMj0hbvuZmmNkl mxycOZ1GOjgWwyqtmx+fbB1GXg57uauhEZo9Gvp3b3j2whGMyoiyv1aeMsr9N2seRcFTOt07qm7t 4wy0a+qVQ7lOnBCiTfTrez0mViOtutk7+2dBXqbkfy+XHdAcV/T7bbG25hZGt9NgdisvZW9BXO/n CprrZdvOVUCBKroKeMKSo2GVXyZSMXe3h9sOljxKvfM3Rb0osOkFA3xeaLEvb4zo7Fau+dQ8TvwY gWhd37ZxTMtltu/jGwrfUV7ZxEvni8MenIWPUimvnu+zggnAO1nGWQZx3q5NfjJells8DgjJb7Cx +cybUS43vvfjKRPXd/tmMSH91K2qds1i4CZLUbRCN1uZMZk4OkaE2/jKyP6fpkjfNe2ECL0fUnYo DDhKOpkkT0qD2rMhql1XnbHadR0ykpXDhiyJt9Rqq5xTUnqiadq3398DGeodNvjK1uXJqtszQa1H 9srBkYwZRa/y8Zz01H0dt84lNhPcJHvhmuk3L+cPME4dNI28++Z04651rbvnMjJIPqjz84egStuR V86cvMxK6D/LeuM0rWAtc1fasGmVSSR94/GaSlGZR2d8ehrsxaTnvk4lSpbMZKVG3Z7YOmSFuAed v/e2Z2TZpuRF8Z0nTEY1u3vnE1jqo3/BgnNoWPqPi/kx4mylfSshwXT/ABkunV9Jr7HnKwkpIYxd x9OTWQ9KZG0S+3/ucuJbVc5N1xt4yXTZSlJbGqrKa563a5Ub9qwRnN6qcgc5XiUIqNLx8mH1SS1s /nEyaNx+/u5hLqcKD84p0ZctHPjOZO3qiL5MzX6dpJ7Zn1GwJPDkG3UNq3eN82HNt2vYcLN0u8nf OFvddr/jAtjGQNLaf4ubJnW5JzL8uCbueo5MQej/AGp75kQ1bxfzgRR9R384xprZ2MCpDa/TtfnM SAC9P980dz0w88d8yTED0x54rNXQcbw/QV3yTGvp1GNEjv8AGMm6bqNX43XJxqMYAAEjt8ZnhPf6 zYVsVhin15bdMK575rJOpK5JYf2cOZFqUle1cb8GHUs6fVq0Ud/e3Apru4vjHLqAJ6ueK93JMyt5 PL/OaojhXpmwbdsJLg08ZU6SwN+1c4fpfp3eMrKmalj534zi7uiz/rHo0xoe/n2ziKRlT4xwsjJa vbbtgkTuiV/bLSiuxfGBi6je9/OFUTkTjBVfxmik+9vkxyPQlbg8ucsfVY34vC+E99uftmS3jG7+ +U3oqvu4JcU1Xzm6yJvENK7+ckbxjAjLbjKrUTc55vJRvUFhu5jjSt7qRNmucMbOpL0/2vfFJdUt 9vnMiOpbOKq8ehs2VlQ3XJ1JVY85TqxWMLdtVNuZodXO3bfjL6UdEj9O274bwu0Dff5yur0X898K oY1CSjX6u9ftijpbFXMeLR58+2bGJTvx2vKIkJF3vTmXHUbbXXGN2j+rjJi6wJuz5xtDpUnDSXk5 CdXbc85S51+pqua98PUtkxGRF8HvmPqmKpweONvnAhxu7dvjKNE/1cc7ZNoi3Jv49s5KIKOim933 ydVOJwA0ZWliDsXuVnJp6h7DWY4WIfUeb2L982MR6ky9qf8AnEWzU42f2wjpnK1Dvj1N6wfQOfOz mSKm6VL7fbKSa6b3/wCdsKp5TY2+MvpR0W+mCOFl6RTau+acNu5ZmPBXY4wuk641ucvfvtihRdBW EIpzveLpqG67Yo1iRb6dteMmMVLgbe2UQ01V9sD6ZFCnsY0RlwUNHFP75ikuIoXiNBVWO385Jr6h KJLeXFZitLsi3+nf3wS0HHSed6x2VwpW+3G2GTd7PP4zd0zBJR9PoS3v8YiX9WPp2333wNwYUO8q KMLLVKMQnVPMcJfCd6pSNKG133MUE+pSNfnu4YPPplRV7OdFfqbxdv8AbkilIlBd+1/jBKcdVF0B RXtjlIqNlNm1fOBtarsecPrSj//ZUEsDBBQABgAIAAAAIQADSHHV4AAAAAsBAAAPAAAAZHJzL2Rv d25yZXYueG1sTI+9TsNAEIR7JN7htEh05BzbMo7xOkIIGkRDQvqN77AN9+P4Lonh6Vkq6GY1o9lv 6vVsjTjpKQzeISwXCQjtWq8G1yG8bZ9uShAhklNkvNMIXzrAurm8qKlS/uxe9WkTO8ElLlSE0Mc4 VlKGtteWwsKP2rH37idLkc+pk2qiM5dbI9MkKaSlwfGHnkb90Ov2c3O0CLQikz1+5Onu8DzmL8vD t+/jFvH6ar6/AxH1HP/C8IvP6NAw094fnQrCIORFwlsiwm2RsuBEkZUpiD1CmZUZyKaW/zc0PwAA AP//AwBQSwMEFAAGAAgAAAAhAFhgsxu6AAAAIgEAABkAAABkcnMvX3JlbHMvZTJvRG9jLnhtbC5y ZWxzhI/LCsIwEEX3gv8QZm/TuhCRpm5EcCv1A4ZkmkabB0kU+/cG3CgILude7jlMu3/aiT0oJuOd gKaqgZGTXhmnBVz642oLLGV0CifvSMBMCfbdctGeacJcRmk0IbFCcUnAmHPYcZ7kSBZT5QO50gw+ WszljJoHlDfUxNd1veHxkwHdF5OdlIB4Ug2wfg7F/J/th8FIOnh5t+TyDwU3trgLEKOmLMCSMvgO m+oaSAPvWv71WfcCAAD//wMAUEsBAi0AFAAGAAgAAAAhAIoVP5gMAQAAFQIAABMAAAAAAAAAAAAA AAAAAAAAAFtDb250ZW50X1R5cGVzXS54bWxQSwECLQAUAAYACAAAACEAOP0h/9YAAACUAQAACwAA AAAAAAAAAAAAAAA9AQAAX3JlbHMvLnJlbHNQSwECLQAUAAYACAAAACEAGaPvtWICAAC2BAAADgAA AAAAAAAAAAAAAAA8AgAAZHJzL2Uyb0RvYy54bWxQSwECLQAKAAAAAAAAACEAGglUMVkLAABZCwAA FQAAAAAAAAAAAAAAAADKBAAAZHJzL21lZGlhL2ltYWdlMS5qcGVnUEsBAi0AFAAGAAgAAAAhAANI cdXgAAAACwEAAA8AAAAAAAAAAAAAAAAAVhAAAGRycy9kb3ducmV2LnhtbFBLAQItABQABgAIAAAA IQBYYLMbugAAACIBAAAZAAAAAAAAAAAAAAAAAGMRAABkcnMvX3JlbHMvZTJvRG9jLnhtbC5yZWxz UEsFBgAAAAAGAAYAfQEAAFQSAAAAAA== " strokecolor="#6f420b">
                <v:fill r:id="rId8" o:title="" recolor="t" rotate="t" type="tile"/>
                <v:textbox>
                  <w:txbxContent>
                    <w:p w14:paraId="061C29D7" w14:textId="443285B9" w:rsidR="00C9231B" w:rsidRPr="00415548" w:rsidRDefault="00C9231B" w:rsidP="00C9231B">
                      <w:pPr>
                        <w:shd w:val="clear" w:color="auto" w:fill="000000" w:themeFill="text1"/>
                        <w:jc w:val="center"/>
                        <w:rPr>
                          <w:sz w:val="52"/>
                          <w:szCs w:val="52"/>
                        </w:rPr>
                      </w:pPr>
                      <w:r>
                        <w:rPr>
                          <w:sz w:val="52"/>
                          <w:szCs w:val="52"/>
                        </w:rPr>
                        <w:t>I</w:t>
                      </w:r>
                    </w:p>
                  </w:txbxContent>
                </v:textbox>
                <w10:wrap type="square"/>
              </v:shape>
            </w:pict>
          </mc:Fallback>
        </mc:AlternateContent>
      </w:r>
      <w:r>
        <w:br w:type="page"/>
      </w:r>
    </w:p>
    <w:tbl>
      <w:tblPr>
        <w:tblpPr w:leftFromText="180" w:rightFromText="180" w:horzAnchor="margin" w:tblpXSpec="center" w:tblpY="-317"/>
        <w:tblW w:w="12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
        <w:gridCol w:w="10"/>
        <w:gridCol w:w="10"/>
        <w:gridCol w:w="10"/>
        <w:gridCol w:w="10"/>
        <w:gridCol w:w="10"/>
        <w:gridCol w:w="10"/>
        <w:gridCol w:w="10"/>
        <w:gridCol w:w="10"/>
        <w:gridCol w:w="1890"/>
        <w:gridCol w:w="10260"/>
      </w:tblGrid>
      <w:tr w:rsidR="00E7447A" w14:paraId="04EB0C95" w14:textId="77777777" w:rsidTr="007324C2">
        <w:trPr>
          <w:gridBefore w:val="9"/>
          <w:wBefore w:w="90" w:type="dxa"/>
          <w:cantSplit/>
          <w:trHeight w:val="15184"/>
        </w:trPr>
        <w:tc>
          <w:tcPr>
            <w:tcW w:w="1890" w:type="dxa"/>
            <w:tcBorders>
              <w:top w:val="none" w:sz="0" w:space="0" w:color="FFFFFF"/>
              <w:left w:val="none" w:sz="0" w:space="0" w:color="FFFFFF"/>
              <w:bottom w:val="none" w:sz="0" w:space="0" w:color="FFFFFF"/>
              <w:right w:val="none" w:sz="0" w:space="0" w:color="FFFFFF"/>
            </w:tcBorders>
            <w:shd w:val="clear" w:color="auto" w:fill="1F0129"/>
            <w:tcMar>
              <w:top w:w="200" w:type="dxa"/>
              <w:left w:w="150" w:type="dxa"/>
              <w:bottom w:w="200" w:type="dxa"/>
              <w:right w:w="150" w:type="dxa"/>
            </w:tcMar>
            <w:textDirection w:val="btLr"/>
            <w:vAlign w:val="center"/>
          </w:tcPr>
          <w:p w14:paraId="72C71496" w14:textId="6F4E2177" w:rsidR="009A6C45" w:rsidRDefault="009A6C45" w:rsidP="003F4F95">
            <w:pPr>
              <w:widowControl w:val="0"/>
              <w:spacing w:after="260"/>
              <w:rPr>
                <w:rFonts w:ascii="Jost" w:eastAsia="Jost" w:hAnsi="Jost" w:cs="Jost"/>
                <w:color w:val="A9822F"/>
                <w:spacing w:val="20"/>
                <w:sz w:val="13"/>
                <w:szCs w:val="13"/>
              </w:rPr>
            </w:pPr>
          </w:p>
          <w:p w14:paraId="5C62AA68" w14:textId="2BF175C6" w:rsidR="00E7447A" w:rsidRDefault="00452A94" w:rsidP="003F4F95">
            <w:pPr>
              <w:widowControl w:val="0"/>
              <w:spacing w:after="260"/>
              <w:jc w:val="center"/>
            </w:pPr>
            <w:r>
              <w:rPr>
                <w:rFonts w:ascii="Jost" w:eastAsia="Jost" w:hAnsi="Jost" w:cs="Jost"/>
                <w:color w:val="A9822F"/>
                <w:spacing w:val="20"/>
                <w:sz w:val="13"/>
                <w:szCs w:val="13"/>
              </w:rPr>
              <w:t xml:space="preserve">NO. 01 — </w:t>
            </w:r>
            <w:r>
              <w:t xml:space="preserve">  </w:t>
            </w:r>
            <w:r>
              <w:rPr>
                <w:rFonts w:ascii="Jost" w:eastAsia="Jost" w:hAnsi="Jost" w:cs="Jost"/>
                <w:color w:val="A9822F"/>
                <w:spacing w:val="20"/>
                <w:sz w:val="13"/>
                <w:szCs w:val="13"/>
              </w:rPr>
              <w:t>CREATIVE MEDIA &amp; PR</w:t>
            </w:r>
          </w:p>
          <w:p w14:paraId="1BCF010F" w14:textId="755992DA" w:rsidR="00E7447A" w:rsidRDefault="00452A94" w:rsidP="003F4F95">
            <w:pPr>
              <w:widowControl w:val="0"/>
              <w:spacing w:after="260"/>
              <w:jc w:val="center"/>
              <w:rPr>
                <w:rFonts w:ascii="Cormorant Garamond" w:eastAsia="Cormorant Garamond" w:hAnsi="Cormorant Garamond" w:cs="Cormorant Garamond"/>
                <w:i/>
                <w:iCs/>
                <w:color w:val="F2E9D8"/>
                <w:sz w:val="30"/>
                <w:szCs w:val="30"/>
              </w:rP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Crisis Communications Consultant</w:t>
            </w:r>
          </w:p>
          <w:p w14:paraId="67F18422" w14:textId="31DF705D" w:rsidR="001454D7" w:rsidRDefault="001454D7" w:rsidP="003F4F95">
            <w:pPr>
              <w:widowControl w:val="0"/>
              <w:spacing w:after="260"/>
              <w:jc w:val="center"/>
            </w:pP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411"/>
              <w:gridCol w:w="3330"/>
            </w:tblGrid>
            <w:tr w:rsidR="007C6AFB" w14:paraId="266BC593" w14:textId="77777777" w:rsidTr="00B21F28">
              <w:trPr>
                <w:trHeight w:val="8243"/>
              </w:trPr>
              <w:tc>
                <w:tcPr>
                  <w:tcW w:w="6411"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1F67A1DC" w14:textId="0E3EA60C" w:rsidR="00196175" w:rsidRPr="00A128E9" w:rsidRDefault="00E2114B" w:rsidP="00C8498F">
                  <w:pPr>
                    <w:framePr w:hSpace="180" w:wrap="around" w:hAnchor="margin" w:xAlign="center" w:y="-317"/>
                    <w:widowControl w:val="0"/>
                    <w:spacing w:after="40"/>
                    <w:jc w:val="both"/>
                    <w:rPr>
                      <w:rFonts w:ascii="Cormorant Infant SemiBold" w:eastAsia="Jost" w:hAnsi="Cormorant Infant SemiBold" w:cs="Cormorant Infant SemiBold"/>
                      <w:color w:val="A9822F"/>
                      <w:spacing w:val="18"/>
                      <w:sz w:val="15"/>
                      <w:szCs w:val="15"/>
                    </w:rPr>
                  </w:pPr>
                  <w:r>
                    <w:rPr>
                      <w:rFonts w:ascii="Cormorant Infant SemiBold" w:eastAsia="Jost" w:hAnsi="Cormorant Infant SemiBold" w:cs="Cormorant Infant SemiBold"/>
                      <w:color w:val="A9822F"/>
                      <w:spacing w:val="18"/>
                      <w:sz w:val="15"/>
                      <w:szCs w:val="15"/>
                    </w:rPr>
                    <w:t xml:space="preserve">CREATIVE MEDIA &amp; PR— CAREER PROFILE </w:t>
                  </w:r>
                </w:p>
                <w:p w14:paraId="2BF0F89C" w14:textId="25DFF2E6" w:rsidR="00E7447A" w:rsidRPr="00E2498D" w:rsidRDefault="001461BE" w:rsidP="00C8498F">
                  <w:pPr>
                    <w:framePr w:hSpace="180" w:wrap="around" w:hAnchor="margin" w:xAlign="center" w:y="-317"/>
                    <w:widowControl w:val="0"/>
                    <w:spacing w:after="220"/>
                    <w:rPr>
                      <w:rFonts w:ascii="Cormorant Garamond" w:eastAsia="Cormorant Garamond" w:hAnsi="Cormorant Garamond" w:cs="Cormorant Garamond"/>
                      <w:b/>
                      <w:bCs/>
                      <w:color w:val="1C1712"/>
                      <w:sz w:val="44"/>
                      <w:szCs w:val="44"/>
                    </w:rPr>
                  </w:pPr>
                  <w:bookmarkStart w:id="4" w:name="crisis"/>
                  <w:r>
                    <w:rPr>
                      <w:rFonts w:ascii="Cormorant Garamond" w:eastAsia="Cormorant Garamond" w:hAnsi="Cormorant Garamond" w:cs="Cormorant Garamond"/>
                      <w:b/>
                      <w:bCs/>
                      <w:color w:val="1C1712"/>
                      <w:sz w:val="44"/>
                      <w:szCs w:val="44"/>
                    </w:rPr>
                    <w:t xml:space="preserve">Crisis Communications Consultant </w:t>
                  </w:r>
                  <w:bookmarkEnd w:id="4"/>
                  <w:r>
                    <w:rPr>
                      <w:rFonts w:ascii="EB Garamond" w:eastAsia="EB Garamond" w:hAnsi="EB Garamond" w:cs="EB Garamond"/>
                      <w:i/>
                      <w:iCs/>
                      <w:color w:val="6B6250"/>
                    </w:rPr>
                    <w:t>Helps organizations manage reputation damage, coordinate public messaging, and respond to urgent threats</w:t>
                  </w:r>
                </w:p>
                <w:tbl>
                  <w:tblPr>
                    <w:tblW w:w="7053"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51"/>
                    <w:gridCol w:w="2351"/>
                    <w:gridCol w:w="2351"/>
                  </w:tblGrid>
                  <w:tr w:rsidR="007C6AFB" w14:paraId="5F6E13E9" w14:textId="77777777" w:rsidTr="003F1B57">
                    <w:trPr>
                      <w:trHeight w:val="247"/>
                    </w:trPr>
                    <w:tc>
                      <w:tcPr>
                        <w:tcW w:w="2351"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CB9D75C" w14:textId="3F7F0A3F" w:rsidR="00D71476" w:rsidRPr="00972045" w:rsidRDefault="00452A94" w:rsidP="00C8498F">
                        <w:pPr>
                          <w:framePr w:hSpace="180" w:wrap="around" w:hAnchor="margin" w:xAlign="center" w:y="-317"/>
                          <w:widowControl w:val="0"/>
                          <w:spacing w:after="30"/>
                          <w:rPr>
                            <w:rFonts w:ascii="Cormorant SC SemiBold" w:eastAsia="Jost" w:hAnsi="Cormorant SC SemiBold" w:cs="Jost"/>
                            <w:color w:val="A9822F"/>
                            <w:spacing w:val="16"/>
                            <w:sz w:val="13"/>
                            <w:szCs w:val="13"/>
                          </w:rPr>
                        </w:pPr>
                        <w:r>
                          <w:rPr>
                            <w:rFonts w:ascii="Cormorant SC SemiBold" w:eastAsia="Jost" w:hAnsi="Cormorant SC SemiBold" w:cs="Jost"/>
                            <w:color w:val="A9822F"/>
                            <w:spacing w:val="16"/>
                            <w:sz w:val="13"/>
                            <w:szCs w:val="13"/>
                          </w:rPr>
                          <w:t xml:space="preserve">ENTRY RANGE </w:t>
                        </w:r>
                      </w:p>
                      <w:p w14:paraId="4378C812" w14:textId="50BF83FD" w:rsidR="00E7447A" w:rsidRDefault="00452A94" w:rsidP="00C8498F">
                        <w:pPr>
                          <w:framePr w:hSpace="180" w:wrap="around" w:hAnchor="margin" w:xAlign="center" w:y="-317"/>
                          <w:widowControl w:val="0"/>
                        </w:pPr>
                        <w:r>
                          <w:rPr>
                            <w:rFonts w:ascii="EB Garamond" w:eastAsia="EB Garamond" w:hAnsi="EB Garamond" w:cs="EB Garamond"/>
                            <w:color w:val="1C1712"/>
                          </w:rPr>
                          <w:t>AED 12K-15K</w:t>
                        </w:r>
                      </w:p>
                    </w:tc>
                    <w:tc>
                      <w:tcPr>
                        <w:tcW w:w="2351"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7FE23B77" w14:textId="7F7A497F" w:rsidR="00D71476" w:rsidRDefault="00D71476" w:rsidP="00C8498F">
                        <w:pPr>
                          <w:framePr w:hSpace="180" w:wrap="around" w:hAnchor="margin" w:xAlign="center" w:y="-317"/>
                          <w:widowControl w:val="0"/>
                          <w:spacing w:after="30"/>
                          <w:jc w:val="both"/>
                          <w:rPr>
                            <w:rFonts w:ascii="Cormorant SC SemiBold" w:eastAsia="Jost" w:hAnsi="Cormorant SC SemiBold" w:cs="Jost"/>
                            <w:color w:val="A9822F"/>
                            <w:spacing w:val="16"/>
                            <w:sz w:val="13"/>
                            <w:szCs w:val="13"/>
                          </w:rPr>
                        </w:pPr>
                        <w:r>
                          <w:rPr>
                            <w:rFonts w:ascii="Jost" w:eastAsia="Jost" w:hAnsi="Jost" w:cs="Jost"/>
                            <w:color w:val="A9822F"/>
                            <w:spacing w:val="16"/>
                            <w:sz w:val="13"/>
                            <w:szCs w:val="13"/>
                          </w:rPr>
                          <w:t xml:space="preserve">  </w:t>
                        </w:r>
                        <w:r>
                          <w:rPr>
                            <w:rFonts w:ascii="Cormorant SC SemiBold" w:eastAsia="Jost" w:hAnsi="Cormorant SC SemiBold" w:cs="Jost"/>
                            <w:color w:val="A9822F"/>
                            <w:spacing w:val="16"/>
                            <w:sz w:val="13"/>
                            <w:szCs w:val="13"/>
                          </w:rPr>
                          <w:t>SENIOR LEVEL</w:t>
                        </w:r>
                      </w:p>
                      <w:p w14:paraId="2B52DDCE" w14:textId="77777777" w:rsidR="00972045" w:rsidRPr="00972045" w:rsidRDefault="00972045" w:rsidP="00C8498F">
                        <w:pPr>
                          <w:framePr w:hSpace="180" w:wrap="around" w:hAnchor="margin" w:xAlign="center" w:y="-317"/>
                          <w:widowControl w:val="0"/>
                          <w:spacing w:after="30"/>
                          <w:jc w:val="both"/>
                          <w:rPr>
                            <w:rFonts w:ascii="Cormorant SC SemiBold" w:eastAsia="Jost" w:hAnsi="Cormorant SC SemiBold" w:cs="Jost"/>
                            <w:color w:val="A9822F"/>
                            <w:spacing w:val="16"/>
                            <w:sz w:val="13"/>
                            <w:szCs w:val="13"/>
                          </w:rPr>
                        </w:pPr>
                      </w:p>
                      <w:p w14:paraId="19687D0C" w14:textId="59B9DC0B" w:rsidR="00E7447A" w:rsidRDefault="00D71476" w:rsidP="00C8498F">
                        <w:pPr>
                          <w:framePr w:hSpace="180" w:wrap="around" w:hAnchor="margin" w:xAlign="center" w:y="-317"/>
                          <w:widowControl w:val="0"/>
                        </w:pPr>
                        <w:r>
                          <w:rPr>
                            <w:rFonts w:ascii="EB Garamond" w:eastAsia="EB Garamond" w:hAnsi="EB Garamond" w:cs="EB Garamond"/>
                            <w:color w:val="1C1712"/>
                            <w:sz w:val="16"/>
                            <w:szCs w:val="16"/>
                          </w:rPr>
                          <w:t xml:space="preserve"> </w:t>
                        </w:r>
                        <w:r>
                          <w:rPr>
                            <w:rFonts w:ascii="EB Garamond" w:eastAsia="EB Garamond" w:hAnsi="EB Garamond" w:cs="EB Garamond"/>
                            <w:color w:val="1C1712"/>
                          </w:rPr>
                          <w:t>AED 55K-110K+</w:t>
                        </w:r>
                      </w:p>
                    </w:tc>
                    <w:tc>
                      <w:tcPr>
                        <w:tcW w:w="2351"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5891E982" w14:textId="61333865" w:rsidR="00E7447A" w:rsidRPr="00E54456" w:rsidRDefault="00D71476" w:rsidP="00C8498F">
                        <w:pPr>
                          <w:framePr w:hSpace="180" w:wrap="around" w:hAnchor="margin" w:xAlign="center" w:y="-317"/>
                          <w:widowControl w:val="0"/>
                          <w:spacing w:after="30"/>
                          <w:jc w:val="both"/>
                          <w:rPr>
                            <w:rFonts w:ascii="Cormorant SC SemiBold" w:eastAsia="Jost" w:hAnsi="Cormorant SC SemiBold" w:cs="Jost"/>
                            <w:color w:val="A9822F"/>
                            <w:spacing w:val="16"/>
                            <w:sz w:val="13"/>
                            <w:szCs w:val="13"/>
                          </w:rPr>
                        </w:pPr>
                        <w:r>
                          <w:rPr>
                            <w:rFonts w:ascii="Jost" w:eastAsia="Jost" w:hAnsi="Jost" w:cs="Jost"/>
                            <w:color w:val="A9822F"/>
                            <w:spacing w:val="16"/>
                            <w:sz w:val="13"/>
                            <w:szCs w:val="13"/>
                          </w:rPr>
                          <w:t xml:space="preserve">  </w:t>
                        </w:r>
                        <w:r>
                          <w:rPr>
                            <w:rFonts w:ascii="Cormorant SC SemiBold" w:eastAsia="Jost" w:hAnsi="Cormorant SC SemiBold" w:cs="Jost"/>
                            <w:color w:val="A9822F"/>
                            <w:spacing w:val="16"/>
                            <w:sz w:val="13"/>
                            <w:szCs w:val="13"/>
                          </w:rPr>
                          <w:t>PACE</w:t>
                        </w:r>
                      </w:p>
                      <w:p w14:paraId="3AC26AA0" w14:textId="77777777" w:rsidR="00E7447A" w:rsidRDefault="00E7447A" w:rsidP="00C8498F">
                        <w:pPr>
                          <w:framePr w:hSpace="180" w:wrap="around" w:hAnchor="margin" w:xAlign="center" w:y="-317"/>
                          <w:widowControl w:val="0"/>
                          <w:jc w:val="both"/>
                        </w:pPr>
                      </w:p>
                      <w:p w14:paraId="70B80A3F" w14:textId="66962D33" w:rsidR="00972045" w:rsidRPr="001461BE" w:rsidRDefault="001461BE" w:rsidP="00C8498F">
                        <w:pPr>
                          <w:framePr w:hSpace="180" w:wrap="around" w:hAnchor="margin" w:xAlign="center" w:y="-317"/>
                          <w:widowControl w:val="0"/>
                          <w:jc w:val="both"/>
                          <w:rPr>
                            <w:rFonts w:ascii="EB Garamond" w:hAnsi="EB Garamond"/>
                          </w:rPr>
                        </w:pPr>
                        <w:r>
                          <w:rPr>
                            <w:rFonts w:ascii="EB Garamond" w:hAnsi="EB Garamond"/>
                          </w:rPr>
                          <w:t>Highly Reactive</w:t>
                        </w:r>
                      </w:p>
                    </w:tc>
                  </w:tr>
                </w:tbl>
                <w:p w14:paraId="1CFEC9C2" w14:textId="77777777" w:rsidR="00E7447A" w:rsidRPr="00E5690B" w:rsidRDefault="00E7447A" w:rsidP="00C8498F">
                  <w:pPr>
                    <w:framePr w:hSpace="180" w:wrap="around" w:hAnchor="margin" w:xAlign="center" w:y="-317"/>
                    <w:widowControl w:val="0"/>
                    <w:spacing w:before="260"/>
                    <w:jc w:val="both"/>
                    <w:rPr>
                      <w:rFonts w:ascii="Cormorant SC SemiBold" w:hAnsi="Cormorant SC SemiBold"/>
                    </w:rPr>
                  </w:pPr>
                </w:p>
                <w:p w14:paraId="758ED178" w14:textId="77777777" w:rsidR="00E7447A" w:rsidRPr="00E5690B" w:rsidRDefault="00452A94" w:rsidP="00C8498F">
                  <w:pPr>
                    <w:framePr w:hSpace="180" w:wrap="around" w:hAnchor="margin" w:xAlign="center" w:y="-317"/>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7B4DBE28" w14:textId="31AD85D4" w:rsidR="00E2498D" w:rsidRDefault="00B21F28" w:rsidP="00C8498F">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A Crisis Communications Consultant acts as an elite corporate emergency responder. You will directly advise CEOs and government boards during high-stakes reputational threats, such as data breaches, regulatory crackdowns, or workplace disasters. Your daily responsibility centers on taking chaotic, high-panic situations and transforming them into controlled messaging strategies by drafting immediate press statements, conducting media training for executives, and executing precise digital counter-narrative campaigns.</w:t>
                  </w:r>
                </w:p>
                <w:p w14:paraId="38C20704" w14:textId="2A91A89B" w:rsidR="00E7447A" w:rsidRPr="00E5690B" w:rsidRDefault="00452A94" w:rsidP="00C8498F">
                  <w:pPr>
                    <w:framePr w:hSpace="180" w:wrap="around" w:hAnchor="margin" w:xAlign="center" w:y="-317"/>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6039"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41"/>
                    <w:gridCol w:w="225"/>
                    <w:gridCol w:w="1341"/>
                    <w:gridCol w:w="225"/>
                    <w:gridCol w:w="1341"/>
                    <w:gridCol w:w="225"/>
                    <w:gridCol w:w="1341"/>
                  </w:tblGrid>
                  <w:tr w:rsidR="00A57952" w14:paraId="12EE80FB" w14:textId="77777777" w:rsidTr="00B21F28">
                    <w:trPr>
                      <w:trHeight w:val="800"/>
                    </w:trPr>
                    <w:tc>
                      <w:tcPr>
                        <w:tcW w:w="1341" w:type="dxa"/>
                        <w:tcBorders>
                          <w:top w:val="none" w:sz="0" w:space="0" w:color="FFFFFF"/>
                          <w:left w:val="none" w:sz="0" w:space="0" w:color="FFFFFF"/>
                          <w:bottom w:val="none" w:sz="0" w:space="0" w:color="FFFFFF"/>
                          <w:right w:val="none" w:sz="0" w:space="0" w:color="FFFFFF"/>
                        </w:tcBorders>
                      </w:tcPr>
                      <w:p w14:paraId="0693F3E2" w14:textId="77777777" w:rsidR="00E7447A" w:rsidRDefault="00452A94"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74FFDDE5" w14:textId="53B25B53" w:rsidR="00E2498D" w:rsidRDefault="00B21F28" w:rsidP="00C8498F">
                        <w:pPr>
                          <w:framePr w:hSpace="180" w:wrap="around" w:hAnchor="margin" w:xAlign="center" w:y="-317"/>
                          <w:widowControl w:val="0"/>
                          <w:jc w:val="center"/>
                        </w:pPr>
                        <w:r>
                          <w:rPr>
                            <w:rFonts w:ascii="EB Garamond" w:eastAsia="EB Garamond" w:hAnsi="EB Garamond" w:cs="EB Garamond"/>
                            <w:color w:val="6B6250"/>
                            <w:sz w:val="15"/>
                            <w:szCs w:val="15"/>
                          </w:rPr>
                          <w:t>Secure a localized internship at an international PR firm</w:t>
                        </w:r>
                      </w:p>
                    </w:tc>
                    <w:tc>
                      <w:tcPr>
                        <w:tcW w:w="225" w:type="dxa"/>
                        <w:tcBorders>
                          <w:top w:val="none" w:sz="0" w:space="0" w:color="FFFFFF"/>
                          <w:left w:val="none" w:sz="0" w:space="0" w:color="FFFFFF"/>
                          <w:bottom w:val="none" w:sz="0" w:space="0" w:color="FFFFFF"/>
                          <w:right w:val="none" w:sz="0" w:space="0" w:color="FFFFFF"/>
                        </w:tcBorders>
                      </w:tcPr>
                      <w:p w14:paraId="16F08E42" w14:textId="77777777" w:rsidR="00E7447A" w:rsidRDefault="00452A94"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41" w:type="dxa"/>
                        <w:tcBorders>
                          <w:top w:val="none" w:sz="0" w:space="0" w:color="FFFFFF"/>
                          <w:left w:val="none" w:sz="0" w:space="0" w:color="FFFFFF"/>
                          <w:bottom w:val="none" w:sz="0" w:space="0" w:color="FFFFFF"/>
                          <w:right w:val="none" w:sz="0" w:space="0" w:color="FFFFFF"/>
                        </w:tcBorders>
                      </w:tcPr>
                      <w:p w14:paraId="258E3B64" w14:textId="77777777" w:rsidR="00E7447A" w:rsidRDefault="00452A94"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5C8934C2" w14:textId="7C66643A" w:rsidR="00E7447A" w:rsidRDefault="00B21F28" w:rsidP="00C8498F">
                        <w:pPr>
                          <w:framePr w:hSpace="180" w:wrap="around" w:hAnchor="margin" w:xAlign="center" w:y="-317"/>
                          <w:widowControl w:val="0"/>
                          <w:jc w:val="center"/>
                        </w:pPr>
                        <w:r>
                          <w:rPr>
                            <w:rFonts w:ascii="EB Garamond" w:eastAsia="EB Garamond" w:hAnsi="EB Garamond" w:cs="EB Garamond"/>
                            <w:color w:val="6B6250"/>
                            <w:sz w:val="15"/>
                            <w:szCs w:val="15"/>
                          </w:rPr>
                          <w:t>Master real-time digital media monitoring software suites</w:t>
                        </w:r>
                      </w:p>
                    </w:tc>
                    <w:tc>
                      <w:tcPr>
                        <w:tcW w:w="225" w:type="dxa"/>
                        <w:tcBorders>
                          <w:top w:val="none" w:sz="0" w:space="0" w:color="FFFFFF"/>
                          <w:left w:val="none" w:sz="0" w:space="0" w:color="FFFFFF"/>
                          <w:bottom w:val="none" w:sz="0" w:space="0" w:color="FFFFFF"/>
                          <w:right w:val="none" w:sz="0" w:space="0" w:color="FFFFFF"/>
                        </w:tcBorders>
                      </w:tcPr>
                      <w:p w14:paraId="16B9D09E" w14:textId="77777777" w:rsidR="00E7447A" w:rsidRDefault="00452A94"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41" w:type="dxa"/>
                        <w:tcBorders>
                          <w:top w:val="none" w:sz="0" w:space="0" w:color="FFFFFF"/>
                          <w:left w:val="none" w:sz="0" w:space="0" w:color="FFFFFF"/>
                          <w:bottom w:val="none" w:sz="0" w:space="0" w:color="FFFFFF"/>
                          <w:right w:val="none" w:sz="0" w:space="0" w:color="FFFFFF"/>
                        </w:tcBorders>
                      </w:tcPr>
                      <w:p w14:paraId="71850494" w14:textId="77777777" w:rsidR="00E7447A" w:rsidRDefault="00452A94"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170D9109" w14:textId="0AA7FDE8" w:rsidR="008C0749" w:rsidRDefault="00B21F28" w:rsidP="00C8498F">
                        <w:pPr>
                          <w:framePr w:hSpace="180" w:wrap="around" w:hAnchor="margin" w:xAlign="center" w:y="-317"/>
                          <w:widowControl w:val="0"/>
                          <w:jc w:val="center"/>
                        </w:pPr>
                        <w:r>
                          <w:rPr>
                            <w:rFonts w:ascii="EB Garamond" w:eastAsia="EB Garamond" w:hAnsi="EB Garamond" w:cs="EB Garamond"/>
                            <w:color w:val="6B6250"/>
                            <w:sz w:val="15"/>
                            <w:szCs w:val="15"/>
                          </w:rPr>
                          <w:t>Build a personal portfolio analyzing regional brand mishaps</w:t>
                        </w:r>
                      </w:p>
                    </w:tc>
                    <w:tc>
                      <w:tcPr>
                        <w:tcW w:w="225" w:type="dxa"/>
                        <w:tcBorders>
                          <w:top w:val="none" w:sz="0" w:space="0" w:color="FFFFFF"/>
                          <w:left w:val="none" w:sz="0" w:space="0" w:color="FFFFFF"/>
                          <w:bottom w:val="none" w:sz="0" w:space="0" w:color="FFFFFF"/>
                          <w:right w:val="none" w:sz="0" w:space="0" w:color="FFFFFF"/>
                        </w:tcBorders>
                      </w:tcPr>
                      <w:p w14:paraId="7E81D611" w14:textId="77777777" w:rsidR="00E7447A" w:rsidRDefault="00452A94"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41" w:type="dxa"/>
                        <w:tcBorders>
                          <w:top w:val="none" w:sz="0" w:space="0" w:color="FFFFFF"/>
                          <w:left w:val="none" w:sz="0" w:space="0" w:color="FFFFFF"/>
                          <w:bottom w:val="none" w:sz="0" w:space="0" w:color="FFFFFF"/>
                          <w:right w:val="none" w:sz="0" w:space="0" w:color="FFFFFF"/>
                        </w:tcBorders>
                      </w:tcPr>
                      <w:p w14:paraId="55FE352C" w14:textId="77777777" w:rsidR="00E7447A" w:rsidRDefault="00452A94"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144AC183" w14:textId="69C4670C" w:rsidR="00E7447A" w:rsidRDefault="00B21F28" w:rsidP="00C8498F">
                        <w:pPr>
                          <w:framePr w:hSpace="180" w:wrap="around" w:hAnchor="margin" w:xAlign="center" w:y="-317"/>
                          <w:widowControl w:val="0"/>
                          <w:jc w:val="center"/>
                        </w:pPr>
                        <w:r>
                          <w:rPr>
                            <w:rFonts w:ascii="EB Garamond" w:eastAsia="EB Garamond" w:hAnsi="EB Garamond" w:cs="EB Garamond"/>
                            <w:color w:val="6B6250"/>
                            <w:sz w:val="15"/>
                            <w:szCs w:val="15"/>
                          </w:rPr>
                          <w:t>Pitch target agencies by presenting localized crisis simulations</w:t>
                        </w:r>
                      </w:p>
                    </w:tc>
                  </w:tr>
                </w:tbl>
                <w:p w14:paraId="3D72429F" w14:textId="77777777" w:rsidR="00545BA9" w:rsidRDefault="00545BA9" w:rsidP="00C8498F">
                  <w:pPr>
                    <w:framePr w:hSpace="180" w:wrap="around" w:hAnchor="margin" w:xAlign="center" w:y="-317"/>
                    <w:widowControl w:val="0"/>
                    <w:spacing w:after="60"/>
                    <w:jc w:val="both"/>
                    <w:rPr>
                      <w:rFonts w:ascii="Cormorant SC SemiBold" w:eastAsia="Jost" w:hAnsi="Cormorant SC SemiBold" w:cs="Jost"/>
                      <w:color w:val="A9822F"/>
                      <w:spacing w:val="24"/>
                      <w:sz w:val="15"/>
                      <w:szCs w:val="15"/>
                    </w:rPr>
                  </w:pPr>
                </w:p>
                <w:p w14:paraId="65ADF976" w14:textId="21686833" w:rsidR="00E7447A" w:rsidRPr="00E5690B" w:rsidRDefault="00452A94" w:rsidP="00C8498F">
                  <w:pPr>
                    <w:framePr w:hSpace="180" w:wrap="around" w:hAnchor="margin" w:xAlign="center" w:y="-317"/>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LIFESTYLE</w:t>
                  </w:r>
                </w:p>
                <w:p w14:paraId="5D87AD17" w14:textId="77777777" w:rsidR="005808F0" w:rsidRDefault="005808F0" w:rsidP="00C8498F">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Your day is an adrenaline-fueled balancing act of protecting corporate reputations, drafting urgent media statements, and advising stressed executives during sudden public scandals. After hours, your lifestyle requires you to be permanently "on call," but you balance the high tension by enjoying upscale dining in Downtown Dubai with your phone always face-up on the table. It is a fast-paced, high-stakes life where you are the ultimate corporate fixer, trading predictable routines for the thrill of managing real-time media storms.</w:t>
                  </w:r>
                </w:p>
                <w:p w14:paraId="0C61B47B" w14:textId="77777777" w:rsidR="005808F0" w:rsidRDefault="005808F0" w:rsidP="00C8498F">
                  <w:pPr>
                    <w:framePr w:hSpace="180" w:wrap="around" w:hAnchor="margin" w:xAlign="center" w:y="-317"/>
                    <w:widowControl w:val="0"/>
                    <w:spacing w:after="60"/>
                    <w:jc w:val="both"/>
                    <w:rPr>
                      <w:rFonts w:ascii="EB Garamond" w:eastAsia="EB Garamond" w:hAnsi="EB Garamond" w:cs="EB Garamond"/>
                      <w:color w:val="34301F"/>
                      <w:sz w:val="22"/>
                      <w:szCs w:val="22"/>
                    </w:rPr>
                  </w:pPr>
                </w:p>
                <w:p w14:paraId="0E8BB003" w14:textId="39083EE5" w:rsidR="00E7447A" w:rsidRPr="00E5690B" w:rsidRDefault="00452A94" w:rsidP="00C8498F">
                  <w:pPr>
                    <w:framePr w:hSpace="180" w:wrap="around" w:hAnchor="margin" w:xAlign="center" w:y="-317"/>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REALITY CHECK</w:t>
                  </w:r>
                </w:p>
                <w:p w14:paraId="06EDD98D" w14:textId="18AB4AB6" w:rsidR="00B05A27" w:rsidRDefault="00B21F28" w:rsidP="00C8498F">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You must be comfortable with constant interruptions, as your phone will ring during late weekend dinners and holidays when client emergencies strike.</w:t>
                  </w:r>
                </w:p>
                <w:p w14:paraId="3DC05AA5" w14:textId="59785CC2" w:rsidR="00E7447A" w:rsidRPr="00E5690B" w:rsidRDefault="00452A94" w:rsidP="00C8498F">
                  <w:pPr>
                    <w:framePr w:hSpace="180" w:wrap="around" w:hAnchor="margin" w:xAlign="center" w:y="-317"/>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MYTH VS. REALITY</w:t>
                  </w:r>
                </w:p>
                <w:p w14:paraId="586926BF" w14:textId="025A202E" w:rsidR="00D046E3" w:rsidRPr="00D046E3" w:rsidRDefault="00452A94" w:rsidP="00C8498F">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rPr>
                  </w:pPr>
                  <w:r>
                    <w:rPr>
                      <w:rFonts w:ascii="Jost" w:eastAsia="Jost" w:hAnsi="Jost" w:cs="Jost"/>
                      <w:color w:val="A9822F"/>
                      <w:spacing w:val="12"/>
                      <w:sz w:val="13"/>
                      <w:szCs w:val="13"/>
                    </w:rPr>
                    <w:t xml:space="preserve">MYTH  </w:t>
                  </w:r>
                  <w:r>
                    <w:t xml:space="preserve"> </w:t>
                  </w:r>
                  <w:r>
                    <w:rPr>
                      <w:rFonts w:ascii="EB Garamond" w:eastAsia="EB Garamond" w:hAnsi="EB Garamond" w:cs="EB Garamond"/>
                      <w:color w:val="34301F"/>
                    </w:rPr>
                    <w:t xml:space="preserve"> “Crisis consultants are merely manipulative spin doctors who cover up corporate misdeeds and work entirely in deceptive shadows.”</w:t>
                  </w:r>
                </w:p>
                <w:p w14:paraId="5CAECADA" w14:textId="1D0B433C" w:rsidR="00A01F90" w:rsidRDefault="00452A94" w:rsidP="00C8498F">
                  <w:pPr>
                    <w:framePr w:hSpace="180" w:wrap="around" w:hAnchor="margin" w:xAlign="center" w:y="-317"/>
                    <w:widowControl w:val="0"/>
                    <w:rPr>
                      <w:rFonts w:ascii="EB Garamond" w:eastAsia="EB Garamond" w:hAnsi="EB Garamond" w:cs="EB Garamond"/>
                      <w:color w:val="34301F"/>
                      <w:sz w:val="18"/>
                      <w:szCs w:val="18"/>
                    </w:rPr>
                  </w:pPr>
                  <w:r>
                    <w:rPr>
                      <w:rFonts w:ascii="Jost" w:eastAsia="Jost" w:hAnsi="Jost" w:cs="Jost"/>
                      <w:color w:val="A9822F"/>
                      <w:spacing w:val="12"/>
                      <w:sz w:val="13"/>
                      <w:szCs w:val="13"/>
                    </w:rPr>
                    <w:t xml:space="preserve">REALITY  </w:t>
                  </w:r>
                  <w:r>
                    <w:t xml:space="preserve"> </w:t>
                  </w:r>
                  <w:r>
                    <w:rPr>
                      <w:rFonts w:ascii="EB Garamond" w:eastAsia="EB Garamond" w:hAnsi="EB Garamond" w:cs="EB Garamond"/>
                      <w:color w:val="34301F"/>
                    </w:rPr>
                    <w:t xml:space="preserve"> </w:t>
                  </w:r>
                  <w:r>
                    <w:t xml:space="preserve"> </w:t>
                  </w:r>
                  <w:r>
                    <w:rPr>
                      <w:rFonts w:ascii="EB Garamond" w:eastAsia="EB Garamond" w:hAnsi="EB Garamond" w:cs="EB Garamond"/>
                      <w:color w:val="34301F"/>
                    </w:rPr>
                    <w:t>You actually protect truth by organizing scattered data, fighting disinformation, and steering panicking executives toward legal transparency.</w:t>
                  </w:r>
                </w:p>
                <w:p w14:paraId="43AE2AB1" w14:textId="77777777" w:rsidR="00311261" w:rsidRDefault="00311261" w:rsidP="00C8498F">
                  <w:pPr>
                    <w:framePr w:hSpace="180" w:wrap="around" w:hAnchor="margin" w:xAlign="center" w:y="-317"/>
                    <w:widowControl w:val="0"/>
                    <w:rPr>
                      <w:rFonts w:ascii="EB Garamond" w:eastAsia="EB Garamond" w:hAnsi="EB Garamond" w:cs="EB Garamond"/>
                      <w:color w:val="34301F"/>
                      <w:sz w:val="18"/>
                      <w:szCs w:val="18"/>
                    </w:rPr>
                  </w:pPr>
                </w:p>
                <w:p w14:paraId="5D53086A" w14:textId="77777777" w:rsidR="00311261" w:rsidRDefault="00311261" w:rsidP="00C8498F">
                  <w:pPr>
                    <w:framePr w:hSpace="180" w:wrap="around" w:hAnchor="margin" w:xAlign="center" w:y="-317"/>
                    <w:widowControl w:val="0"/>
                    <w:rPr>
                      <w:rFonts w:ascii="EB Garamond" w:eastAsia="EB Garamond" w:hAnsi="EB Garamond" w:cs="EB Garamond"/>
                      <w:color w:val="34301F"/>
                      <w:sz w:val="18"/>
                      <w:szCs w:val="18"/>
                    </w:rPr>
                  </w:pPr>
                </w:p>
                <w:p w14:paraId="4D5578F2" w14:textId="0134A416" w:rsidR="00311261" w:rsidRPr="007C6AFB" w:rsidRDefault="00311261" w:rsidP="00C8498F">
                  <w:pPr>
                    <w:framePr w:hSpace="180" w:wrap="around" w:hAnchor="margin" w:xAlign="center" w:y="-317"/>
                    <w:widowControl w:val="0"/>
                    <w:rPr>
                      <w:rFonts w:ascii="EB Garamond" w:eastAsia="EB Garamond" w:hAnsi="EB Garamond" w:cs="EB Garamond"/>
                      <w:color w:val="34301F"/>
                      <w:sz w:val="18"/>
                      <w:szCs w:val="18"/>
                    </w:rPr>
                  </w:pPr>
                </w:p>
              </w:tc>
              <w:tc>
                <w:tcPr>
                  <w:tcW w:w="3330"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64D4FACA" w14:textId="53E1F169" w:rsidR="00B05A27" w:rsidRDefault="00B21F28" w:rsidP="00C8498F">
                  <w:pPr>
                    <w:framePr w:hSpace="180" w:wrap="around" w:hAnchor="margin" w:xAlign="center" w:y="-317"/>
                    <w:widowControl w:val="0"/>
                    <w:spacing w:after="60"/>
                    <w:jc w:val="both"/>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"In Dubai, a corporate reputation takes ten years to build but can evaporate in a single viral tweet. We don't hide the facts; we manage the velocity of truth."</w:t>
                  </w:r>
                </w:p>
                <w:p w14:paraId="1E3F3317" w14:textId="03295CAD" w:rsidR="00E7447A" w:rsidRPr="00E5690B" w:rsidRDefault="00452A94" w:rsidP="00C8498F">
                  <w:pPr>
                    <w:framePr w:hSpace="180" w:wrap="around" w:hAnchor="margin" w:xAlign="center" w:y="-317"/>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REQUIREMENTS</w:t>
                  </w:r>
                </w:p>
                <w:p w14:paraId="6E1DF6A2" w14:textId="6DCF34CD" w:rsidR="00D046E3" w:rsidRDefault="00452A94" w:rsidP="00C8498F">
                  <w:pPr>
                    <w:framePr w:hSpace="180" w:wrap="around" w:hAnchor="margin" w:xAlign="center" w:y="-317"/>
                    <w:widowControl w:val="0"/>
                    <w:pBdr>
                      <w:bottom w:val="dotted" w:sz="4" w:space="6" w:color="D9CFAE"/>
                    </w:pBdr>
                    <w:spacing w:after="140"/>
                    <w:jc w:val="both"/>
                  </w:pPr>
                  <w:r>
                    <w:rPr>
                      <w:rFonts w:ascii="Cormorant SC SemiBold" w:eastAsia="Jost" w:hAnsi="Cormorant SC SemiBold" w:cs="Jost"/>
                      <w:color w:val="A9822F"/>
                      <w:spacing w:val="12"/>
                      <w:sz w:val="13"/>
                      <w:szCs w:val="13"/>
                    </w:rPr>
                    <w:t>MINIMUM</w:t>
                  </w:r>
                  <w:r>
                    <w:rPr>
                      <w:rFonts w:ascii="Cormorant SC SemiBold" w:eastAsia="EB Garamond" w:hAnsi="Cormorant SC SemiBold" w:cs="EB Garamond"/>
                      <w:color w:val="34301F"/>
                      <w:sz w:val="18"/>
                      <w:szCs w:val="18"/>
                    </w:rPr>
                    <w:t xml:space="preserve"> </w:t>
                  </w:r>
                  <w:r>
                    <w:t xml:space="preserve">  </w:t>
                  </w:r>
                  <w:r>
                    <w:rPr>
                      <w:rFonts w:ascii="EB Garamond" w:eastAsia="EB Garamond" w:hAnsi="EB Garamond" w:cs="EB Garamond"/>
                      <w:color w:val="34301F"/>
                      <w:sz w:val="18"/>
                      <w:szCs w:val="18"/>
                    </w:rPr>
                    <w:t>A Bachelor's degree in Mass Communications, Risk Management, Relations, Journalism, Corporate Law, or International Relations.</w:t>
                  </w:r>
                  <w:r>
                    <w:t xml:space="preserve"> </w:t>
                  </w:r>
                  <w:r>
                    <w:rPr>
                      <w:rFonts w:ascii="EB Garamond" w:eastAsia="EB Garamond" w:hAnsi="EB Garamond" w:cs="EB Garamond"/>
                      <w:color w:val="34301F"/>
                      <w:sz w:val="18"/>
                      <w:szCs w:val="18"/>
                    </w:rPr>
                    <w:t>Minimum of 3–5 years of standard public relations or corporate communications experience in a fast-paced agency environment.</w:t>
                  </w:r>
                </w:p>
                <w:p w14:paraId="03CFE66F" w14:textId="1232641C" w:rsidR="00972045" w:rsidRDefault="00452A94" w:rsidP="00C8498F">
                  <w:pPr>
                    <w:framePr w:hSpace="180" w:wrap="around" w:hAnchor="margin" w:xAlign="center" w:y="-317"/>
                    <w:widowControl w:val="0"/>
                    <w:spacing w:before="240" w:after="10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COMPETITIVE </w:t>
                  </w:r>
                  <w:r>
                    <w:rPr>
                      <w:rFonts w:ascii="EB Garamond" w:eastAsia="EB Garamond" w:hAnsi="EB Garamond" w:cs="EB Garamond"/>
                      <w:color w:val="34301F"/>
                      <w:sz w:val="18"/>
                      <w:szCs w:val="18"/>
                    </w:rPr>
                    <w:t>Near-flawless bilingual Arabic/English scripting and localized government relations network</w:t>
                  </w:r>
                  <w:r>
                    <w:t xml:space="preserve">. </w:t>
                  </w:r>
                  <w:r>
                    <w:rPr>
                      <w:rFonts w:ascii="EB Garamond" w:eastAsia="EB Garamond" w:hAnsi="EB Garamond" w:cs="EB Garamond"/>
                      <w:color w:val="34301F"/>
                      <w:sz w:val="18"/>
                      <w:szCs w:val="18"/>
                    </w:rPr>
                    <w:t>Specialized certifications in Incident Command Systems (ICS) or corporate risk management frameworks (e.g., ISO 31000).</w:t>
                  </w:r>
                </w:p>
                <w:p w14:paraId="77584B49" w14:textId="77777777" w:rsidR="00D046E3" w:rsidRPr="00972045" w:rsidRDefault="00D046E3" w:rsidP="00C8498F">
                  <w:pPr>
                    <w:framePr w:hSpace="180" w:wrap="around" w:hAnchor="margin" w:xAlign="center" w:y="-317"/>
                    <w:widowControl w:val="0"/>
                    <w:spacing w:before="240" w:after="100"/>
                    <w:jc w:val="both"/>
                    <w:rPr>
                      <w:rFonts w:ascii="EB Garamond" w:eastAsia="EB Garamond" w:hAnsi="EB Garamond" w:cs="EB Garamond"/>
                      <w:color w:val="34301F"/>
                      <w:sz w:val="18"/>
                      <w:szCs w:val="18"/>
                    </w:rPr>
                  </w:pPr>
                </w:p>
                <w:p w14:paraId="4600CC3D" w14:textId="77777777" w:rsidR="00E7447A" w:rsidRPr="00E5690B" w:rsidRDefault="00452A94" w:rsidP="00C8498F">
                  <w:pPr>
                    <w:framePr w:hSpace="180" w:wrap="around" w:hAnchor="margin" w:xAlign="center" w:y="-317"/>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AT A GLANCE</w:t>
                  </w:r>
                </w:p>
                <w:p w14:paraId="27A829BC" w14:textId="096B807E" w:rsidR="00E7447A" w:rsidRDefault="00452A94" w:rsidP="00C8498F">
                  <w:pPr>
                    <w:framePr w:hSpace="180" w:wrap="around" w:hAnchor="margin" w:xAlign="center" w:y="-317"/>
                    <w:widowControl w:val="0"/>
                    <w:pBdr>
                      <w:bottom w:val="single" w:sz="2" w:space="4" w:color="ECE4CD"/>
                    </w:pBdr>
                    <w:tabs>
                      <w:tab w:val="right" w:pos="2600"/>
                    </w:tabs>
                    <w:jc w:val="both"/>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6-7</w:t>
                  </w:r>
                </w:p>
                <w:p w14:paraId="7955E883" w14:textId="1691FB19" w:rsidR="00E7447A" w:rsidRDefault="00452A94" w:rsidP="00C8498F">
                  <w:pPr>
                    <w:framePr w:hSpace="180" w:wrap="around" w:hAnchor="margin" w:xAlign="center" w:y="-317"/>
                    <w:widowControl w:val="0"/>
                    <w:pBdr>
                      <w:bottom w:val="single" w:sz="2" w:space="4" w:color="ECE4CD"/>
                    </w:pBdr>
                    <w:tabs>
                      <w:tab w:val="right" w:pos="2600"/>
                    </w:tabs>
                    <w:jc w:val="both"/>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Frequent</w:t>
                  </w:r>
                </w:p>
                <w:p w14:paraId="6FC5D3E9" w14:textId="5DD7885A" w:rsidR="00E7447A" w:rsidRDefault="00452A94" w:rsidP="00C8498F">
                  <w:pPr>
                    <w:framePr w:hSpace="180" w:wrap="around" w:hAnchor="margin" w:xAlign="center" w:y="-317"/>
                    <w:widowControl w:val="0"/>
                    <w:pBdr>
                      <w:bottom w:val="single" w:sz="2" w:space="4" w:color="ECE4CD"/>
                    </w:pBdr>
                    <w:tabs>
                      <w:tab w:val="right" w:pos="2600"/>
                    </w:tabs>
                    <w:jc w:val="both"/>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Frequent</w:t>
                  </w:r>
                </w:p>
                <w:p w14:paraId="52FB1422" w14:textId="3A2D0E72" w:rsidR="00E7447A" w:rsidRDefault="00452A94" w:rsidP="00C8498F">
                  <w:pPr>
                    <w:framePr w:hSpace="180" w:wrap="around" w:hAnchor="margin" w:xAlign="center" w:y="-317"/>
                    <w:widowControl w:val="0"/>
                    <w:tabs>
                      <w:tab w:val="right" w:pos="2600"/>
                    </w:tabs>
                    <w:jc w:val="both"/>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Accelerated</w:t>
                  </w:r>
                </w:p>
                <w:p w14:paraId="6CD7ACB0" w14:textId="77777777" w:rsidR="00972045" w:rsidRDefault="00972045" w:rsidP="00C8498F">
                  <w:pPr>
                    <w:framePr w:hSpace="180" w:wrap="around" w:hAnchor="margin" w:xAlign="center" w:y="-317"/>
                    <w:widowControl w:val="0"/>
                    <w:tabs>
                      <w:tab w:val="right" w:pos="2600"/>
                    </w:tabs>
                    <w:jc w:val="both"/>
                  </w:pPr>
                </w:p>
                <w:p w14:paraId="0540331F" w14:textId="77777777" w:rsidR="00E7447A" w:rsidRPr="00E5690B" w:rsidRDefault="00452A94" w:rsidP="00C8498F">
                  <w:pPr>
                    <w:framePr w:hSpace="180" w:wrap="around" w:hAnchor="margin" w:xAlign="center" w:y="-317"/>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ADJACENT PATHS</w:t>
                  </w:r>
                </w:p>
                <w:p w14:paraId="6049C3FD" w14:textId="77777777" w:rsidR="00B21F28" w:rsidRPr="00B21F28" w:rsidRDefault="00B21F28" w:rsidP="00C8498F">
                  <w:pPr>
                    <w:pStyle w:val="ListParagraph"/>
                    <w:framePr w:hSpace="180" w:wrap="around" w:hAnchor="margin" w:xAlign="center" w:y="-317"/>
                    <w:widowControl w:val="0"/>
                    <w:numPr>
                      <w:ilvl w:val="0"/>
                      <w:numId w:val="1"/>
                    </w:numPr>
                    <w:spacing w:after="60"/>
                    <w:rPr>
                      <w:rFonts w:ascii="Cormorant SC SemiBold" w:eastAsia="Jost" w:hAnsi="Cormorant SC SemiBold" w:cs="Jost"/>
                      <w:color w:val="A9822F"/>
                      <w:spacing w:val="24"/>
                      <w:sz w:val="15"/>
                      <w:szCs w:val="15"/>
                    </w:rPr>
                  </w:pPr>
                  <w:r>
                    <w:rPr>
                      <w:rFonts w:ascii="EB Garamond" w:eastAsia="EB Garamond" w:hAnsi="EB Garamond" w:cs="EB Garamond"/>
                      <w:color w:val="34301F"/>
                      <w:sz w:val="18"/>
                      <w:szCs w:val="18"/>
                    </w:rPr>
                    <w:t>Corporate Reputation Director</w:t>
                  </w:r>
                </w:p>
                <w:p w14:paraId="6843D498" w14:textId="2A8F900D" w:rsidR="00B21F28" w:rsidRPr="00B21F28" w:rsidRDefault="00B21F28" w:rsidP="00C8498F">
                  <w:pPr>
                    <w:pStyle w:val="ListParagraph"/>
                    <w:framePr w:hSpace="180" w:wrap="around" w:hAnchor="margin" w:xAlign="center" w:y="-317"/>
                    <w:widowControl w:val="0"/>
                    <w:numPr>
                      <w:ilvl w:val="0"/>
                      <w:numId w:val="1"/>
                    </w:numPr>
                    <w:spacing w:after="60"/>
                    <w:rPr>
                      <w:rFonts w:ascii="Cormorant SC SemiBold" w:eastAsia="Jost" w:hAnsi="Cormorant SC SemiBold" w:cs="Jost"/>
                      <w:color w:val="A9822F"/>
                      <w:spacing w:val="24"/>
                      <w:sz w:val="15"/>
                      <w:szCs w:val="15"/>
                    </w:rPr>
                  </w:pPr>
                  <w:r>
                    <w:rPr>
                      <w:rFonts w:ascii="EB Garamond" w:eastAsia="EB Garamond" w:hAnsi="EB Garamond" w:cs="EB Garamond"/>
                      <w:color w:val="34301F"/>
                      <w:sz w:val="18"/>
                      <w:szCs w:val="18"/>
                    </w:rPr>
                    <w:t>Litigation Public Relations Specialist</w:t>
                  </w:r>
                </w:p>
                <w:p w14:paraId="58F84543" w14:textId="48AE7824" w:rsidR="00D046E3" w:rsidRPr="00B21F28" w:rsidRDefault="00B21F28" w:rsidP="00C8498F">
                  <w:pPr>
                    <w:pStyle w:val="ListParagraph"/>
                    <w:framePr w:hSpace="180" w:wrap="around" w:hAnchor="margin" w:xAlign="center" w:y="-317"/>
                    <w:widowControl w:val="0"/>
                    <w:numPr>
                      <w:ilvl w:val="0"/>
                      <w:numId w:val="1"/>
                    </w:numPr>
                    <w:spacing w:after="60"/>
                    <w:rPr>
                      <w:rFonts w:ascii="Cormorant SC SemiBold" w:eastAsia="Jost" w:hAnsi="Cormorant SC SemiBold" w:cs="Jost"/>
                      <w:color w:val="A9822F"/>
                      <w:spacing w:val="24"/>
                      <w:sz w:val="15"/>
                      <w:szCs w:val="15"/>
                    </w:rPr>
                  </w:pPr>
                  <w:r>
                    <w:rPr>
                      <w:rFonts w:ascii="EB Garamond" w:eastAsia="EB Garamond" w:hAnsi="EB Garamond" w:cs="EB Garamond"/>
                      <w:color w:val="34301F"/>
                      <w:sz w:val="18"/>
                      <w:szCs w:val="18"/>
                    </w:rPr>
                    <w:t>Government Affairs Advisor</w:t>
                  </w:r>
                </w:p>
                <w:p w14:paraId="74D36B88" w14:textId="77777777" w:rsidR="00B21F28" w:rsidRPr="00B21F28" w:rsidRDefault="00B21F28" w:rsidP="00C8498F">
                  <w:pPr>
                    <w:framePr w:hSpace="180" w:wrap="around" w:hAnchor="margin" w:xAlign="center" w:y="-317"/>
                    <w:widowControl w:val="0"/>
                    <w:spacing w:after="60"/>
                    <w:rPr>
                      <w:rFonts w:ascii="Cormorant SC SemiBold" w:eastAsia="Jost" w:hAnsi="Cormorant SC SemiBold" w:cs="Jost"/>
                      <w:color w:val="A9822F"/>
                      <w:spacing w:val="24"/>
                      <w:sz w:val="15"/>
                      <w:szCs w:val="15"/>
                    </w:rPr>
                  </w:pPr>
                </w:p>
                <w:p w14:paraId="29C96AE1" w14:textId="3AFD01CD" w:rsidR="00E5690B" w:rsidRPr="00D046E3" w:rsidRDefault="009A6C45" w:rsidP="00C8498F">
                  <w:pPr>
                    <w:framePr w:hSpace="180" w:wrap="around" w:hAnchor="margin" w:xAlign="center" w:y="-317"/>
                    <w:widowControl w:val="0"/>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WHAT TO KNOW BEFORE CHOOSING THIS PATH</w:t>
                  </w:r>
                </w:p>
                <w:p w14:paraId="09EEBA3F" w14:textId="3037D04C" w:rsidR="009A6C45" w:rsidRDefault="00B21F28" w:rsidP="00C8498F">
                  <w:pPr>
                    <w:framePr w:hSpace="180" w:wrap="around" w:hAnchor="margin" w:xAlign="center" w:y="-317"/>
                    <w:widowControl w:val="0"/>
                    <w:spacing w:after="60"/>
                    <w:ind w:right="144"/>
                    <w:jc w:val="both"/>
                  </w:pPr>
                  <w:r>
                    <w:rPr>
                      <w:rFonts w:ascii="EB Garamond" w:eastAsia="EB Garamond" w:hAnsi="EB Garamond" w:cs="EB Garamond"/>
                      <w:color w:val="34301F"/>
                      <w:sz w:val="22"/>
                      <w:szCs w:val="22"/>
                    </w:rPr>
                    <w:t>This suits someone who gets sharper, not more anxious, the moment a situation turns chaotic, and who genuinely enjoys reading what a panicking executive actually needs to hear in that moment. You will need to hold composure while everyone around you is losing theirs, and to build trust quickly with people who are frightened and defensive. If a live crisis feels like clarity to you rather than dread, this path rewards that instinct directly.</w:t>
                  </w:r>
                </w:p>
              </w:tc>
            </w:tr>
          </w:tbl>
          <w:p w14:paraId="0F876535" w14:textId="22509216" w:rsidR="00E7447A" w:rsidRDefault="00E7447A" w:rsidP="003F4F95">
            <w:pPr>
              <w:widowControl w:val="0"/>
              <w:pBdr>
                <w:top w:val="single" w:sz="4" w:space="8" w:color="E3DAC3"/>
              </w:pBdr>
              <w:tabs>
                <w:tab w:val="left" w:pos="6360"/>
              </w:tabs>
              <w:spacing w:before="300"/>
            </w:pPr>
          </w:p>
          <w:p w14:paraId="58425CB2" w14:textId="1AFB1442" w:rsidR="00E7447A" w:rsidRPr="001A52DE" w:rsidRDefault="00452A94" w:rsidP="003F4F95">
            <w:pPr>
              <w:widowControl w:val="0"/>
              <w:tabs>
                <w:tab w:val="right" w:pos="9500"/>
              </w:tabs>
              <w:rPr>
                <w:rFonts w:ascii="Cormorant SC SemiBold" w:hAnsi="Cormorant SC SemiBold"/>
              </w:rPr>
            </w:pPr>
            <w:r>
              <w:rPr>
                <w:rFonts w:ascii="Cormorant SC SemiBold" w:eastAsia="Jost" w:hAnsi="Cormorant SC SemiBold" w:cs="Jost"/>
                <w:color w:val="A9822F"/>
                <w:spacing w:val="15"/>
                <w:sz w:val="15"/>
                <w:szCs w:val="15"/>
              </w:rPr>
              <w:t>HEIRLOOM SOCIETY</w:t>
            </w:r>
            <w:r>
              <w:rPr>
                <w:rFonts w:ascii="Cormorant SC SemiBold" w:eastAsia="Jost" w:hAnsi="Cormorant SC SemiBold" w:cs="Jost"/>
              </w:rPr>
              <w:tab/>
            </w:r>
            <w:r>
              <w:rPr>
                <w:rFonts w:ascii="Cormorant SC SemiBold" w:eastAsia="Jost" w:hAnsi="Cormorant SC SemiBold" w:cs="Jost"/>
                <w:color w:val="A9822F"/>
                <w:spacing w:val="15"/>
                <w:sz w:val="15"/>
                <w:szCs w:val="15"/>
              </w:rPr>
              <w:t>RESERVED FOR THE READY</w:t>
            </w:r>
          </w:p>
        </w:tc>
      </w:tr>
      <w:tr w:rsidR="002F62C4" w14:paraId="2A3850D1" w14:textId="77777777" w:rsidTr="007324C2">
        <w:trPr>
          <w:gridBefore w:val="8"/>
          <w:wBefore w:w="80" w:type="dxa"/>
          <w:cantSplit/>
          <w:trHeight w:val="15184"/>
        </w:trPr>
        <w:tc>
          <w:tcPr>
            <w:tcW w:w="1900" w:type="dxa"/>
            <w:gridSpan w:val="2"/>
            <w:tcBorders>
              <w:top w:val="none" w:sz="0" w:space="0" w:color="FFFFFF"/>
              <w:left w:val="none" w:sz="0" w:space="0" w:color="FFFFFF"/>
              <w:bottom w:val="none" w:sz="0" w:space="0" w:color="FFFFFF"/>
              <w:right w:val="none" w:sz="0" w:space="0" w:color="FFFFFF"/>
            </w:tcBorders>
            <w:shd w:val="clear" w:color="auto" w:fill="1F0129"/>
            <w:tcMar>
              <w:top w:w="200" w:type="dxa"/>
              <w:left w:w="150" w:type="dxa"/>
              <w:bottom w:w="200" w:type="dxa"/>
              <w:right w:w="150" w:type="dxa"/>
            </w:tcMar>
            <w:textDirection w:val="btLr"/>
            <w:vAlign w:val="center"/>
          </w:tcPr>
          <w:p w14:paraId="1441A2F6" w14:textId="02089898" w:rsidR="002F62C4" w:rsidRDefault="00400243" w:rsidP="003F4F95">
            <w:pPr>
              <w:widowControl w:val="0"/>
              <w:spacing w:after="260"/>
              <w:rPr>
                <w:rFonts w:ascii="Jost" w:eastAsia="Jost" w:hAnsi="Jost" w:cs="Jost"/>
                <w:color w:val="A9822F"/>
                <w:spacing w:val="20"/>
                <w:sz w:val="13"/>
                <w:szCs w:val="13"/>
              </w:rPr>
            </w:pPr>
            <w:bookmarkStart w:id="5" w:name="_Hlk235429748"/>
            <w:bookmarkEnd w:id="0"/>
            <w:bookmarkEnd w:id="2"/>
            <w:bookmarkEnd w:id="3"/>
            <w:r>
              <w:rPr>
                <w:rFonts w:ascii="Jost" w:eastAsia="Jost" w:hAnsi="Jost" w:cs="Jost"/>
                <w:color w:val="A9822F"/>
                <w:spacing w:val="20"/>
                <w:sz w:val="13"/>
                <w:szCs w:val="13"/>
              </w:rPr>
              <w:lastRenderedPageBreak/>
              <w:t xml:space="preserve">  </w:t>
            </w:r>
          </w:p>
          <w:p w14:paraId="35158691" w14:textId="59430AD8" w:rsidR="002F62C4" w:rsidRDefault="002F62C4" w:rsidP="003F4F95">
            <w:pPr>
              <w:widowControl w:val="0"/>
              <w:spacing w:after="260"/>
              <w:jc w:val="center"/>
            </w:pPr>
            <w:r>
              <w:rPr>
                <w:rFonts w:ascii="Jost" w:eastAsia="Jost" w:hAnsi="Jost" w:cs="Jost"/>
                <w:color w:val="A9822F"/>
                <w:spacing w:val="20"/>
                <w:sz w:val="13"/>
                <w:szCs w:val="13"/>
              </w:rPr>
              <w:t xml:space="preserve">NO. 02  —  </w:t>
            </w:r>
            <w:r>
              <w:t xml:space="preserve"> </w:t>
            </w:r>
            <w:r>
              <w:rPr>
                <w:rFonts w:ascii="Jost" w:eastAsia="Jost" w:hAnsi="Jost" w:cs="Jost"/>
                <w:color w:val="A9822F"/>
                <w:spacing w:val="20"/>
                <w:sz w:val="13"/>
                <w:szCs w:val="13"/>
              </w:rPr>
              <w:t>CREATIVE MEDIA &amp; PR</w:t>
            </w:r>
          </w:p>
          <w:p w14:paraId="15D8424B" w14:textId="25619EB3" w:rsidR="002F62C4" w:rsidRPr="006C5143" w:rsidRDefault="002F62C4" w:rsidP="003F4F95">
            <w:pPr>
              <w:widowControl w:val="0"/>
              <w:spacing w:after="260"/>
              <w:jc w:val="center"/>
              <w:rPr>
                <w:rFonts w:ascii="Cormorant Garamond" w:hAnsi="Cormorant Garamond" w:cs="Cormorant Garamond"/>
              </w:rPr>
            </w:pPr>
            <w:r>
              <w:rPr>
                <w:rFonts w:ascii="Arial" w:eastAsia="Arial" w:hAnsi="Arial" w:cs="Arial"/>
                <w:color w:val="A9822F"/>
                <w:sz w:val="26"/>
                <w:szCs w:val="26"/>
              </w:rPr>
              <w:t>⊕</w:t>
            </w:r>
            <w:r>
              <w:t xml:space="preserve">       </w:t>
            </w:r>
            <w:r>
              <w:rPr>
                <w:rFonts w:ascii="Cormorant Garamond" w:hAnsi="Cormorant Garamond" w:cs="Cormorant Garamond"/>
                <w:i/>
                <w:iCs/>
                <w:sz w:val="30"/>
                <w:szCs w:val="30"/>
              </w:rPr>
              <w:t>Speechwriter</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265"/>
              <w:gridCol w:w="3255"/>
            </w:tblGrid>
            <w:tr w:rsidR="002F62C4" w14:paraId="7498A081" w14:textId="77777777" w:rsidTr="00311261">
              <w:trPr>
                <w:trHeight w:val="13283"/>
              </w:trPr>
              <w:tc>
                <w:tcPr>
                  <w:tcW w:w="6265"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2473F404" w14:textId="72DC32AE" w:rsidR="002F62C4" w:rsidRPr="00EA51BA" w:rsidRDefault="007C5875" w:rsidP="00C8498F">
                  <w:pPr>
                    <w:framePr w:hSpace="180" w:wrap="around" w:hAnchor="margin" w:xAlign="center" w:y="-317"/>
                    <w:widowControl w:val="0"/>
                    <w:spacing w:after="40"/>
                    <w:rPr>
                      <w:rFonts w:ascii="Cormorant Garamond SemiBold" w:eastAsia="Jost" w:hAnsi="Cormorant Garamond SemiBold" w:cs="Cormorant Garamond SemiBold"/>
                      <w:color w:val="A9822F"/>
                      <w:spacing w:val="18"/>
                      <w:sz w:val="15"/>
                      <w:szCs w:val="15"/>
                    </w:rPr>
                  </w:pPr>
                  <w:r>
                    <w:rPr>
                      <w:rFonts w:ascii="Cormorant Garamond SemiBold" w:eastAsia="Jost" w:hAnsi="Cormorant Garamond SemiBold" w:cs="Cormorant Garamond SemiBold"/>
                      <w:color w:val="A9822F"/>
                      <w:spacing w:val="18"/>
                      <w:sz w:val="15"/>
                      <w:szCs w:val="15"/>
                    </w:rPr>
                    <w:t xml:space="preserve">CREATIVE MEDIA &amp; PR— CAREER PROFILE </w:t>
                  </w:r>
                </w:p>
                <w:p w14:paraId="10F9FB53" w14:textId="77777777" w:rsidR="001454D7" w:rsidRDefault="001454D7" w:rsidP="00C8498F">
                  <w:pPr>
                    <w:framePr w:hSpace="180" w:wrap="around" w:hAnchor="margin" w:xAlign="center" w:y="-317"/>
                    <w:widowControl w:val="0"/>
                    <w:rPr>
                      <w:rFonts w:ascii="Cormorant Garamond" w:eastAsia="Cormorant Garamond" w:hAnsi="Cormorant Garamond" w:cs="Cormorant Garamond"/>
                      <w:b/>
                      <w:bCs/>
                      <w:color w:val="1C1712"/>
                      <w:sz w:val="48"/>
                      <w:szCs w:val="48"/>
                    </w:rPr>
                  </w:pPr>
                  <w:bookmarkStart w:id="6" w:name="speech"/>
                  <w:r>
                    <w:rPr>
                      <w:rFonts w:ascii="Cormorant Garamond" w:eastAsia="Cormorant Garamond" w:hAnsi="Cormorant Garamond" w:cs="Cormorant Garamond"/>
                      <w:b/>
                      <w:bCs/>
                      <w:color w:val="1C1712"/>
                      <w:sz w:val="48"/>
                      <w:szCs w:val="48"/>
                    </w:rPr>
                    <w:t>Speechwriter</w:t>
                  </w:r>
                </w:p>
                <w:bookmarkEnd w:id="6"/>
                <w:p w14:paraId="440AC91F" w14:textId="7F8199FA" w:rsidR="001454D7" w:rsidRPr="00A55482" w:rsidRDefault="001454D7" w:rsidP="00C8498F">
                  <w:pPr>
                    <w:framePr w:hSpace="180" w:wrap="around" w:hAnchor="margin" w:xAlign="center" w:y="-317"/>
                    <w:widowControl w:val="0"/>
                    <w:rPr>
                      <w:rFonts w:ascii="EB Garamond" w:eastAsia="EB Garamond" w:hAnsi="EB Garamond" w:cs="EB Garamond"/>
                      <w:i/>
                      <w:iCs/>
                      <w:color w:val="6B6250"/>
                      <w:sz w:val="21"/>
                      <w:szCs w:val="21"/>
                    </w:rPr>
                  </w:pPr>
                  <w:r>
                    <w:rPr>
                      <w:rFonts w:ascii="EB Garamond" w:eastAsia="EB Garamond" w:hAnsi="EB Garamond" w:cs="EB Garamond"/>
                      <w:i/>
                      <w:iCs/>
                      <w:color w:val="6B6250"/>
                      <w:sz w:val="21"/>
                      <w:szCs w:val="21"/>
                    </w:rPr>
                    <w:t xml:space="preserve">Crafts scripts, presentations, and public addresses to be delivered by another person, such as a politician, corporate executive, or celebrity </w:t>
                  </w:r>
                </w:p>
                <w:tbl>
                  <w:tblPr>
                    <w:tblW w:w="6114"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38"/>
                    <w:gridCol w:w="2038"/>
                    <w:gridCol w:w="2038"/>
                  </w:tblGrid>
                  <w:tr w:rsidR="002F62C4" w14:paraId="7E3FD408" w14:textId="77777777" w:rsidTr="007C5875">
                    <w:trPr>
                      <w:trHeight w:val="589"/>
                    </w:trPr>
                    <w:tc>
                      <w:tcPr>
                        <w:tcW w:w="203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5743325B" w14:textId="77777777" w:rsidR="002F62C4" w:rsidRPr="006C5143" w:rsidRDefault="002F62C4"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47EFB07D" w14:textId="186005A5" w:rsidR="00ED193E" w:rsidRPr="00747C1F" w:rsidRDefault="00E53D6F" w:rsidP="00C8498F">
                        <w:pPr>
                          <w:framePr w:hSpace="180" w:wrap="around" w:hAnchor="margin" w:xAlign="center" w:y="-317"/>
                          <w:widowControl w:val="0"/>
                          <w:rPr>
                            <w:rFonts w:ascii="EB Garamond" w:eastAsia="EB Garamond" w:hAnsi="EB Garamond" w:cs="EB Garamond"/>
                            <w:color w:val="1C1712"/>
                          </w:rPr>
                        </w:pPr>
                        <w:r>
                          <w:rPr>
                            <w:rFonts w:ascii="EB Garamond" w:eastAsia="EB Garamond" w:hAnsi="EB Garamond" w:cs="EB Garamond"/>
                            <w:color w:val="1C1712"/>
                          </w:rPr>
                          <w:t>AED 12K-15K</w:t>
                        </w:r>
                      </w:p>
                    </w:tc>
                    <w:tc>
                      <w:tcPr>
                        <w:tcW w:w="203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515286AC" w14:textId="1324833A" w:rsidR="002F62C4" w:rsidRPr="006C5143" w:rsidRDefault="008A05F9"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SENIOR LEVEL</w:t>
                        </w:r>
                      </w:p>
                      <w:p w14:paraId="66055776" w14:textId="2B2B1B75" w:rsidR="002F62C4" w:rsidRDefault="00E53D6F" w:rsidP="00C8498F">
                        <w:pPr>
                          <w:framePr w:hSpace="180" w:wrap="around" w:hAnchor="margin" w:xAlign="center" w:y="-317"/>
                          <w:widowControl w:val="0"/>
                        </w:pPr>
                        <w:r>
                          <w:rPr>
                            <w:rFonts w:ascii="EB Garamond" w:eastAsia="EB Garamond" w:hAnsi="EB Garamond" w:cs="EB Garamond"/>
                            <w:color w:val="1C1712"/>
                          </w:rPr>
                          <w:t>AED 22K-25K+</w:t>
                        </w:r>
                      </w:p>
                    </w:tc>
                    <w:tc>
                      <w:tcPr>
                        <w:tcW w:w="2038"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75F9480B" w14:textId="77777777" w:rsidR="002F62C4" w:rsidRPr="006C5143" w:rsidRDefault="002F62C4"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774DC9B3" w14:textId="6974425E" w:rsidR="002F62C4" w:rsidRDefault="007C5875" w:rsidP="00C8498F">
                        <w:pPr>
                          <w:framePr w:hSpace="180" w:wrap="around" w:hAnchor="margin" w:xAlign="center" w:y="-317"/>
                          <w:widowControl w:val="0"/>
                        </w:pPr>
                        <w:r>
                          <w:rPr>
                            <w:rFonts w:ascii="EB Garamond" w:eastAsia="EB Garamond" w:hAnsi="EB Garamond" w:cs="EB Garamond"/>
                            <w:color w:val="1C1712"/>
                          </w:rPr>
                          <w:t>Extremely Deadline Driven</w:t>
                        </w:r>
                      </w:p>
                    </w:tc>
                  </w:tr>
                </w:tbl>
                <w:p w14:paraId="3876BDCF" w14:textId="77777777" w:rsidR="00EA51BA" w:rsidRDefault="00EA51BA" w:rsidP="00C8498F">
                  <w:pPr>
                    <w:framePr w:hSpace="180" w:wrap="around" w:hAnchor="margin" w:xAlign="center" w:y="-317"/>
                    <w:widowControl w:val="0"/>
                    <w:spacing w:after="60"/>
                    <w:rPr>
                      <w:rFonts w:ascii="Cormorant SC SemiBold" w:eastAsia="Jost" w:hAnsi="Cormorant SC SemiBold" w:cs="Jost"/>
                      <w:color w:val="A9822F"/>
                      <w:spacing w:val="24"/>
                      <w:sz w:val="15"/>
                      <w:szCs w:val="15"/>
                    </w:rPr>
                  </w:pPr>
                </w:p>
                <w:p w14:paraId="74399843" w14:textId="3490F794" w:rsidR="002F62C4" w:rsidRPr="006C5143" w:rsidRDefault="002F62C4"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103420ED" w14:textId="1C69DB57" w:rsidR="00A55482" w:rsidRDefault="00DB6F6A" w:rsidP="00C8498F">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A speechwriter is a professional practitioner who drafts speeches, scripts, and public addresses to be delivered by another individual. Since speechwriting requires crafting words intended strictly for the ear rather than the eye, it relies heavily on unique structural devices, specific cadences, and simple, memorable arrangements.</w:t>
                  </w:r>
                </w:p>
                <w:p w14:paraId="63796CEB" w14:textId="77777777" w:rsidR="00DB6F6A" w:rsidRDefault="00DB6F6A" w:rsidP="00C8498F">
                  <w:pPr>
                    <w:framePr w:hSpace="180" w:wrap="around" w:hAnchor="margin" w:xAlign="center" w:y="-317"/>
                    <w:widowControl w:val="0"/>
                    <w:spacing w:after="60"/>
                    <w:jc w:val="both"/>
                    <w:rPr>
                      <w:rFonts w:ascii="EB Garamond" w:eastAsia="EB Garamond" w:hAnsi="EB Garamond" w:cs="EB Garamond"/>
                      <w:color w:val="34301F"/>
                      <w:sz w:val="22"/>
                      <w:szCs w:val="22"/>
                    </w:rPr>
                  </w:pPr>
                </w:p>
                <w:p w14:paraId="0DBA113F" w14:textId="701C4DB2" w:rsidR="002F62C4" w:rsidRPr="001126BC" w:rsidRDefault="002F62C4" w:rsidP="00C8498F">
                  <w:pPr>
                    <w:framePr w:hSpace="180" w:wrap="around" w:hAnchor="margin" w:xAlign="center" w:y="-317"/>
                    <w:widowControl w:val="0"/>
                    <w:spacing w:after="60"/>
                    <w:rPr>
                      <w:rFonts w:ascii="EB Garamond" w:eastAsia="EB Garamond" w:hAnsi="EB Garamond" w:cs="EB Garamond"/>
                      <w:color w:val="34301F"/>
                      <w:sz w:val="22"/>
                      <w:szCs w:val="22"/>
                    </w:rPr>
                  </w:pPr>
                  <w:r>
                    <w:rPr>
                      <w:rFonts w:ascii="Jost" w:eastAsia="Jost" w:hAnsi="Jost" w:cs="Jost"/>
                      <w:color w:val="A9822F"/>
                      <w:spacing w:val="24"/>
                      <w:sz w:val="15"/>
                      <w:szCs w:val="15"/>
                    </w:rPr>
                    <w:t>P</w:t>
                  </w:r>
                  <w:r>
                    <w:rPr>
                      <w:rFonts w:ascii="Cormorant SC SemiBold" w:eastAsia="Jost" w:hAnsi="Cormorant SC SemiBold" w:cs="Jost"/>
                      <w:color w:val="A9822F"/>
                      <w:spacing w:val="24"/>
                      <w:sz w:val="15"/>
                      <w:szCs w:val="15"/>
                    </w:rPr>
                    <w:t>ATH TO ENTRY</w:t>
                  </w:r>
                </w:p>
                <w:tbl>
                  <w:tblPr>
                    <w:tblW w:w="6153"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65"/>
                    <w:gridCol w:w="232"/>
                    <w:gridCol w:w="1364"/>
                    <w:gridCol w:w="232"/>
                    <w:gridCol w:w="1364"/>
                    <w:gridCol w:w="232"/>
                    <w:gridCol w:w="1364"/>
                  </w:tblGrid>
                  <w:tr w:rsidR="00C331CB" w14:paraId="05B31886" w14:textId="77777777" w:rsidTr="00EA51BA">
                    <w:trPr>
                      <w:trHeight w:val="588"/>
                    </w:trPr>
                    <w:tc>
                      <w:tcPr>
                        <w:tcW w:w="1365" w:type="dxa"/>
                        <w:tcBorders>
                          <w:top w:val="none" w:sz="0" w:space="0" w:color="FFFFFF"/>
                          <w:left w:val="none" w:sz="0" w:space="0" w:color="FFFFFF"/>
                          <w:bottom w:val="none" w:sz="0" w:space="0" w:color="FFFFFF"/>
                          <w:right w:val="none" w:sz="0" w:space="0" w:color="FFFFFF"/>
                        </w:tcBorders>
                      </w:tcPr>
                      <w:p w14:paraId="36344633" w14:textId="77777777" w:rsidR="002F62C4" w:rsidRDefault="002F62C4"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0E75E1BB" w14:textId="441CB573" w:rsidR="002F62C4" w:rsidRDefault="007C5875" w:rsidP="00C8498F">
                        <w:pPr>
                          <w:framePr w:hSpace="180" w:wrap="around" w:hAnchor="margin" w:xAlign="center" w:y="-317"/>
                          <w:widowControl w:val="0"/>
                          <w:jc w:val="center"/>
                        </w:pPr>
                        <w:r>
                          <w:rPr>
                            <w:rFonts w:ascii="EB Garamond" w:eastAsia="EB Garamond" w:hAnsi="EB Garamond" w:cs="EB Garamond"/>
                            <w:color w:val="6B6250"/>
                            <w:sz w:val="15"/>
                            <w:szCs w:val="15"/>
                          </w:rPr>
                          <w:t>Earn a Bachelor's degree in Journalism, International Relations, or Public Relations</w:t>
                        </w:r>
                      </w:p>
                    </w:tc>
                    <w:tc>
                      <w:tcPr>
                        <w:tcW w:w="232" w:type="dxa"/>
                        <w:tcBorders>
                          <w:top w:val="none" w:sz="0" w:space="0" w:color="FFFFFF"/>
                          <w:left w:val="none" w:sz="0" w:space="0" w:color="FFFFFF"/>
                          <w:bottom w:val="none" w:sz="0" w:space="0" w:color="FFFFFF"/>
                          <w:right w:val="none" w:sz="0" w:space="0" w:color="FFFFFF"/>
                        </w:tcBorders>
                      </w:tcPr>
                      <w:p w14:paraId="5B61762F" w14:textId="77777777" w:rsidR="002F62C4" w:rsidRDefault="002F62C4"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64" w:type="dxa"/>
                        <w:tcBorders>
                          <w:top w:val="none" w:sz="0" w:space="0" w:color="FFFFFF"/>
                          <w:left w:val="none" w:sz="0" w:space="0" w:color="FFFFFF"/>
                          <w:bottom w:val="none" w:sz="0" w:space="0" w:color="FFFFFF"/>
                          <w:right w:val="none" w:sz="0" w:space="0" w:color="FFFFFF"/>
                        </w:tcBorders>
                      </w:tcPr>
                      <w:p w14:paraId="44FFCC34" w14:textId="77777777" w:rsidR="002F62C4" w:rsidRDefault="002F62C4"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2449CCA5" w14:textId="2EB23949" w:rsidR="002F62C4" w:rsidRDefault="007C5875" w:rsidP="00C8498F">
                        <w:pPr>
                          <w:framePr w:hSpace="180" w:wrap="around" w:hAnchor="margin" w:xAlign="center" w:y="-317"/>
                          <w:widowControl w:val="0"/>
                          <w:jc w:val="center"/>
                        </w:pPr>
                        <w:r>
                          <w:rPr>
                            <w:rFonts w:ascii="EB Garamond" w:eastAsia="EB Garamond" w:hAnsi="EB Garamond" w:cs="EB Garamond"/>
                            <w:color w:val="6B6250"/>
                            <w:sz w:val="15"/>
                            <w:szCs w:val="15"/>
                          </w:rPr>
                          <w:t>Build a diverse portfolio consisting of ghostwritten op-eds, mock executive briefings, and local policy analysis</w:t>
                        </w:r>
                      </w:p>
                    </w:tc>
                    <w:tc>
                      <w:tcPr>
                        <w:tcW w:w="232" w:type="dxa"/>
                        <w:tcBorders>
                          <w:top w:val="none" w:sz="0" w:space="0" w:color="FFFFFF"/>
                          <w:left w:val="none" w:sz="0" w:space="0" w:color="FFFFFF"/>
                          <w:bottom w:val="none" w:sz="0" w:space="0" w:color="FFFFFF"/>
                          <w:right w:val="none" w:sz="0" w:space="0" w:color="FFFFFF"/>
                        </w:tcBorders>
                      </w:tcPr>
                      <w:p w14:paraId="3E3CA30B" w14:textId="77777777" w:rsidR="002F62C4" w:rsidRDefault="002F62C4"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64" w:type="dxa"/>
                        <w:tcBorders>
                          <w:top w:val="none" w:sz="0" w:space="0" w:color="FFFFFF"/>
                          <w:left w:val="none" w:sz="0" w:space="0" w:color="FFFFFF"/>
                          <w:bottom w:val="none" w:sz="0" w:space="0" w:color="FFFFFF"/>
                          <w:right w:val="none" w:sz="0" w:space="0" w:color="FFFFFF"/>
                        </w:tcBorders>
                      </w:tcPr>
                      <w:p w14:paraId="3747B350" w14:textId="77777777" w:rsidR="002F62C4" w:rsidRDefault="002F62C4"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54B6E77E" w14:textId="529C0613" w:rsidR="002F62C4" w:rsidRDefault="00424C3A" w:rsidP="00C8498F">
                        <w:pPr>
                          <w:framePr w:hSpace="180" w:wrap="around" w:hAnchor="margin" w:xAlign="center" w:y="-317"/>
                          <w:widowControl w:val="0"/>
                          <w:jc w:val="center"/>
                        </w:pPr>
                        <w:r>
                          <w:rPr>
                            <w:rFonts w:ascii="EB Garamond" w:eastAsia="EB Garamond" w:hAnsi="EB Garamond" w:cs="EB Garamond"/>
                            <w:color w:val="6B6250"/>
                            <w:sz w:val="15"/>
                            <w:szCs w:val="15"/>
                          </w:rPr>
                          <w:t xml:space="preserve"> </w:t>
                        </w:r>
                        <w:r>
                          <w:t xml:space="preserve"> </w:t>
                        </w:r>
                        <w:r>
                          <w:rPr>
                            <w:rFonts w:ascii="EB Garamond" w:eastAsia="EB Garamond" w:hAnsi="EB Garamond" w:cs="EB Garamond"/>
                            <w:color w:val="6B6250"/>
                            <w:sz w:val="15"/>
                            <w:szCs w:val="15"/>
                          </w:rPr>
                          <w:t>Target entry-level copywriting or corporate communication roles inside Dubai or Abu Dhabi agencies</w:t>
                        </w:r>
                      </w:p>
                    </w:tc>
                    <w:tc>
                      <w:tcPr>
                        <w:tcW w:w="232" w:type="dxa"/>
                        <w:tcBorders>
                          <w:top w:val="none" w:sz="0" w:space="0" w:color="FFFFFF"/>
                          <w:left w:val="none" w:sz="0" w:space="0" w:color="FFFFFF"/>
                          <w:bottom w:val="none" w:sz="0" w:space="0" w:color="FFFFFF"/>
                          <w:right w:val="none" w:sz="0" w:space="0" w:color="FFFFFF"/>
                        </w:tcBorders>
                      </w:tcPr>
                      <w:p w14:paraId="07DBA80A" w14:textId="77777777" w:rsidR="002F62C4" w:rsidRDefault="002F62C4"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64" w:type="dxa"/>
                        <w:tcBorders>
                          <w:top w:val="none" w:sz="0" w:space="0" w:color="FFFFFF"/>
                          <w:left w:val="none" w:sz="0" w:space="0" w:color="FFFFFF"/>
                          <w:bottom w:val="none" w:sz="0" w:space="0" w:color="FFFFFF"/>
                          <w:right w:val="none" w:sz="0" w:space="0" w:color="FFFFFF"/>
                        </w:tcBorders>
                      </w:tcPr>
                      <w:p w14:paraId="10CA4441" w14:textId="77777777" w:rsidR="002F62C4" w:rsidRDefault="002F62C4"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3AA92311" w14:textId="4E37282A" w:rsidR="002F62C4" w:rsidRDefault="007C5875" w:rsidP="00C8498F">
                        <w:pPr>
                          <w:framePr w:hSpace="180" w:wrap="around" w:hAnchor="margin" w:xAlign="center" w:y="-317"/>
                          <w:widowControl w:val="0"/>
                          <w:jc w:val="center"/>
                        </w:pPr>
                        <w:r>
                          <w:rPr>
                            <w:rFonts w:ascii="EB Garamond" w:eastAsia="EB Garamond" w:hAnsi="EB Garamond" w:cs="EB Garamond"/>
                            <w:color w:val="6B6250"/>
                            <w:sz w:val="15"/>
                            <w:szCs w:val="15"/>
                          </w:rPr>
                          <w:t>Transition into dedicated executive support tracking local initiatives like Vision 2031</w:t>
                        </w:r>
                      </w:p>
                    </w:tc>
                  </w:tr>
                </w:tbl>
                <w:p w14:paraId="12591230" w14:textId="77777777" w:rsidR="00C331CB" w:rsidRDefault="00C331CB" w:rsidP="00C8498F">
                  <w:pPr>
                    <w:framePr w:hSpace="180" w:wrap="around" w:hAnchor="margin" w:xAlign="center" w:y="-317"/>
                    <w:widowControl w:val="0"/>
                    <w:spacing w:after="60"/>
                    <w:rPr>
                      <w:rFonts w:ascii="Jost" w:eastAsia="Jost" w:hAnsi="Jost" w:cs="Jost"/>
                      <w:color w:val="A9822F"/>
                      <w:spacing w:val="24"/>
                      <w:sz w:val="15"/>
                      <w:szCs w:val="15"/>
                    </w:rPr>
                  </w:pPr>
                </w:p>
                <w:p w14:paraId="6D5D7792" w14:textId="17EA4B57" w:rsidR="002F62C4" w:rsidRPr="006C5143" w:rsidRDefault="002F62C4"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7B6E596E" w14:textId="2391CFE7" w:rsidR="00DB6F6A" w:rsidRDefault="005808F0" w:rsidP="00C8498F">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You spend your working hours hidden behind the scenes, capturing the unique voices of prominent GCC leaders and global CEOs to craft powerful, high-impact scripts. After logging off, you enjoy a relatively quiet and private lifestyle, spending your evenings unwinding at beachside cafes or reading in peaceful spots across the city. It is a highly intellectual, low-profile career where you shape public narratives during the day and enjoy complete personal freedom once the writing is done.</w:t>
                  </w:r>
                </w:p>
                <w:p w14:paraId="07D72EE4" w14:textId="77777777" w:rsidR="005808F0" w:rsidRDefault="005808F0" w:rsidP="00C8498F">
                  <w:pPr>
                    <w:framePr w:hSpace="180" w:wrap="around" w:hAnchor="margin" w:xAlign="center" w:y="-317"/>
                    <w:widowControl w:val="0"/>
                    <w:spacing w:after="60"/>
                    <w:jc w:val="both"/>
                    <w:rPr>
                      <w:rFonts w:ascii="EB Garamond" w:eastAsia="EB Garamond" w:hAnsi="EB Garamond" w:cs="EB Garamond"/>
                      <w:color w:val="34301F"/>
                      <w:sz w:val="22"/>
                      <w:szCs w:val="22"/>
                    </w:rPr>
                  </w:pPr>
                </w:p>
                <w:p w14:paraId="4D0920D3" w14:textId="310B3A8E" w:rsidR="002F62C4" w:rsidRPr="006C5143" w:rsidRDefault="002F62C4" w:rsidP="00C8498F">
                  <w:pPr>
                    <w:framePr w:hSpace="180" w:wrap="around" w:hAnchor="margin" w:xAlign="center" w:y="-317"/>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REALITY CHECK</w:t>
                  </w:r>
                </w:p>
                <w:p w14:paraId="474F0550" w14:textId="1CE33954" w:rsidR="00424C3A" w:rsidRDefault="007C5875" w:rsidP="00C8498F">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You must be comfortable with total anonymity. If your personal brand or individual recognition matters to your career satisfaction, this path will frustrate you because your best intellectual output will legally belong to someone else. </w:t>
                  </w:r>
                </w:p>
                <w:p w14:paraId="3204243A" w14:textId="77777777" w:rsidR="007C5875" w:rsidRPr="006C5143" w:rsidRDefault="007C5875" w:rsidP="00C8498F">
                  <w:pPr>
                    <w:framePr w:hSpace="180" w:wrap="around" w:hAnchor="margin" w:xAlign="center" w:y="-317"/>
                    <w:widowControl w:val="0"/>
                    <w:spacing w:after="60"/>
                    <w:rPr>
                      <w:rFonts w:ascii="Cormorant SC SemiBold" w:eastAsia="EB Garamond" w:hAnsi="Cormorant SC SemiBold" w:cs="EB Garamond"/>
                      <w:color w:val="34301F"/>
                      <w:sz w:val="22"/>
                      <w:szCs w:val="22"/>
                    </w:rPr>
                  </w:pPr>
                </w:p>
                <w:p w14:paraId="5D6C71E1" w14:textId="32BAAED3" w:rsidR="00311261" w:rsidRPr="00424C3A" w:rsidRDefault="002F62C4" w:rsidP="00C8498F">
                  <w:pPr>
                    <w:framePr w:hSpace="180" w:wrap="around" w:hAnchor="margin" w:xAlign="center" w:y="-317"/>
                    <w:widowControl w:val="0"/>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MYTH VS. REALITY</w:t>
                  </w:r>
                </w:p>
                <w:p w14:paraId="1A50A976" w14:textId="541B006A" w:rsidR="00424C3A" w:rsidRPr="00311261" w:rsidRDefault="002F62C4" w:rsidP="00C8498F">
                  <w:pPr>
                    <w:framePr w:hSpace="180" w:wrap="around" w:hAnchor="margin" w:xAlign="center" w:y="-317"/>
                    <w:widowControl w:val="0"/>
                    <w:pBdr>
                      <w:bottom w:val="dotted" w:sz="4" w:space="6" w:color="D9CFAE"/>
                    </w:pBdr>
                    <w:spacing w:after="140"/>
                    <w:rPr>
                      <w:sz w:val="18"/>
                      <w:szCs w:val="18"/>
                    </w:rPr>
                  </w:pPr>
                  <w:r>
                    <w:rPr>
                      <w:rFonts w:ascii="Cormorant Garamond SemiBold" w:eastAsia="Jost" w:hAnsi="Cormorant Garamond SemiBold" w:cs="Cormorant Garamond SemiBold"/>
                      <w:color w:val="A9822F"/>
                      <w:spacing w:val="12"/>
                      <w:sz w:val="13"/>
                      <w:szCs w:val="13"/>
                    </w:rPr>
                    <w:t xml:space="preserve">MYTH  </w:t>
                  </w:r>
                  <w:r>
                    <w:rPr>
                      <w:rFonts w:ascii="Cormorant Garamond SemiBold" w:eastAsia="EB Garamond" w:hAnsi="Cormorant Garamond SemiBold" w:cs="Cormorant Garamond SemiBold"/>
                      <w:color w:val="34301F"/>
                    </w:rPr>
                    <w:t xml:space="preserve"> </w:t>
                  </w:r>
                  <w:r>
                    <w:t xml:space="preserve"> </w:t>
                  </w:r>
                  <w:r>
                    <w:rPr>
                      <w:rFonts w:ascii="EB Garamond" w:eastAsia="EB Garamond" w:hAnsi="EB Garamond" w:cs="EB Garamond"/>
                      <w:color w:val="34301F"/>
                    </w:rPr>
                    <w:t>"A prevalent industry myth is that ghostwriters are merely passive secretaries who type up dictations from their bosses, rendering the job tedious and uncreative.”</w:t>
                  </w:r>
                </w:p>
                <w:p w14:paraId="14AABCB7" w14:textId="02347672" w:rsidR="00311261" w:rsidRDefault="002F62C4" w:rsidP="00C8498F">
                  <w:pPr>
                    <w:framePr w:hSpace="180" w:wrap="around" w:hAnchor="margin" w:xAlign="center" w:y="-317"/>
                    <w:widowControl w:val="0"/>
                    <w:jc w:val="both"/>
                    <w:rPr>
                      <w:rFonts w:ascii="EB Garamond" w:eastAsia="EB Garamond" w:hAnsi="EB Garamond" w:cs="EB Garamond"/>
                      <w:color w:val="34301F"/>
                      <w:sz w:val="18"/>
                      <w:szCs w:val="18"/>
                    </w:rPr>
                  </w:pPr>
                  <w:r>
                    <w:rPr>
                      <w:rFonts w:ascii="Cormorant Garamond SemiBold" w:eastAsia="Jost" w:hAnsi="Cormorant Garamond SemiBold" w:cs="Cormorant Garamond SemiBold"/>
                      <w:color w:val="A9822F"/>
                      <w:spacing w:val="12"/>
                      <w:sz w:val="13"/>
                      <w:szCs w:val="13"/>
                    </w:rPr>
                    <w:t xml:space="preserve">REALITY </w:t>
                  </w:r>
                  <w:r>
                    <w:rPr>
                      <w:rFonts w:ascii="Jost" w:eastAsia="Jost" w:hAnsi="Jost" w:cs="Jost"/>
                      <w:color w:val="A9822F"/>
                      <w:spacing w:val="12"/>
                      <w:sz w:val="13"/>
                      <w:szCs w:val="13"/>
                    </w:rPr>
                    <w:t xml:space="preserve"> </w:t>
                  </w:r>
                  <w:r>
                    <w:rPr>
                      <w:rFonts w:ascii="EB Garamond" w:eastAsia="EB Garamond" w:hAnsi="EB Garamond" w:cs="EB Garamond"/>
                      <w:color w:val="34301F"/>
                      <w:sz w:val="18"/>
                      <w:szCs w:val="18"/>
                    </w:rPr>
                    <w:t xml:space="preserve"> </w:t>
                  </w:r>
                  <w:r>
                    <w:t xml:space="preserve"> </w:t>
                  </w:r>
                  <w:r>
                    <w:rPr>
                      <w:rFonts w:ascii="EB Garamond" w:eastAsia="EB Garamond" w:hAnsi="EB Garamond" w:cs="EB Garamond"/>
                      <w:color w:val="34301F"/>
                      <w:sz w:val="18"/>
                      <w:szCs w:val="18"/>
                    </w:rPr>
                    <w:t>Executives rarely know exactly what they want to say or how to say it; you act as a critical sounding board, actively interrogating their ideas and translating complex, dry corporate initiatives into captivating human narratives.</w:t>
                  </w:r>
                </w:p>
                <w:p w14:paraId="00CC67F2" w14:textId="38FB6F0B" w:rsidR="00311261" w:rsidRPr="007C6AFB" w:rsidRDefault="00311261" w:rsidP="00C8498F">
                  <w:pPr>
                    <w:framePr w:hSpace="180" w:wrap="around" w:hAnchor="margin" w:xAlign="center" w:y="-317"/>
                    <w:widowControl w:val="0"/>
                    <w:jc w:val="both"/>
                    <w:rPr>
                      <w:rFonts w:ascii="EB Garamond" w:eastAsia="EB Garamond" w:hAnsi="EB Garamond" w:cs="EB Garamond"/>
                      <w:color w:val="34301F"/>
                      <w:sz w:val="18"/>
                      <w:szCs w:val="18"/>
                    </w:rPr>
                  </w:pPr>
                </w:p>
              </w:tc>
              <w:tc>
                <w:tcPr>
                  <w:tcW w:w="3255"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4F6EC834" w14:textId="23C366DC" w:rsidR="00A55482" w:rsidRPr="00A55482" w:rsidRDefault="007C5875" w:rsidP="00C8498F">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 xml:space="preserve">"You have to leave your ego at the security gate. Your finest, most poetic prose will be aggressively crossed out by a committee of legal advisors, and when the speech is a triumph, you will stand silently in the wings while someone else takes the standing ovation." </w:t>
                  </w:r>
                </w:p>
                <w:p w14:paraId="21487151" w14:textId="6D59D5E7" w:rsidR="002F62C4" w:rsidRPr="006C5143" w:rsidRDefault="002F62C4"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REQUIREMENTS</w:t>
                  </w:r>
                </w:p>
                <w:p w14:paraId="2A51DF09" w14:textId="6A4EBC62" w:rsidR="00424C3A" w:rsidRPr="00424C3A" w:rsidRDefault="002F62C4" w:rsidP="00C8498F">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MINIMUM </w:t>
                  </w:r>
                  <w:r>
                    <w:t xml:space="preserve"> </w:t>
                  </w:r>
                  <w:r>
                    <w:rPr>
                      <w:rFonts w:ascii="EB Garamond" w:eastAsia="EB Garamond" w:hAnsi="EB Garamond" w:cs="EB Garamond"/>
                      <w:color w:val="34301F"/>
                      <w:sz w:val="18"/>
                      <w:szCs w:val="18"/>
                    </w:rPr>
                    <w:t xml:space="preserve"> A Bachelor’s in journalism international relations or public relations</w:t>
                  </w:r>
                </w:p>
                <w:p w14:paraId="0F66852C" w14:textId="698871FA" w:rsidR="002F62C4" w:rsidRDefault="002F62C4" w:rsidP="00C8498F">
                  <w:pPr>
                    <w:framePr w:hSpace="180" w:wrap="around" w:hAnchor="margin" w:xAlign="center" w:y="-317"/>
                    <w:widowControl w:val="0"/>
                    <w:jc w:val="both"/>
                  </w:pPr>
                  <w:r>
                    <w:rPr>
                      <w:rFonts w:ascii="Cormorant SC SemiBold" w:eastAsia="Jost" w:hAnsi="Cormorant SC SemiBold" w:cs="Jost"/>
                      <w:color w:val="A9822F"/>
                      <w:spacing w:val="12"/>
                      <w:sz w:val="13"/>
                      <w:szCs w:val="13"/>
                    </w:rPr>
                    <w:t xml:space="preserve">COMPETITIVE </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Absolute native-level bilingual fluency and a deep portfolio of ghostwritten op-eds</w:t>
                  </w:r>
                </w:p>
                <w:p w14:paraId="6B0F951D" w14:textId="77777777" w:rsidR="002F62C4" w:rsidRDefault="002F62C4" w:rsidP="00C8498F">
                  <w:pPr>
                    <w:framePr w:hSpace="180" w:wrap="around" w:hAnchor="margin" w:xAlign="center" w:y="-317"/>
                    <w:widowControl w:val="0"/>
                    <w:spacing w:before="260" w:after="100"/>
                  </w:pPr>
                </w:p>
                <w:p w14:paraId="4FD87936" w14:textId="77777777" w:rsidR="002F62C4" w:rsidRPr="006C5143" w:rsidRDefault="002F62C4"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AT A GLANCE</w:t>
                  </w:r>
                </w:p>
                <w:p w14:paraId="3EAEFA3D" w14:textId="60B6588C" w:rsidR="002F62C4" w:rsidRDefault="002F62C4" w:rsidP="00C8498F">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5-6</w:t>
                  </w:r>
                </w:p>
                <w:p w14:paraId="4EB99AD7" w14:textId="0AABDAD7" w:rsidR="008507EC" w:rsidRPr="008507EC" w:rsidRDefault="002F62C4" w:rsidP="00C8498F">
                  <w:pPr>
                    <w:framePr w:hSpace="180" w:wrap="around" w:hAnchor="margin" w:xAlign="center" w:y="-317"/>
                    <w:widowControl w:val="0"/>
                    <w:pBdr>
                      <w:bottom w:val="single" w:sz="2" w:space="4" w:color="ECE4CD"/>
                    </w:pBdr>
                    <w:tabs>
                      <w:tab w:val="right" w:pos="2600"/>
                    </w:tabs>
                    <w:rPr>
                      <w:rFonts w:ascii="Jost" w:eastAsia="Jost" w:hAnsi="Jost" w:cs="Jost"/>
                    </w:rPr>
                  </w:pPr>
                  <w:r>
                    <w:rPr>
                      <w:rFonts w:ascii="Cormorant SC SemiBold" w:eastAsia="Jost" w:hAnsi="Cormorant SC SemiBold" w:cs="Jost"/>
                      <w:color w:val="A9822F"/>
                      <w:spacing w:val="10"/>
                      <w:sz w:val="13"/>
                      <w:szCs w:val="13"/>
                    </w:rPr>
                    <w:t>TRAVEL</w:t>
                  </w:r>
                  <w:r>
                    <w:rPr>
                      <w:rFonts w:ascii="Cormorant SC SemiBold" w:eastAsia="Jost" w:hAnsi="Cormorant SC SemiBold" w:cs="Jost"/>
                    </w:rPr>
                    <w:tab/>
                  </w:r>
                  <w:r>
                    <w:rPr>
                      <w:rFonts w:ascii="EB Garamond" w:eastAsia="EB Garamond" w:hAnsi="EB Garamond" w:cs="EB Garamond"/>
                      <w:color w:val="34301F"/>
                      <w:sz w:val="18"/>
                      <w:szCs w:val="18"/>
                    </w:rPr>
                    <w:t>Frequent</w:t>
                  </w:r>
                </w:p>
                <w:p w14:paraId="203412E0" w14:textId="2BDF6165" w:rsidR="002F62C4" w:rsidRDefault="002F62C4" w:rsidP="00C8498F">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Frequent</w:t>
                  </w:r>
                </w:p>
                <w:p w14:paraId="08C4D96B" w14:textId="1809D0BA" w:rsidR="002F62C4" w:rsidRDefault="002F62C4" w:rsidP="00C8498F">
                  <w:pPr>
                    <w:framePr w:hSpace="180" w:wrap="around" w:hAnchor="margin" w:xAlign="center" w:y="-317"/>
                    <w:widowControl w:val="0"/>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Fast</w:t>
                  </w:r>
                </w:p>
                <w:p w14:paraId="02D5A0A3" w14:textId="77777777" w:rsidR="002F62C4" w:rsidRDefault="002F62C4" w:rsidP="00C8498F">
                  <w:pPr>
                    <w:framePr w:hSpace="180" w:wrap="around" w:hAnchor="margin" w:xAlign="center" w:y="-317"/>
                    <w:widowControl w:val="0"/>
                    <w:spacing w:before="260" w:after="100"/>
                  </w:pPr>
                </w:p>
                <w:p w14:paraId="13CFE210" w14:textId="0BBEB3C6" w:rsidR="00FB31EE" w:rsidRPr="006C5143" w:rsidRDefault="002F62C4" w:rsidP="00C8498F">
                  <w:pPr>
                    <w:framePr w:hSpace="180" w:wrap="around" w:hAnchor="margin" w:xAlign="center" w:y="-317"/>
                    <w:widowControl w:val="0"/>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ADJACENT PATHS</w:t>
                  </w:r>
                </w:p>
                <w:p w14:paraId="2EDC7961" w14:textId="77777777" w:rsidR="007C5875" w:rsidRPr="007C5875" w:rsidRDefault="007C5875" w:rsidP="00C8498F">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Executive Communications Manager</w:t>
                  </w:r>
                </w:p>
                <w:p w14:paraId="5C9AA3A2" w14:textId="77777777" w:rsidR="007C5875" w:rsidRPr="007C5875" w:rsidRDefault="007C5875" w:rsidP="00C8498F">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Public Affairs Director</w:t>
                  </w:r>
                </w:p>
                <w:p w14:paraId="0E2F1E63" w14:textId="5B295B26" w:rsidR="00A55482" w:rsidRDefault="007C5875" w:rsidP="00C8498F">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 xml:space="preserve">Strategic Messaging Consultant </w:t>
                  </w:r>
                </w:p>
                <w:p w14:paraId="0518C5B1" w14:textId="77777777" w:rsidR="00A55482" w:rsidRDefault="00A55482" w:rsidP="00C8498F">
                  <w:pPr>
                    <w:framePr w:hSpace="180" w:wrap="around" w:hAnchor="margin" w:xAlign="center" w:y="-317"/>
                    <w:widowControl w:val="0"/>
                    <w:spacing w:after="60"/>
                  </w:pPr>
                </w:p>
                <w:p w14:paraId="7110D7B1" w14:textId="4C6DAD3D" w:rsidR="002F62C4" w:rsidRPr="006C5143" w:rsidRDefault="002F62C4"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TO KNOW BEFORE CHOOSING THIS PATH</w:t>
                  </w:r>
                </w:p>
                <w:p w14:paraId="2E2FA34E" w14:textId="0886467B" w:rsidR="002F62C4" w:rsidRDefault="007C5875" w:rsidP="00C8498F">
                  <w:pPr>
                    <w:framePr w:hSpace="180" w:wrap="around" w:hAnchor="margin" w:xAlign="center" w:y="-317"/>
                    <w:widowControl w:val="0"/>
                    <w:spacing w:after="60"/>
                    <w:jc w:val="both"/>
                  </w:pPr>
                  <w:r>
                    <w:rPr>
                      <w:rFonts w:ascii="EB Garamond" w:eastAsia="EB Garamond" w:hAnsi="EB Garamond" w:cs="EB Garamond"/>
                      <w:color w:val="34301F"/>
                      <w:sz w:val="22"/>
                      <w:szCs w:val="22"/>
                    </w:rPr>
                    <w:t>You are imagining the version of an argument that doesn’t exist yet, but it only works if it is also analytically soun</w:t>
                  </w:r>
                  <w:r w:rsidR="00C8498F">
                    <w:rPr>
                      <w:rFonts w:ascii="EB Garamond" w:eastAsia="EB Garamond" w:hAnsi="EB Garamond" w:cs="EB Garamond"/>
                      <w:color w:val="34301F"/>
                      <w:sz w:val="22"/>
                      <w:szCs w:val="22"/>
                    </w:rPr>
                    <w:t>d,</w:t>
                  </w:r>
                  <w:r>
                    <w:rPr>
                      <w:rFonts w:ascii="EB Garamond" w:eastAsia="EB Garamond" w:hAnsi="EB Garamond" w:cs="EB Garamond"/>
                      <w:color w:val="34301F"/>
                      <w:sz w:val="22"/>
                      <w:szCs w:val="22"/>
                    </w:rPr>
                    <w:t xml:space="preserve"> a beautiful sentence that misreads the room or the facts fails completely. This suits someone who enjoys research and structure as much as language itself, and who can absorb someone else’s voice without losing the argument’s logic. If you find real satisfaction in precision within creative work, not just inspiration, this fits.</w:t>
                  </w:r>
                </w:p>
              </w:tc>
            </w:tr>
          </w:tbl>
          <w:p w14:paraId="1E526568" w14:textId="77777777" w:rsidR="002F62C4" w:rsidRDefault="002F62C4" w:rsidP="003F4F95">
            <w:pPr>
              <w:widowControl w:val="0"/>
              <w:pBdr>
                <w:top w:val="single" w:sz="4" w:space="8" w:color="E3DAC3"/>
              </w:pBdr>
              <w:tabs>
                <w:tab w:val="left" w:pos="6360"/>
              </w:tabs>
              <w:spacing w:before="300"/>
            </w:pPr>
          </w:p>
          <w:p w14:paraId="5A091A06" w14:textId="77777777" w:rsidR="002F62C4" w:rsidRDefault="002F62C4" w:rsidP="003F4F95">
            <w:pPr>
              <w:widowControl w:val="0"/>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tr w:rsidR="00891CCB" w14:paraId="39085BEB" w14:textId="77777777" w:rsidTr="007324C2">
        <w:trPr>
          <w:gridBefore w:val="7"/>
          <w:wBefore w:w="70" w:type="dxa"/>
          <w:cantSplit/>
          <w:trHeight w:val="15184"/>
        </w:trPr>
        <w:tc>
          <w:tcPr>
            <w:tcW w:w="1910" w:type="dxa"/>
            <w:gridSpan w:val="3"/>
            <w:tcBorders>
              <w:top w:val="none" w:sz="0" w:space="0" w:color="FFFFFF"/>
              <w:left w:val="none" w:sz="0" w:space="0" w:color="FFFFFF"/>
              <w:bottom w:val="none" w:sz="0" w:space="0" w:color="FFFFFF"/>
              <w:right w:val="none" w:sz="0" w:space="0" w:color="FFFFFF"/>
            </w:tcBorders>
            <w:shd w:val="clear" w:color="auto" w:fill="1F0129"/>
            <w:tcMar>
              <w:top w:w="200" w:type="dxa"/>
              <w:left w:w="150" w:type="dxa"/>
              <w:bottom w:w="200" w:type="dxa"/>
              <w:right w:w="150" w:type="dxa"/>
            </w:tcMar>
            <w:textDirection w:val="btLr"/>
            <w:vAlign w:val="center"/>
          </w:tcPr>
          <w:p w14:paraId="20B5E3DB" w14:textId="036893FF" w:rsidR="00891CCB" w:rsidRDefault="009C0BBD" w:rsidP="003F4F95">
            <w:pPr>
              <w:widowControl w:val="0"/>
              <w:spacing w:after="260"/>
              <w:rPr>
                <w:rFonts w:ascii="Jost" w:eastAsia="Jost" w:hAnsi="Jost" w:cs="Jost"/>
                <w:color w:val="A9822F"/>
                <w:spacing w:val="20"/>
                <w:sz w:val="13"/>
                <w:szCs w:val="13"/>
              </w:rPr>
            </w:pPr>
            <w:bookmarkStart w:id="7" w:name="_Hlk235438792"/>
            <w:bookmarkEnd w:id="5"/>
            <w:r>
              <w:rPr>
                <w:rFonts w:ascii="Jost" w:eastAsia="Jost" w:hAnsi="Jost" w:cs="Jost"/>
                <w:color w:val="A9822F"/>
                <w:spacing w:val="20"/>
                <w:sz w:val="13"/>
                <w:szCs w:val="13"/>
              </w:rPr>
              <w:lastRenderedPageBreak/>
              <w:t xml:space="preserve">  </w:t>
            </w:r>
          </w:p>
          <w:p w14:paraId="7CF315BB" w14:textId="532C5464" w:rsidR="00891CCB" w:rsidRDefault="00891CCB" w:rsidP="003F4F95">
            <w:pPr>
              <w:widowControl w:val="0"/>
              <w:spacing w:after="260"/>
              <w:jc w:val="center"/>
            </w:pPr>
            <w:r>
              <w:rPr>
                <w:rFonts w:ascii="Jost" w:eastAsia="Jost" w:hAnsi="Jost" w:cs="Jost"/>
                <w:color w:val="A9822F"/>
                <w:spacing w:val="20"/>
                <w:sz w:val="13"/>
                <w:szCs w:val="13"/>
              </w:rPr>
              <w:t>NO. 03 —</w:t>
            </w:r>
            <w:r>
              <w:t xml:space="preserve">  </w:t>
            </w:r>
            <w:r>
              <w:rPr>
                <w:rFonts w:ascii="Jost" w:eastAsia="Jost" w:hAnsi="Jost" w:cs="Jost"/>
                <w:color w:val="A9822F"/>
                <w:spacing w:val="20"/>
                <w:sz w:val="13"/>
                <w:szCs w:val="13"/>
              </w:rPr>
              <w:t>CREATIVE MEDIA &amp; PR</w:t>
            </w:r>
          </w:p>
          <w:p w14:paraId="1495AA96" w14:textId="33E693F8" w:rsidR="00891CCB" w:rsidRDefault="00891CCB" w:rsidP="003F4F95">
            <w:pPr>
              <w:widowControl w:val="0"/>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Creative Director</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470"/>
              <w:gridCol w:w="3362"/>
            </w:tblGrid>
            <w:tr w:rsidR="00891CCB" w14:paraId="304ACB0E" w14:textId="77777777" w:rsidTr="00C8498F">
              <w:trPr>
                <w:trHeight w:val="7997"/>
              </w:trPr>
              <w:tc>
                <w:tcPr>
                  <w:tcW w:w="6470"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4CBDF583" w14:textId="61484ED0" w:rsidR="00891CCB" w:rsidRPr="00EB3806" w:rsidRDefault="00E2114B" w:rsidP="00C8498F">
                  <w:pPr>
                    <w:framePr w:hSpace="180" w:wrap="around" w:hAnchor="margin" w:xAlign="center" w:y="-317"/>
                    <w:widowControl w:val="0"/>
                    <w:spacing w:after="40"/>
                    <w:rPr>
                      <w:rFonts w:ascii="Cormorant Garamond SemiBold" w:eastAsia="Jost" w:hAnsi="Cormorant Garamond SemiBold" w:cs="Cormorant Garamond SemiBold"/>
                      <w:color w:val="A9822F"/>
                      <w:spacing w:val="18"/>
                      <w:sz w:val="15"/>
                      <w:szCs w:val="15"/>
                    </w:rPr>
                  </w:pPr>
                  <w:r>
                    <w:rPr>
                      <w:rFonts w:ascii="Cormorant Garamond SemiBold" w:eastAsia="Jost" w:hAnsi="Cormorant Garamond SemiBold" w:cs="Cormorant Garamond SemiBold"/>
                      <w:color w:val="A9822F"/>
                      <w:spacing w:val="18"/>
                      <w:sz w:val="15"/>
                      <w:szCs w:val="15"/>
                    </w:rPr>
                    <w:t xml:space="preserve">CREATIVE MEDIA &amp; PR— CAREER PROFILE </w:t>
                  </w:r>
                </w:p>
                <w:p w14:paraId="44553E18" w14:textId="77777777" w:rsidR="007C5875" w:rsidRDefault="007C5875" w:rsidP="00C8498F">
                  <w:pPr>
                    <w:framePr w:hSpace="180" w:wrap="around" w:hAnchor="margin" w:xAlign="center" w:y="-317"/>
                    <w:widowControl w:val="0"/>
                    <w:rPr>
                      <w:rFonts w:ascii="Cormorant Garamond" w:eastAsia="Cormorant Garamond" w:hAnsi="Cormorant Garamond" w:cs="Cormorant Garamond"/>
                      <w:b/>
                      <w:bCs/>
                      <w:color w:val="1C1712"/>
                      <w:sz w:val="48"/>
                      <w:szCs w:val="48"/>
                    </w:rPr>
                  </w:pPr>
                  <w:bookmarkStart w:id="8" w:name="director"/>
                  <w:r>
                    <w:rPr>
                      <w:rFonts w:ascii="Cormorant Garamond" w:eastAsia="Cormorant Garamond" w:hAnsi="Cormorant Garamond" w:cs="Cormorant Garamond"/>
                      <w:b/>
                      <w:bCs/>
                      <w:color w:val="1C1712"/>
                      <w:sz w:val="48"/>
                      <w:szCs w:val="48"/>
                    </w:rPr>
                    <w:t xml:space="preserve">Creative Director </w:t>
                  </w:r>
                </w:p>
                <w:bookmarkEnd w:id="8"/>
                <w:p w14:paraId="57E8A5BE" w14:textId="18A33706" w:rsidR="001D5D20" w:rsidRPr="007F0DB2" w:rsidRDefault="001D5D20" w:rsidP="00C8498F">
                  <w:pPr>
                    <w:framePr w:hSpace="180" w:wrap="around" w:hAnchor="margin" w:xAlign="center" w:y="-317"/>
                    <w:widowControl w:val="0"/>
                    <w:rPr>
                      <w:rFonts w:ascii="Cormorant Garamond" w:eastAsia="Cormorant Garamond" w:hAnsi="Cormorant Garamond" w:cs="Cormorant Garamond"/>
                      <w:b/>
                      <w:bCs/>
                      <w:color w:val="1C1712"/>
                      <w:sz w:val="48"/>
                      <w:szCs w:val="48"/>
                    </w:rPr>
                  </w:pPr>
                  <w:r>
                    <w:rPr>
                      <w:rFonts w:ascii="EB Garamond" w:eastAsia="EB Garamond" w:hAnsi="EB Garamond" w:cs="EB Garamond"/>
                      <w:i/>
                      <w:iCs/>
                      <w:color w:val="6B6250"/>
                      <w:sz w:val="21"/>
                      <w:szCs w:val="21"/>
                    </w:rPr>
                    <w:t>Shapes brand vision, leads talented teams, and turns bold ideas into powerful stories.</w:t>
                  </w:r>
                </w:p>
                <w:tbl>
                  <w:tblPr>
                    <w:tblW w:w="646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56"/>
                    <w:gridCol w:w="2156"/>
                    <w:gridCol w:w="2156"/>
                  </w:tblGrid>
                  <w:tr w:rsidR="00891CCB" w14:paraId="4C88DBF3" w14:textId="77777777" w:rsidTr="00C8498F">
                    <w:trPr>
                      <w:trHeight w:val="421"/>
                    </w:trPr>
                    <w:tc>
                      <w:tcPr>
                        <w:tcW w:w="215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6D3DA74" w14:textId="77777777" w:rsidR="00891CCB" w:rsidRPr="00DE1334" w:rsidRDefault="00891CCB"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4ED38266" w14:textId="0E267D84" w:rsidR="00EA51BA" w:rsidRDefault="00E53D6F" w:rsidP="00C8498F">
                        <w:pPr>
                          <w:framePr w:hSpace="180" w:wrap="around" w:hAnchor="margin" w:xAlign="center" w:y="-317"/>
                          <w:widowControl w:val="0"/>
                        </w:pPr>
                        <w:r>
                          <w:rPr>
                            <w:rFonts w:ascii="EB Garamond" w:eastAsia="EB Garamond" w:hAnsi="EB Garamond" w:cs="EB Garamond"/>
                            <w:color w:val="1C1712"/>
                          </w:rPr>
                          <w:t>AED 12K-20K</w:t>
                        </w:r>
                      </w:p>
                      <w:p w14:paraId="58704179" w14:textId="31FB9A90" w:rsidR="000E0A03" w:rsidRDefault="000E0A03" w:rsidP="00C8498F">
                        <w:pPr>
                          <w:framePr w:hSpace="180" w:wrap="around" w:hAnchor="margin" w:xAlign="center" w:y="-317"/>
                          <w:widowControl w:val="0"/>
                        </w:pPr>
                      </w:p>
                    </w:tc>
                    <w:tc>
                      <w:tcPr>
                        <w:tcW w:w="215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658C94AC" w14:textId="138FF26E" w:rsidR="00891CCB" w:rsidRPr="00DE1334" w:rsidRDefault="00F65DB3"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69BA5C25" w14:textId="21D8FE81" w:rsidR="00EA51BA" w:rsidRDefault="00E53D6F" w:rsidP="00C8498F">
                        <w:pPr>
                          <w:framePr w:hSpace="180" w:wrap="around" w:hAnchor="margin" w:xAlign="center" w:y="-317"/>
                          <w:widowControl w:val="0"/>
                        </w:pPr>
                        <w:r>
                          <w:rPr>
                            <w:rFonts w:ascii="EB Garamond" w:eastAsia="EB Garamond" w:hAnsi="EB Garamond" w:cs="EB Garamond"/>
                            <w:color w:val="1C1712"/>
                          </w:rPr>
                          <w:t>AED 20K-50K+</w:t>
                        </w:r>
                      </w:p>
                      <w:p w14:paraId="5D3082E5" w14:textId="378A68E6" w:rsidR="00891CCB" w:rsidRDefault="00891CCB" w:rsidP="00C8498F">
                        <w:pPr>
                          <w:framePr w:hSpace="180" w:wrap="around" w:hAnchor="margin" w:xAlign="center" w:y="-317"/>
                          <w:widowControl w:val="0"/>
                        </w:pPr>
                      </w:p>
                    </w:tc>
                    <w:tc>
                      <w:tcPr>
                        <w:tcW w:w="2156"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291A6110" w14:textId="77777777" w:rsidR="00891CCB" w:rsidRPr="00DE1334" w:rsidRDefault="00891CCB"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740A5C6E" w14:textId="59914E72" w:rsidR="00891CCB" w:rsidRDefault="003810D9" w:rsidP="00C8498F">
                        <w:pPr>
                          <w:framePr w:hSpace="180" w:wrap="around" w:hAnchor="margin" w:xAlign="center" w:y="-317"/>
                          <w:widowControl w:val="0"/>
                        </w:pPr>
                        <w:r>
                          <w:rPr>
                            <w:rFonts w:ascii="EB Garamond" w:eastAsia="EB Garamond" w:hAnsi="EB Garamond" w:cs="EB Garamond"/>
                            <w:color w:val="1C1712"/>
                          </w:rPr>
                          <w:t>Fast</w:t>
                        </w:r>
                      </w:p>
                    </w:tc>
                  </w:tr>
                </w:tbl>
                <w:p w14:paraId="533A6BAC" w14:textId="77777777" w:rsidR="00891CCB" w:rsidRPr="00DE1334" w:rsidRDefault="00891CCB"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0411C596" w14:textId="298ECCF3" w:rsidR="0007407D" w:rsidRDefault="00E2114B" w:rsidP="00C8498F">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A Creative Director is a senior leader who shapes the visual and artistic vision of a brand, campaign, or project. They manage creative teams including designers, copywriters, and artists to ensure all visual content aligns with business goals and client needs.</w:t>
                  </w:r>
                </w:p>
                <w:p w14:paraId="2CAEF245" w14:textId="77777777" w:rsidR="00C8498F" w:rsidRDefault="00C8498F" w:rsidP="00C8498F">
                  <w:pPr>
                    <w:framePr w:hSpace="180" w:wrap="around" w:hAnchor="margin" w:xAlign="center" w:y="-317"/>
                    <w:widowControl w:val="0"/>
                    <w:spacing w:after="60"/>
                    <w:rPr>
                      <w:rFonts w:ascii="EB Garamond" w:eastAsia="EB Garamond" w:hAnsi="EB Garamond" w:cs="EB Garamond"/>
                      <w:color w:val="34301F"/>
                      <w:sz w:val="22"/>
                      <w:szCs w:val="22"/>
                    </w:rPr>
                  </w:pPr>
                </w:p>
                <w:p w14:paraId="03599DD8" w14:textId="5C7FE702" w:rsidR="00891CCB" w:rsidRPr="00DE1334" w:rsidRDefault="00891CCB"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6092"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52"/>
                    <w:gridCol w:w="228"/>
                    <w:gridCol w:w="1352"/>
                    <w:gridCol w:w="228"/>
                    <w:gridCol w:w="1352"/>
                    <w:gridCol w:w="228"/>
                    <w:gridCol w:w="1352"/>
                  </w:tblGrid>
                  <w:tr w:rsidR="00891CCB" w14:paraId="189B54D9" w14:textId="77777777" w:rsidTr="00C8498F">
                    <w:trPr>
                      <w:trHeight w:val="355"/>
                    </w:trPr>
                    <w:tc>
                      <w:tcPr>
                        <w:tcW w:w="1352" w:type="dxa"/>
                        <w:tcBorders>
                          <w:top w:val="none" w:sz="0" w:space="0" w:color="FFFFFF"/>
                          <w:left w:val="none" w:sz="0" w:space="0" w:color="FFFFFF"/>
                          <w:bottom w:val="none" w:sz="0" w:space="0" w:color="FFFFFF"/>
                          <w:right w:val="none" w:sz="0" w:space="0" w:color="FFFFFF"/>
                        </w:tcBorders>
                      </w:tcPr>
                      <w:p w14:paraId="20092224" w14:textId="77777777" w:rsidR="00891CCB" w:rsidRDefault="00891CCB"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196F922B" w14:textId="2196C40B" w:rsidR="00891CCB" w:rsidRDefault="003810D9" w:rsidP="00C8498F">
                        <w:pPr>
                          <w:framePr w:hSpace="180" w:wrap="around" w:hAnchor="margin" w:xAlign="center" w:y="-317"/>
                          <w:widowControl w:val="0"/>
                          <w:jc w:val="center"/>
                        </w:pPr>
                        <w:r>
                          <w:rPr>
                            <w:rFonts w:ascii="EB Garamond" w:eastAsia="EB Garamond" w:hAnsi="EB Garamond" w:cs="EB Garamond"/>
                            <w:color w:val="6B6250"/>
                            <w:sz w:val="15"/>
                            <w:szCs w:val="15"/>
                          </w:rPr>
                          <w:t>Build a diverse portfolio highlighting multi-platform advertising campaigns and clear artistic direction</w:t>
                        </w:r>
                      </w:p>
                    </w:tc>
                    <w:tc>
                      <w:tcPr>
                        <w:tcW w:w="228" w:type="dxa"/>
                        <w:tcBorders>
                          <w:top w:val="none" w:sz="0" w:space="0" w:color="FFFFFF"/>
                          <w:left w:val="none" w:sz="0" w:space="0" w:color="FFFFFF"/>
                          <w:bottom w:val="none" w:sz="0" w:space="0" w:color="FFFFFF"/>
                          <w:right w:val="none" w:sz="0" w:space="0" w:color="FFFFFF"/>
                        </w:tcBorders>
                      </w:tcPr>
                      <w:p w14:paraId="684730B5" w14:textId="77777777" w:rsidR="00891CCB" w:rsidRDefault="00891CCB"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52" w:type="dxa"/>
                        <w:tcBorders>
                          <w:top w:val="none" w:sz="0" w:space="0" w:color="FFFFFF"/>
                          <w:left w:val="none" w:sz="0" w:space="0" w:color="FFFFFF"/>
                          <w:bottom w:val="none" w:sz="0" w:space="0" w:color="FFFFFF"/>
                          <w:right w:val="none" w:sz="0" w:space="0" w:color="FFFFFF"/>
                        </w:tcBorders>
                      </w:tcPr>
                      <w:p w14:paraId="0E2470FA" w14:textId="77777777" w:rsidR="00891CCB" w:rsidRDefault="00891CCB"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3EB065FC" w14:textId="2FEB9976" w:rsidR="003810D9" w:rsidRDefault="003810D9" w:rsidP="00C8498F">
                        <w:pPr>
                          <w:framePr w:hSpace="180" w:wrap="around" w:hAnchor="margin" w:xAlign="center" w:y="-317"/>
                          <w:widowControl w:val="0"/>
                          <w:jc w:val="center"/>
                          <w:rPr>
                            <w:rFonts w:ascii="EB Garamond" w:eastAsia="EB Garamond" w:hAnsi="EB Garamond" w:cs="EB Garamond"/>
                            <w:color w:val="6B6250"/>
                            <w:sz w:val="15"/>
                            <w:szCs w:val="15"/>
                          </w:rPr>
                        </w:pPr>
                        <w:r>
                          <w:rPr>
                            <w:rFonts w:ascii="EB Garamond" w:eastAsia="EB Garamond" w:hAnsi="EB Garamond" w:cs="EB Garamond"/>
                            <w:color w:val="6B6250"/>
                            <w:sz w:val="15"/>
                            <w:szCs w:val="15"/>
                          </w:rPr>
                          <w:t>Advance to a Senior Art Director or Lead Copywriter role to gain multi-disciplinary experience</w:t>
                        </w:r>
                      </w:p>
                      <w:p w14:paraId="270EE11E" w14:textId="757322C6" w:rsidR="00891CCB" w:rsidRDefault="00891CCB" w:rsidP="00C8498F">
                        <w:pPr>
                          <w:framePr w:hSpace="180" w:wrap="around" w:hAnchor="margin" w:xAlign="center" w:y="-317"/>
                          <w:widowControl w:val="0"/>
                          <w:jc w:val="center"/>
                        </w:pPr>
                      </w:p>
                    </w:tc>
                    <w:tc>
                      <w:tcPr>
                        <w:tcW w:w="228" w:type="dxa"/>
                        <w:tcBorders>
                          <w:top w:val="none" w:sz="0" w:space="0" w:color="FFFFFF"/>
                          <w:left w:val="none" w:sz="0" w:space="0" w:color="FFFFFF"/>
                          <w:bottom w:val="none" w:sz="0" w:space="0" w:color="FFFFFF"/>
                          <w:right w:val="none" w:sz="0" w:space="0" w:color="FFFFFF"/>
                        </w:tcBorders>
                      </w:tcPr>
                      <w:p w14:paraId="00DEFB84" w14:textId="77777777" w:rsidR="00891CCB" w:rsidRDefault="00891CCB"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52" w:type="dxa"/>
                        <w:tcBorders>
                          <w:top w:val="none" w:sz="0" w:space="0" w:color="FFFFFF"/>
                          <w:left w:val="none" w:sz="0" w:space="0" w:color="FFFFFF"/>
                          <w:bottom w:val="none" w:sz="0" w:space="0" w:color="FFFFFF"/>
                          <w:right w:val="none" w:sz="0" w:space="0" w:color="FFFFFF"/>
                        </w:tcBorders>
                      </w:tcPr>
                      <w:p w14:paraId="0563B29A" w14:textId="77777777" w:rsidR="00891CCB" w:rsidRDefault="00891CCB"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5CC76189" w14:textId="6DB7F864" w:rsidR="00891CCB" w:rsidRDefault="003810D9" w:rsidP="00C8498F">
                        <w:pPr>
                          <w:framePr w:hSpace="180" w:wrap="around" w:hAnchor="margin" w:xAlign="center" w:y="-317"/>
                          <w:widowControl w:val="0"/>
                          <w:jc w:val="center"/>
                        </w:pPr>
                        <w:r>
                          <w:rPr>
                            <w:rFonts w:ascii="EB Garamond" w:eastAsia="EB Garamond" w:hAnsi="EB Garamond" w:cs="EB Garamond"/>
                            <w:color w:val="6B6250"/>
                            <w:sz w:val="15"/>
                            <w:szCs w:val="15"/>
                          </w:rPr>
                          <w:t>Volunteer to lead pitches and mentor junior designers to explicitly prove your management skills</w:t>
                        </w:r>
                      </w:p>
                    </w:tc>
                    <w:tc>
                      <w:tcPr>
                        <w:tcW w:w="228" w:type="dxa"/>
                        <w:tcBorders>
                          <w:top w:val="none" w:sz="0" w:space="0" w:color="FFFFFF"/>
                          <w:left w:val="none" w:sz="0" w:space="0" w:color="FFFFFF"/>
                          <w:bottom w:val="none" w:sz="0" w:space="0" w:color="FFFFFF"/>
                          <w:right w:val="none" w:sz="0" w:space="0" w:color="FFFFFF"/>
                        </w:tcBorders>
                      </w:tcPr>
                      <w:p w14:paraId="67F5B4D1" w14:textId="77777777" w:rsidR="00891CCB" w:rsidRDefault="00891CCB"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52" w:type="dxa"/>
                        <w:tcBorders>
                          <w:top w:val="none" w:sz="0" w:space="0" w:color="FFFFFF"/>
                          <w:left w:val="none" w:sz="0" w:space="0" w:color="FFFFFF"/>
                          <w:bottom w:val="none" w:sz="0" w:space="0" w:color="FFFFFF"/>
                          <w:right w:val="none" w:sz="0" w:space="0" w:color="FFFFFF"/>
                        </w:tcBorders>
                      </w:tcPr>
                      <w:p w14:paraId="5826B407" w14:textId="77777777" w:rsidR="00891CCB" w:rsidRDefault="00891CCB"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5FD56548" w14:textId="18E7920E" w:rsidR="00891CCB" w:rsidRDefault="003810D9" w:rsidP="00C8498F">
                        <w:pPr>
                          <w:framePr w:hSpace="180" w:wrap="around" w:hAnchor="margin" w:xAlign="center" w:y="-317"/>
                          <w:widowControl w:val="0"/>
                          <w:jc w:val="center"/>
                        </w:pPr>
                        <w:r>
                          <w:rPr>
                            <w:rFonts w:ascii="EB Garamond" w:eastAsia="EB Garamond" w:hAnsi="EB Garamond" w:cs="EB Garamond"/>
                            <w:color w:val="6B6250"/>
                            <w:sz w:val="15"/>
                            <w:szCs w:val="15"/>
                          </w:rPr>
                          <w:t>Apply directly to multinational agency hubs in the Dubai Design District (d3) using targeted networking</w:t>
                        </w:r>
                      </w:p>
                    </w:tc>
                  </w:tr>
                </w:tbl>
                <w:p w14:paraId="5E3EB84E" w14:textId="77777777" w:rsidR="00891CCB" w:rsidRPr="00DE1334" w:rsidRDefault="00891CCB"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378B0404" w14:textId="6B25CBCB" w:rsidR="005808F0" w:rsidRDefault="005808F0" w:rsidP="00C8498F">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Your daytime is a vibrant blur of leading brainstorming sessions, pitching bold visual concepts to major UAE brands, and guiding design teams inside sleek media agencies. Once the office closes, your lifestyle stays deeply immersed in the cultural scene, spending evenings exploring art exhibitions or trying trendy new lounges with fellow creatives. It is a highly expressive, visually driven life that keeps your mind constantly working, perfectly suited for someone who loves turning imaginative ideas into reality.</w:t>
                  </w:r>
                </w:p>
                <w:p w14:paraId="635CB7F6" w14:textId="77777777" w:rsidR="005808F0" w:rsidRDefault="005808F0" w:rsidP="00C8498F">
                  <w:pPr>
                    <w:framePr w:hSpace="180" w:wrap="around" w:hAnchor="margin" w:xAlign="center" w:y="-317"/>
                    <w:widowControl w:val="0"/>
                    <w:spacing w:after="60"/>
                    <w:rPr>
                      <w:rFonts w:ascii="EB Garamond" w:eastAsia="EB Garamond" w:hAnsi="EB Garamond" w:cs="EB Garamond"/>
                      <w:color w:val="34301F"/>
                      <w:sz w:val="22"/>
                      <w:szCs w:val="22"/>
                    </w:rPr>
                  </w:pPr>
                </w:p>
                <w:p w14:paraId="30759D25" w14:textId="02E9E636" w:rsidR="00891CCB" w:rsidRPr="00DE1334" w:rsidRDefault="00891CCB"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01C827CA" w14:textId="175A21F9" w:rsidR="00C50350" w:rsidRDefault="003810D9" w:rsidP="00C8498F">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Your visual ideas will be seen on billboards across the country, but you must accept that your creative calendar can be unpredictable and client demands that disrupt personal weekend plans is common.</w:t>
                  </w:r>
                </w:p>
                <w:p w14:paraId="59601E0B" w14:textId="77777777" w:rsidR="003810D9" w:rsidRDefault="003810D9" w:rsidP="00C8498F">
                  <w:pPr>
                    <w:framePr w:hSpace="180" w:wrap="around" w:hAnchor="margin" w:xAlign="center" w:y="-317"/>
                    <w:widowControl w:val="0"/>
                    <w:spacing w:after="60"/>
                    <w:rPr>
                      <w:rFonts w:ascii="EB Garamond" w:eastAsia="EB Garamond" w:hAnsi="EB Garamond" w:cs="EB Garamond"/>
                      <w:color w:val="34301F"/>
                      <w:sz w:val="22"/>
                      <w:szCs w:val="22"/>
                    </w:rPr>
                  </w:pPr>
                </w:p>
                <w:p w14:paraId="69828086" w14:textId="25764AD5" w:rsidR="005E311D" w:rsidRPr="005E311D" w:rsidRDefault="00891CCB" w:rsidP="00C8498F">
                  <w:pPr>
                    <w:framePr w:hSpace="180" w:wrap="around" w:hAnchor="margin" w:xAlign="center" w:y="-317"/>
                    <w:widowControl w:val="0"/>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MYTH VS. REALITY</w:t>
                  </w:r>
                </w:p>
                <w:p w14:paraId="03036C4E" w14:textId="02C5EC6A" w:rsidR="003810D9" w:rsidRPr="003810D9" w:rsidRDefault="00891CCB" w:rsidP="00C8498F">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MYTH  </w:t>
                  </w:r>
                  <w:r>
                    <w:rPr>
                      <w:rFonts w:ascii="EB Garamond" w:eastAsia="EB Garamond" w:hAnsi="EB Garamond" w:cs="EB Garamond"/>
                      <w:color w:val="34301F"/>
                      <w:sz w:val="18"/>
                      <w:szCs w:val="18"/>
                    </w:rPr>
                    <w:t>“Creative Directors just sit in stylish chairs, sip espresso, throw out abstract mood boards, and let the design teams do all the hard work”</w:t>
                  </w:r>
                </w:p>
                <w:p w14:paraId="345F9533" w14:textId="0E1F6CB2" w:rsidR="00311261" w:rsidRPr="007C6AFB" w:rsidRDefault="00891CCB" w:rsidP="00C8498F">
                  <w:pPr>
                    <w:framePr w:hSpace="180" w:wrap="around" w:hAnchor="margin" w:xAlign="center" w:y="-317"/>
                    <w:widowControl w:val="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t xml:space="preserve"> </w:t>
                  </w:r>
                  <w:r>
                    <w:rPr>
                      <w:rFonts w:ascii="EB Garamond" w:eastAsia="EB Garamond" w:hAnsi="EB Garamond" w:cs="EB Garamond"/>
                      <w:color w:val="34301F"/>
                      <w:sz w:val="18"/>
                      <w:szCs w:val="18"/>
                    </w:rPr>
                    <w:t>The job requires relentless, hands-on administrative diplomacy; you are constantly fighting to protect your design team's mental health from impossible turnaround times while managing int</w:t>
                  </w:r>
                  <w:r w:rsidR="00C8498F">
                    <w:rPr>
                      <w:rFonts w:ascii="EB Garamond" w:eastAsia="EB Garamond" w:hAnsi="EB Garamond" w:cs="EB Garamond"/>
                      <w:color w:val="34301F"/>
                      <w:sz w:val="18"/>
                      <w:szCs w:val="18"/>
                    </w:rPr>
                    <w:t>e</w:t>
                  </w:r>
                  <w:r>
                    <w:rPr>
                      <w:rFonts w:ascii="EB Garamond" w:eastAsia="EB Garamond" w:hAnsi="EB Garamond" w:cs="EB Garamond"/>
                      <w:color w:val="34301F"/>
                      <w:sz w:val="18"/>
                      <w:szCs w:val="18"/>
                    </w:rPr>
                    <w:t>nse corporate pressure from demanding stakeholders.</w:t>
                  </w:r>
                </w:p>
              </w:tc>
              <w:tc>
                <w:tcPr>
                  <w:tcW w:w="3362"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08A67356" w14:textId="40BD4E03" w:rsidR="0078090F" w:rsidRDefault="0007407D" w:rsidP="00C8498F">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r>
                    <w:t xml:space="preserve"> </w:t>
                  </w:r>
                  <w:r>
                    <w:rPr>
                      <w:rFonts w:ascii="Cormorant Garamond" w:eastAsia="Cormorant Garamond" w:hAnsi="Cormorant Garamond" w:cs="Cormorant Garamond"/>
                      <w:i/>
                      <w:iCs/>
                      <w:color w:val="1C1712"/>
                      <w:sz w:val="22"/>
                      <w:szCs w:val="22"/>
                    </w:rPr>
                    <w:t>"In Dubai, a creative director isn't just an artist; you are a cultural bridge making international concepts click with GCC audiences while defending your team from the midnight client WhatsApp text."</w:t>
                  </w:r>
                </w:p>
                <w:p w14:paraId="40ABD8A3" w14:textId="77777777" w:rsidR="00815612" w:rsidRDefault="00815612" w:rsidP="00C8498F">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p>
                <w:p w14:paraId="5808826A" w14:textId="3DB5F5E0" w:rsidR="00891CCB" w:rsidRDefault="00891CCB" w:rsidP="00C8498F">
                  <w:pPr>
                    <w:framePr w:hSpace="180" w:wrap="around" w:hAnchor="margin" w:xAlign="center" w:y="-317"/>
                    <w:widowControl w:val="0"/>
                    <w:spacing w:after="60"/>
                  </w:pPr>
                  <w:r>
                    <w:rPr>
                      <w:rFonts w:ascii="Cormorant SC SemiBold" w:eastAsia="Jost" w:hAnsi="Cormorant SC SemiBold" w:cs="Jost"/>
                      <w:color w:val="A9822F"/>
                      <w:spacing w:val="24"/>
                      <w:sz w:val="15"/>
                      <w:szCs w:val="15"/>
                    </w:rPr>
                    <w:t>REQUIREMENTS</w:t>
                  </w:r>
                </w:p>
                <w:p w14:paraId="733DB0CA" w14:textId="3CA617E5" w:rsidR="00EA51BA" w:rsidRDefault="00891CCB" w:rsidP="00C8498F">
                  <w:pPr>
                    <w:framePr w:hSpace="180" w:wrap="around" w:hAnchor="margin" w:xAlign="center" w:y="-317"/>
                    <w:widowControl w:val="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MINIMUM</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 xml:space="preserve"> </w:t>
                  </w:r>
                  <w:r>
                    <w:t xml:space="preserve"> </w:t>
                  </w:r>
                  <w:r>
                    <w:rPr>
                      <w:rFonts w:ascii="EB Garamond" w:eastAsia="EB Garamond" w:hAnsi="EB Garamond" w:cs="EB Garamond"/>
                      <w:color w:val="34301F"/>
                      <w:sz w:val="18"/>
                      <w:szCs w:val="18"/>
                    </w:rPr>
                    <w:t>A Bachelor's degree in design or marketing, 5+ years of agency experience, and a portfolio showing completed commercial campaigns.</w:t>
                  </w:r>
                </w:p>
                <w:p w14:paraId="347F3732" w14:textId="77777777" w:rsidR="003810D9" w:rsidRPr="00424C3A" w:rsidRDefault="003810D9" w:rsidP="00C8498F">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sz w:val="18"/>
                      <w:szCs w:val="18"/>
                    </w:rPr>
                  </w:pPr>
                </w:p>
                <w:p w14:paraId="70C85075" w14:textId="4D7A7BCB" w:rsidR="00815612" w:rsidRDefault="00891CCB" w:rsidP="00C8498F">
                  <w:pPr>
                    <w:framePr w:hSpace="180" w:wrap="around" w:hAnchor="margin" w:xAlign="center" w:y="-317"/>
                    <w:widowControl w:val="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A track record of award-winning regional campaigns, localized cultural insights, fluency in English and Arabic, and active mastery of AI-assisted design workflows.</w:t>
                  </w:r>
                </w:p>
                <w:p w14:paraId="6B8EE19F" w14:textId="77777777" w:rsidR="003810D9" w:rsidRDefault="003810D9" w:rsidP="00C8498F">
                  <w:pPr>
                    <w:framePr w:hSpace="180" w:wrap="around" w:hAnchor="margin" w:xAlign="center" w:y="-317"/>
                    <w:widowControl w:val="0"/>
                    <w:jc w:val="both"/>
                    <w:rPr>
                      <w:rFonts w:ascii="EB Garamond" w:eastAsia="EB Garamond" w:hAnsi="EB Garamond" w:cs="EB Garamond"/>
                      <w:color w:val="34301F"/>
                      <w:sz w:val="18"/>
                      <w:szCs w:val="18"/>
                    </w:rPr>
                  </w:pPr>
                </w:p>
                <w:p w14:paraId="2465F526" w14:textId="77777777" w:rsidR="0007407D" w:rsidRDefault="0007407D" w:rsidP="00C8498F">
                  <w:pPr>
                    <w:framePr w:hSpace="180" w:wrap="around" w:hAnchor="margin" w:xAlign="center" w:y="-317"/>
                    <w:widowControl w:val="0"/>
                    <w:jc w:val="both"/>
                  </w:pPr>
                </w:p>
                <w:p w14:paraId="4F6283F2" w14:textId="77777777" w:rsidR="00891CCB" w:rsidRPr="00DE1334" w:rsidRDefault="00891CCB"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116CC278" w14:textId="0EB67DB8" w:rsidR="00891CCB" w:rsidRDefault="00891CCB" w:rsidP="00C8498F">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6-7 with exceptions</w:t>
                  </w:r>
                </w:p>
                <w:p w14:paraId="146D2A1F" w14:textId="19FD56D2" w:rsidR="00891CCB" w:rsidRDefault="00891CCB" w:rsidP="00C8498F">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Frequent</w:t>
                  </w:r>
                </w:p>
                <w:p w14:paraId="3AF5A767" w14:textId="315D26BB" w:rsidR="00891CCB" w:rsidRDefault="00891CCB" w:rsidP="00C8498F">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Frequent</w:t>
                  </w:r>
                </w:p>
                <w:p w14:paraId="7D23E079" w14:textId="1B1D0464" w:rsidR="00891CCB" w:rsidRDefault="00891CCB" w:rsidP="00C8498F">
                  <w:pPr>
                    <w:framePr w:hSpace="180" w:wrap="around" w:hAnchor="margin" w:xAlign="center" w:y="-317"/>
                    <w:widowControl w:val="0"/>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Reliant on awards</w:t>
                  </w:r>
                </w:p>
                <w:p w14:paraId="64677BCA" w14:textId="77777777" w:rsidR="00891CCB" w:rsidRDefault="00891CCB" w:rsidP="00C8498F">
                  <w:pPr>
                    <w:framePr w:hSpace="180" w:wrap="around" w:hAnchor="margin" w:xAlign="center" w:y="-317"/>
                    <w:widowControl w:val="0"/>
                    <w:spacing w:before="260" w:after="100"/>
                  </w:pPr>
                </w:p>
                <w:p w14:paraId="7104DBB5" w14:textId="77777777" w:rsidR="00891CCB" w:rsidRPr="00DE1334" w:rsidRDefault="00891CCB"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62D3080A" w14:textId="77777777" w:rsidR="003810D9" w:rsidRPr="003810D9" w:rsidRDefault="003810D9" w:rsidP="00C8498F">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Head of Marketing</w:t>
                  </w:r>
                </w:p>
                <w:p w14:paraId="720138A1" w14:textId="77777777" w:rsidR="003810D9" w:rsidRPr="003810D9" w:rsidRDefault="003810D9" w:rsidP="00C8498F">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Brand Strategy Director</w:t>
                  </w:r>
                </w:p>
                <w:p w14:paraId="4D66CFB5" w14:textId="1931569E" w:rsidR="0007407D" w:rsidRPr="003810D9" w:rsidRDefault="003810D9" w:rsidP="00C8498F">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User Experience (UX) Design Director</w:t>
                  </w:r>
                </w:p>
                <w:p w14:paraId="4A616A4B" w14:textId="77777777" w:rsidR="003810D9" w:rsidRDefault="003810D9" w:rsidP="00C8498F">
                  <w:pPr>
                    <w:pStyle w:val="ListParagraph"/>
                    <w:framePr w:hSpace="180" w:wrap="around" w:hAnchor="margin" w:xAlign="center" w:y="-317"/>
                    <w:widowControl w:val="0"/>
                    <w:spacing w:after="60"/>
                    <w:ind w:left="720"/>
                  </w:pPr>
                </w:p>
                <w:p w14:paraId="187E6757" w14:textId="77777777" w:rsidR="00891CCB" w:rsidRPr="00DE1334" w:rsidRDefault="00891CCB"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TO KNOW BEFORE CHOOSING THIS PATH</w:t>
                  </w:r>
                </w:p>
                <w:p w14:paraId="444F465A" w14:textId="689EA78D" w:rsidR="00891CCB" w:rsidRPr="00815612" w:rsidRDefault="003810D9" w:rsidP="00C8498F">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This role rewards someone who can imagine a campaign that doesn’t exist yet and then persuade an entire </w:t>
                  </w:r>
                  <w:proofErr w:type="gramStart"/>
                  <w:r>
                    <w:rPr>
                      <w:rFonts w:ascii="EB Garamond" w:eastAsia="EB Garamond" w:hAnsi="EB Garamond" w:cs="EB Garamond"/>
                      <w:color w:val="34301F"/>
                      <w:sz w:val="22"/>
                      <w:szCs w:val="22"/>
                    </w:rPr>
                    <w:t xml:space="preserve">room </w:t>
                  </w:r>
                  <w:r w:rsidR="00C8498F">
                    <w:rPr>
                      <w:rFonts w:ascii="EB Garamond" w:eastAsia="EB Garamond" w:hAnsi="EB Garamond" w:cs="EB Garamond"/>
                      <w:color w:val="34301F"/>
                      <w:sz w:val="22"/>
                      <w:szCs w:val="22"/>
                    </w:rPr>
                    <w:t>.</w:t>
                  </w:r>
                  <w:proofErr w:type="gramEnd"/>
                  <w:r w:rsidR="00C8498F">
                    <w:rPr>
                      <w:rFonts w:ascii="EB Garamond" w:eastAsia="EB Garamond" w:hAnsi="EB Garamond" w:cs="EB Garamond"/>
                      <w:color w:val="34301F"/>
                      <w:sz w:val="22"/>
                      <w:szCs w:val="22"/>
                    </w:rPr>
                    <w:t xml:space="preserve"> C</w:t>
                  </w:r>
                  <w:r>
                    <w:rPr>
                      <w:rFonts w:ascii="EB Garamond" w:eastAsia="EB Garamond" w:hAnsi="EB Garamond" w:cs="EB Garamond"/>
                      <w:color w:val="34301F"/>
                      <w:sz w:val="22"/>
                      <w:szCs w:val="22"/>
                    </w:rPr>
                    <w:t>lients, executives, a creative team — to believe in it too. Vision alone isn’t enough; you will need to read what a room is actually responding to and adjust in real time. If leading through creative conviction feels natural to you, and you enjoy being the person people look to for the final call, this suits you.</w:t>
                  </w:r>
                </w:p>
              </w:tc>
            </w:tr>
          </w:tbl>
          <w:p w14:paraId="3B3AD7B3" w14:textId="77777777" w:rsidR="00E2114B" w:rsidRDefault="00E2114B" w:rsidP="003F4F95">
            <w:pPr>
              <w:widowControl w:val="0"/>
              <w:tabs>
                <w:tab w:val="right" w:pos="9500"/>
              </w:tabs>
            </w:pPr>
          </w:p>
          <w:p w14:paraId="36A5E5FA" w14:textId="77777777" w:rsidR="00E2114B" w:rsidRDefault="00E2114B" w:rsidP="003F4F95">
            <w:pPr>
              <w:widowControl w:val="0"/>
              <w:tabs>
                <w:tab w:val="right" w:pos="9500"/>
              </w:tabs>
            </w:pPr>
          </w:p>
          <w:p w14:paraId="48D225B5" w14:textId="77777777" w:rsidR="00E2114B" w:rsidRDefault="00E2114B" w:rsidP="00E2114B">
            <w:pPr>
              <w:widowControl w:val="0"/>
              <w:pBdr>
                <w:top w:val="single" w:sz="4" w:space="8" w:color="E3DAC3"/>
              </w:pBdr>
              <w:tabs>
                <w:tab w:val="left" w:pos="6360"/>
              </w:tabs>
              <w:spacing w:before="300"/>
            </w:pPr>
          </w:p>
          <w:p w14:paraId="15782A15" w14:textId="77777777" w:rsidR="00E2114B" w:rsidRDefault="00E2114B" w:rsidP="003F4F95">
            <w:pPr>
              <w:widowControl w:val="0"/>
              <w:tabs>
                <w:tab w:val="right" w:pos="9500"/>
              </w:tabs>
            </w:pPr>
          </w:p>
          <w:p w14:paraId="3CC6FDEE" w14:textId="4D8F81EC" w:rsidR="00891CCB" w:rsidRDefault="00891CCB" w:rsidP="003F4F95">
            <w:pPr>
              <w:widowControl w:val="0"/>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bookmarkEnd w:id="7"/>
      <w:tr w:rsidR="00404509" w14:paraId="27B55308" w14:textId="77777777" w:rsidTr="007324C2">
        <w:trPr>
          <w:gridBefore w:val="6"/>
          <w:wBefore w:w="60" w:type="dxa"/>
          <w:cantSplit/>
          <w:trHeight w:val="15184"/>
        </w:trPr>
        <w:tc>
          <w:tcPr>
            <w:tcW w:w="1920" w:type="dxa"/>
            <w:gridSpan w:val="4"/>
            <w:tcBorders>
              <w:top w:val="none" w:sz="0" w:space="0" w:color="FFFFFF"/>
              <w:left w:val="none" w:sz="0" w:space="0" w:color="FFFFFF"/>
              <w:bottom w:val="none" w:sz="0" w:space="0" w:color="FFFFFF"/>
              <w:right w:val="none" w:sz="0" w:space="0" w:color="FFFFFF"/>
            </w:tcBorders>
            <w:shd w:val="clear" w:color="auto" w:fill="1F0129"/>
            <w:tcMar>
              <w:top w:w="200" w:type="dxa"/>
              <w:left w:w="150" w:type="dxa"/>
              <w:bottom w:w="200" w:type="dxa"/>
              <w:right w:w="150" w:type="dxa"/>
            </w:tcMar>
            <w:textDirection w:val="btLr"/>
            <w:vAlign w:val="center"/>
          </w:tcPr>
          <w:p w14:paraId="4C929E11" w14:textId="77777777" w:rsidR="00404509" w:rsidRDefault="00404509" w:rsidP="003F4F95">
            <w:pPr>
              <w:widowControl w:val="0"/>
              <w:spacing w:after="260"/>
              <w:rPr>
                <w:rFonts w:ascii="Jost" w:eastAsia="Jost" w:hAnsi="Jost" w:cs="Jost"/>
                <w:color w:val="A9822F"/>
                <w:spacing w:val="20"/>
                <w:sz w:val="13"/>
                <w:szCs w:val="13"/>
              </w:rPr>
            </w:pPr>
          </w:p>
          <w:p w14:paraId="2FC6D216" w14:textId="0C5DADE3" w:rsidR="00404509" w:rsidRDefault="00404509" w:rsidP="003F4F95">
            <w:pPr>
              <w:widowControl w:val="0"/>
              <w:spacing w:after="260"/>
              <w:jc w:val="center"/>
            </w:pPr>
            <w:r>
              <w:rPr>
                <w:rFonts w:ascii="Jost" w:eastAsia="Jost" w:hAnsi="Jost" w:cs="Jost"/>
                <w:color w:val="A9822F"/>
                <w:spacing w:val="20"/>
                <w:sz w:val="13"/>
                <w:szCs w:val="13"/>
              </w:rPr>
              <w:t>NO. 04  —</w:t>
            </w:r>
            <w:r>
              <w:t xml:space="preserve">  </w:t>
            </w:r>
            <w:r>
              <w:rPr>
                <w:rFonts w:ascii="Jost" w:eastAsia="Jost" w:hAnsi="Jost" w:cs="Jost"/>
                <w:color w:val="A9822F"/>
                <w:spacing w:val="20"/>
                <w:sz w:val="13"/>
                <w:szCs w:val="13"/>
              </w:rPr>
              <w:t>CREATIVE MEDIA &amp; PR</w:t>
            </w:r>
          </w:p>
          <w:p w14:paraId="79765CA5" w14:textId="2DB60512" w:rsidR="00404509" w:rsidRDefault="00404509" w:rsidP="003F4F95">
            <w:pPr>
              <w:widowControl w:val="0"/>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Film/TV Development Executive</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37"/>
              <w:gridCol w:w="3294"/>
            </w:tblGrid>
            <w:tr w:rsidR="00404509" w14:paraId="3A2AA265" w14:textId="77777777" w:rsidTr="00545BA9">
              <w:trPr>
                <w:trHeight w:val="11536"/>
              </w:trPr>
              <w:tc>
                <w:tcPr>
                  <w:tcW w:w="6337"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4CCD3128" w14:textId="087EDA61" w:rsidR="00404509" w:rsidRPr="008A05F9" w:rsidRDefault="00AD5417" w:rsidP="00C8498F">
                  <w:pPr>
                    <w:framePr w:hSpace="180" w:wrap="around" w:hAnchor="margin" w:xAlign="center" w:y="-317"/>
                    <w:widowControl w:val="0"/>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CREATIVE MEDIA &amp; PR— CAREER PROFILE </w:t>
                  </w:r>
                </w:p>
                <w:p w14:paraId="6B299157" w14:textId="53C396CF" w:rsidR="00C50350" w:rsidRPr="00E2114B" w:rsidRDefault="00E2114B" w:rsidP="00C8498F">
                  <w:pPr>
                    <w:framePr w:hSpace="180" w:wrap="around" w:hAnchor="margin" w:xAlign="center" w:y="-317"/>
                    <w:widowControl w:val="0"/>
                    <w:rPr>
                      <w:rFonts w:ascii="Cormorant Garamond" w:eastAsia="Cormorant Garamond" w:hAnsi="Cormorant Garamond" w:cs="Cormorant Garamond"/>
                      <w:b/>
                      <w:bCs/>
                      <w:color w:val="1C1712"/>
                      <w:sz w:val="44"/>
                      <w:szCs w:val="44"/>
                    </w:rPr>
                  </w:pPr>
                  <w:bookmarkStart w:id="9" w:name="filmtvdev"/>
                  <w:r>
                    <w:rPr>
                      <w:rFonts w:ascii="Cormorant Garamond" w:eastAsia="Cormorant Garamond" w:hAnsi="Cormorant Garamond" w:cs="Cormorant Garamond"/>
                      <w:b/>
                      <w:bCs/>
                      <w:color w:val="1C1712"/>
                      <w:sz w:val="44"/>
                      <w:szCs w:val="44"/>
                    </w:rPr>
                    <w:t>Film/TV Development Executive</w:t>
                  </w:r>
                </w:p>
                <w:bookmarkEnd w:id="9"/>
                <w:p w14:paraId="40380A7E" w14:textId="5A908FC3" w:rsidR="00AD5417" w:rsidRDefault="00AD5417" w:rsidP="00C8498F">
                  <w:pPr>
                    <w:framePr w:hSpace="180" w:wrap="around" w:hAnchor="margin" w:xAlign="center" w:y="-317"/>
                    <w:widowControl w:val="0"/>
                  </w:pPr>
                  <w:r>
                    <w:rPr>
                      <w:rFonts w:ascii="EB Garamond" w:eastAsia="EB Garamond" w:hAnsi="EB Garamond" w:cs="EB Garamond"/>
                      <w:i/>
                      <w:iCs/>
                      <w:color w:val="6B6250"/>
                    </w:rPr>
                    <w:t>Finds, shapes, and pitches scripts to get movies and TV shows greenlit.</w:t>
                  </w:r>
                </w:p>
                <w:tbl>
                  <w:tblPr>
                    <w:tblW w:w="6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89"/>
                    <w:gridCol w:w="2089"/>
                    <w:gridCol w:w="2089"/>
                  </w:tblGrid>
                  <w:tr w:rsidR="00404509" w:rsidRPr="003E4A99" w14:paraId="38D525E1" w14:textId="77777777" w:rsidTr="00C50350">
                    <w:trPr>
                      <w:trHeight w:val="540"/>
                    </w:trPr>
                    <w:tc>
                      <w:tcPr>
                        <w:tcW w:w="2089"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9205E99" w14:textId="77777777" w:rsidR="00404509" w:rsidRPr="008A05F9" w:rsidRDefault="00404509"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09D9C410" w14:textId="18636A0D" w:rsidR="00404509" w:rsidRPr="003E4A99" w:rsidRDefault="00E53D6F" w:rsidP="00C8498F">
                        <w:pPr>
                          <w:framePr w:hSpace="180" w:wrap="around" w:hAnchor="margin" w:xAlign="center" w:y="-317"/>
                          <w:widowControl w:val="0"/>
                        </w:pPr>
                        <w:r>
                          <w:rPr>
                            <w:rFonts w:ascii="EB Garamond" w:eastAsia="EB Garamond" w:hAnsi="EB Garamond" w:cs="EB Garamond"/>
                            <w:color w:val="1C1712"/>
                          </w:rPr>
                          <w:t>AED 5K-15K</w:t>
                        </w:r>
                      </w:p>
                    </w:tc>
                    <w:tc>
                      <w:tcPr>
                        <w:tcW w:w="2089"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0243614C" w14:textId="46D2E29C" w:rsidR="00404509" w:rsidRPr="008A05F9" w:rsidRDefault="003727FB"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SENIOR LEVEL</w:t>
                        </w:r>
                      </w:p>
                      <w:p w14:paraId="6DF85F06" w14:textId="669452EC" w:rsidR="00404509" w:rsidRPr="003E4A99" w:rsidRDefault="00E53D6F" w:rsidP="00C8498F">
                        <w:pPr>
                          <w:framePr w:hSpace="180" w:wrap="around" w:hAnchor="margin" w:xAlign="center" w:y="-317"/>
                          <w:widowControl w:val="0"/>
                        </w:pPr>
                        <w:r>
                          <w:rPr>
                            <w:rFonts w:ascii="EB Garamond" w:eastAsia="EB Garamond" w:hAnsi="EB Garamond" w:cs="EB Garamond"/>
                            <w:color w:val="1C1712"/>
                          </w:rPr>
                          <w:t>AED 30K-45K+</w:t>
                        </w:r>
                      </w:p>
                    </w:tc>
                    <w:tc>
                      <w:tcPr>
                        <w:tcW w:w="2089"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6C624EC8" w14:textId="77777777" w:rsidR="00404509" w:rsidRPr="008A05F9" w:rsidRDefault="00404509"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12754B44" w14:textId="386F3B64" w:rsidR="00404509" w:rsidRPr="003E4A99" w:rsidRDefault="00E2114B" w:rsidP="00C8498F">
                        <w:pPr>
                          <w:framePr w:hSpace="180" w:wrap="around" w:hAnchor="margin" w:xAlign="center" w:y="-317"/>
                          <w:widowControl w:val="0"/>
                        </w:pPr>
                        <w:r>
                          <w:rPr>
                            <w:rFonts w:ascii="EB Garamond" w:eastAsia="EB Garamond" w:hAnsi="EB Garamond" w:cs="EB Garamond"/>
                            <w:color w:val="1C1712"/>
                          </w:rPr>
                          <w:t>Deadline-bound</w:t>
                        </w:r>
                      </w:p>
                    </w:tc>
                  </w:tr>
                </w:tbl>
                <w:p w14:paraId="1A2C3468" w14:textId="77777777" w:rsidR="008A05F9" w:rsidRDefault="008A05F9" w:rsidP="00C8498F">
                  <w:pPr>
                    <w:framePr w:hSpace="180" w:wrap="around" w:hAnchor="margin" w:xAlign="center" w:y="-317"/>
                    <w:widowControl w:val="0"/>
                    <w:spacing w:after="60"/>
                    <w:rPr>
                      <w:rFonts w:ascii="Cormorant SC SemiBold" w:eastAsia="Jost" w:hAnsi="Cormorant SC SemiBold" w:cs="Jost"/>
                      <w:color w:val="A9822F"/>
                      <w:spacing w:val="24"/>
                      <w:sz w:val="15"/>
                      <w:szCs w:val="15"/>
                    </w:rPr>
                  </w:pPr>
                </w:p>
                <w:p w14:paraId="775F060D" w14:textId="4645B666" w:rsidR="00404509" w:rsidRPr="008A05F9" w:rsidRDefault="00404509"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2A6E3F3D" w14:textId="5F166727" w:rsidR="00C84914" w:rsidRDefault="00C84914" w:rsidP="00C8498F">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A Film/TV Development Executive shapes new screen projects from the ground up. They secure intellectual property, collaborate with writers to refine scripts, and pitch projects to studios and streaming networks to secure production greenlights.</w:t>
                  </w:r>
                </w:p>
                <w:p w14:paraId="1D93176B" w14:textId="77777777" w:rsidR="004A57C0" w:rsidRDefault="004A57C0" w:rsidP="00C8498F">
                  <w:pPr>
                    <w:framePr w:hSpace="180" w:wrap="around" w:hAnchor="margin" w:xAlign="center" w:y="-317"/>
                    <w:widowControl w:val="0"/>
                    <w:spacing w:after="60"/>
                    <w:rPr>
                      <w:rFonts w:ascii="EB Garamond" w:eastAsia="EB Garamond" w:hAnsi="EB Garamond" w:cs="EB Garamond"/>
                      <w:color w:val="34301F"/>
                      <w:sz w:val="22"/>
                      <w:szCs w:val="22"/>
                    </w:rPr>
                  </w:pPr>
                </w:p>
                <w:p w14:paraId="02DBD28A" w14:textId="2A98291E" w:rsidR="00404509" w:rsidRPr="008A05F9" w:rsidRDefault="00404509"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6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53"/>
                    <w:gridCol w:w="230"/>
                    <w:gridCol w:w="1352"/>
                    <w:gridCol w:w="230"/>
                    <w:gridCol w:w="1352"/>
                    <w:gridCol w:w="230"/>
                    <w:gridCol w:w="1352"/>
                  </w:tblGrid>
                  <w:tr w:rsidR="00404509" w14:paraId="1104A376" w14:textId="77777777" w:rsidTr="004B3EF8">
                    <w:trPr>
                      <w:trHeight w:val="629"/>
                    </w:trPr>
                    <w:tc>
                      <w:tcPr>
                        <w:tcW w:w="1353" w:type="dxa"/>
                        <w:tcBorders>
                          <w:top w:val="none" w:sz="0" w:space="0" w:color="FFFFFF"/>
                          <w:left w:val="none" w:sz="0" w:space="0" w:color="FFFFFF"/>
                          <w:bottom w:val="none" w:sz="0" w:space="0" w:color="FFFFFF"/>
                          <w:right w:val="none" w:sz="0" w:space="0" w:color="FFFFFF"/>
                        </w:tcBorders>
                      </w:tcPr>
                      <w:p w14:paraId="4628B739" w14:textId="77777777" w:rsidR="00404509" w:rsidRDefault="00404509"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2309DD4D" w14:textId="45D3E5A5" w:rsidR="00404509" w:rsidRDefault="00C84914" w:rsidP="00C8498F">
                        <w:pPr>
                          <w:framePr w:hSpace="180" w:wrap="around" w:hAnchor="margin" w:xAlign="center" w:y="-317"/>
                          <w:widowControl w:val="0"/>
                          <w:jc w:val="center"/>
                        </w:pPr>
                        <w:r>
                          <w:rPr>
                            <w:rFonts w:ascii="EB Garamond" w:eastAsia="EB Garamond" w:hAnsi="EB Garamond" w:cs="EB Garamond"/>
                            <w:color w:val="6B6250"/>
                            <w:sz w:val="15"/>
                            <w:szCs w:val="15"/>
                          </w:rPr>
                          <w:t>Graduate with a media or writing degree while building a portfolio of detailed script coverage reports</w:t>
                        </w:r>
                      </w:p>
                    </w:tc>
                    <w:tc>
                      <w:tcPr>
                        <w:tcW w:w="230" w:type="dxa"/>
                        <w:tcBorders>
                          <w:top w:val="none" w:sz="0" w:space="0" w:color="FFFFFF"/>
                          <w:left w:val="none" w:sz="0" w:space="0" w:color="FFFFFF"/>
                          <w:bottom w:val="none" w:sz="0" w:space="0" w:color="FFFFFF"/>
                          <w:right w:val="none" w:sz="0" w:space="0" w:color="FFFFFF"/>
                        </w:tcBorders>
                      </w:tcPr>
                      <w:p w14:paraId="4C7BAA6A" w14:textId="77777777" w:rsidR="00404509" w:rsidRDefault="00404509"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52" w:type="dxa"/>
                        <w:tcBorders>
                          <w:top w:val="none" w:sz="0" w:space="0" w:color="FFFFFF"/>
                          <w:left w:val="none" w:sz="0" w:space="0" w:color="FFFFFF"/>
                          <w:bottom w:val="none" w:sz="0" w:space="0" w:color="FFFFFF"/>
                          <w:right w:val="none" w:sz="0" w:space="0" w:color="FFFFFF"/>
                        </w:tcBorders>
                      </w:tcPr>
                      <w:p w14:paraId="3F457D60" w14:textId="77777777" w:rsidR="00404509" w:rsidRDefault="00404509"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67E78FAF" w14:textId="6D1DC2FB" w:rsidR="00404509" w:rsidRDefault="00C84914" w:rsidP="00C8498F">
                        <w:pPr>
                          <w:framePr w:hSpace="180" w:wrap="around" w:hAnchor="margin" w:xAlign="center" w:y="-317"/>
                          <w:widowControl w:val="0"/>
                          <w:jc w:val="center"/>
                        </w:pPr>
                        <w:r>
                          <w:rPr>
                            <w:rFonts w:ascii="EB Garamond" w:eastAsia="EB Garamond" w:hAnsi="EB Garamond" w:cs="EB Garamond"/>
                            <w:color w:val="6B6250"/>
                            <w:sz w:val="15"/>
                            <w:szCs w:val="15"/>
                          </w:rPr>
                          <w:t>Secure a junior entry-level position or internship at a major production house in Dubai Media City</w:t>
                        </w:r>
                      </w:p>
                    </w:tc>
                    <w:tc>
                      <w:tcPr>
                        <w:tcW w:w="230" w:type="dxa"/>
                        <w:tcBorders>
                          <w:top w:val="none" w:sz="0" w:space="0" w:color="FFFFFF"/>
                          <w:left w:val="none" w:sz="0" w:space="0" w:color="FFFFFF"/>
                          <w:bottom w:val="none" w:sz="0" w:space="0" w:color="FFFFFF"/>
                          <w:right w:val="none" w:sz="0" w:space="0" w:color="FFFFFF"/>
                        </w:tcBorders>
                      </w:tcPr>
                      <w:p w14:paraId="3980152D" w14:textId="77777777" w:rsidR="00404509" w:rsidRDefault="00404509"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52" w:type="dxa"/>
                        <w:tcBorders>
                          <w:top w:val="none" w:sz="0" w:space="0" w:color="FFFFFF"/>
                          <w:left w:val="none" w:sz="0" w:space="0" w:color="FFFFFF"/>
                          <w:bottom w:val="none" w:sz="0" w:space="0" w:color="FFFFFF"/>
                          <w:right w:val="none" w:sz="0" w:space="0" w:color="FFFFFF"/>
                        </w:tcBorders>
                      </w:tcPr>
                      <w:p w14:paraId="01B928B5" w14:textId="77777777" w:rsidR="00404509" w:rsidRDefault="00404509"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375B5490" w14:textId="29CE016F" w:rsidR="00404509" w:rsidRDefault="00C84914" w:rsidP="00C8498F">
                        <w:pPr>
                          <w:framePr w:hSpace="180" w:wrap="around" w:hAnchor="margin" w:xAlign="center" w:y="-317"/>
                          <w:widowControl w:val="0"/>
                          <w:jc w:val="center"/>
                        </w:pPr>
                        <w:r>
                          <w:rPr>
                            <w:rFonts w:ascii="EB Garamond" w:eastAsia="EB Garamond" w:hAnsi="EB Garamond" w:cs="EB Garamond"/>
                            <w:color w:val="6B6250"/>
                            <w:sz w:val="15"/>
                            <w:szCs w:val="15"/>
                          </w:rPr>
                          <w:t>Build a personal database tracking active regional writers, playwrights, and independent directors</w:t>
                        </w:r>
                      </w:p>
                    </w:tc>
                    <w:tc>
                      <w:tcPr>
                        <w:tcW w:w="230" w:type="dxa"/>
                        <w:tcBorders>
                          <w:top w:val="none" w:sz="0" w:space="0" w:color="FFFFFF"/>
                          <w:left w:val="none" w:sz="0" w:space="0" w:color="FFFFFF"/>
                          <w:bottom w:val="none" w:sz="0" w:space="0" w:color="FFFFFF"/>
                          <w:right w:val="none" w:sz="0" w:space="0" w:color="FFFFFF"/>
                        </w:tcBorders>
                      </w:tcPr>
                      <w:p w14:paraId="45C7E39E" w14:textId="77777777" w:rsidR="00404509" w:rsidRDefault="00404509"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52" w:type="dxa"/>
                        <w:tcBorders>
                          <w:top w:val="none" w:sz="0" w:space="0" w:color="FFFFFF"/>
                          <w:left w:val="none" w:sz="0" w:space="0" w:color="FFFFFF"/>
                          <w:bottom w:val="none" w:sz="0" w:space="0" w:color="FFFFFF"/>
                          <w:right w:val="none" w:sz="0" w:space="0" w:color="FFFFFF"/>
                        </w:tcBorders>
                      </w:tcPr>
                      <w:p w14:paraId="207403EF" w14:textId="77777777" w:rsidR="00404509" w:rsidRDefault="00404509"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1DC7B201" w14:textId="5F19C8AD" w:rsidR="00404509" w:rsidRDefault="00C84914" w:rsidP="00C8498F">
                        <w:pPr>
                          <w:framePr w:hSpace="180" w:wrap="around" w:hAnchor="margin" w:xAlign="center" w:y="-317"/>
                          <w:widowControl w:val="0"/>
                          <w:jc w:val="center"/>
                        </w:pPr>
                        <w:r>
                          <w:rPr>
                            <w:rFonts w:ascii="EB Garamond" w:eastAsia="EB Garamond" w:hAnsi="EB Garamond" w:cs="EB Garamond"/>
                            <w:color w:val="6B6250"/>
                            <w:sz w:val="15"/>
                            <w:szCs w:val="15"/>
                          </w:rPr>
                          <w:t>Pitch three unique, culturally relevant intellectual properties to senior executive teams to prove your commercial eye</w:t>
                        </w:r>
                      </w:p>
                    </w:tc>
                  </w:tr>
                </w:tbl>
                <w:p w14:paraId="598FFD38" w14:textId="77777777" w:rsidR="004B3EF8" w:rsidRDefault="004B3EF8" w:rsidP="00C8498F">
                  <w:pPr>
                    <w:framePr w:hSpace="180" w:wrap="around" w:hAnchor="margin" w:xAlign="center" w:y="-317"/>
                    <w:widowControl w:val="0"/>
                    <w:spacing w:after="60"/>
                    <w:rPr>
                      <w:rFonts w:ascii="Cormorant SC SemiBold" w:eastAsia="Jost" w:hAnsi="Cormorant SC SemiBold" w:cs="Jost"/>
                      <w:color w:val="A9822F"/>
                      <w:spacing w:val="24"/>
                      <w:sz w:val="15"/>
                      <w:szCs w:val="15"/>
                    </w:rPr>
                  </w:pPr>
                </w:p>
                <w:p w14:paraId="6031598A" w14:textId="3555B81C" w:rsidR="00404509" w:rsidRPr="008A05F9" w:rsidRDefault="00404509"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1E16EB80" w14:textId="77777777" w:rsidR="00C84914" w:rsidRDefault="00C84914" w:rsidP="00C8498F">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The premium tier of this lifestyle grants you insider access to private test screenings at boutique theaters in Alserkal Avenue, VIP access to the Dubai International Film Festival networks, and high-level strategy lunches inside the sleek cafes of Dubai Media City. It is a world where your daily routine blends culture with commerce, debating story arcs with award-winning writers over artisan coffee while steering millions of dirhams in production budgets. </w:t>
                  </w:r>
                </w:p>
                <w:p w14:paraId="48C8FD42" w14:textId="77777777" w:rsidR="004A57C0" w:rsidRDefault="004A57C0" w:rsidP="00C8498F">
                  <w:pPr>
                    <w:framePr w:hSpace="180" w:wrap="around" w:hAnchor="margin" w:xAlign="center" w:y="-317"/>
                    <w:widowControl w:val="0"/>
                    <w:spacing w:after="60"/>
                    <w:rPr>
                      <w:rFonts w:ascii="EB Garamond" w:eastAsia="EB Garamond" w:hAnsi="EB Garamond" w:cs="EB Garamond"/>
                      <w:color w:val="34301F"/>
                      <w:sz w:val="22"/>
                      <w:szCs w:val="22"/>
                    </w:rPr>
                  </w:pPr>
                </w:p>
                <w:p w14:paraId="519557D0" w14:textId="286DF9DA" w:rsidR="00404509" w:rsidRPr="008A05F9" w:rsidRDefault="00404509"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4CB0E1B6" w14:textId="5D5212F5" w:rsidR="00AD5417" w:rsidRDefault="005808F0" w:rsidP="00C8498F">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You spend your days reviewing scripts, meeting with regional directors, and deciding which cinematic stories get funded and produced across the Middle East. Your evenings naturally blend into the entertainment world, frequently attending private screenings, networking events, or film festivals in Dubai Studio City to spot new talent. It is a glamorous yet analytical lifestyle where your professional eye for great storytelling shapes the regional media landscape both during and after office hours.</w:t>
                  </w:r>
                </w:p>
                <w:p w14:paraId="261FB5EA" w14:textId="77777777" w:rsidR="005808F0" w:rsidRDefault="005808F0" w:rsidP="00C8498F">
                  <w:pPr>
                    <w:framePr w:hSpace="180" w:wrap="around" w:hAnchor="margin" w:xAlign="center" w:y="-317"/>
                    <w:widowControl w:val="0"/>
                    <w:spacing w:after="60"/>
                    <w:rPr>
                      <w:rFonts w:ascii="EB Garamond" w:eastAsia="EB Garamond" w:hAnsi="EB Garamond" w:cs="EB Garamond"/>
                      <w:color w:val="34301F"/>
                      <w:sz w:val="22"/>
                      <w:szCs w:val="22"/>
                    </w:rPr>
                  </w:pPr>
                </w:p>
                <w:p w14:paraId="7687A729" w14:textId="77777777" w:rsidR="005808F0" w:rsidRDefault="005808F0" w:rsidP="00C8498F">
                  <w:pPr>
                    <w:framePr w:hSpace="180" w:wrap="around" w:hAnchor="margin" w:xAlign="center" w:y="-317"/>
                    <w:widowControl w:val="0"/>
                    <w:spacing w:after="60"/>
                    <w:rPr>
                      <w:rFonts w:ascii="EB Garamond" w:eastAsia="EB Garamond" w:hAnsi="EB Garamond" w:cs="EB Garamond"/>
                      <w:color w:val="34301F"/>
                      <w:sz w:val="22"/>
                      <w:szCs w:val="22"/>
                    </w:rPr>
                  </w:pPr>
                </w:p>
                <w:p w14:paraId="3A96A9A0" w14:textId="71EF1B13" w:rsidR="00404509" w:rsidRPr="008A05F9" w:rsidRDefault="00404509"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40F63BF6" w14:textId="28EB176D" w:rsidR="00404509" w:rsidRDefault="00404509" w:rsidP="00C8498F">
                  <w:pPr>
                    <w:framePr w:hSpace="180" w:wrap="around" w:hAnchor="margin" w:xAlign="center" w:y="-317"/>
                    <w:widowControl w:val="0"/>
                    <w:pBdr>
                      <w:bottom w:val="dotted" w:sz="4" w:space="6" w:color="D9CFAE"/>
                    </w:pBdr>
                    <w:spacing w:after="140"/>
                    <w:jc w:val="both"/>
                  </w:pPr>
                  <w:r>
                    <w:rPr>
                      <w:rFonts w:ascii="Jost" w:eastAsia="Jost" w:hAnsi="Jost" w:cs="Jost"/>
                      <w:color w:val="A9822F"/>
                      <w:spacing w:val="12"/>
                      <w:sz w:val="13"/>
                      <w:szCs w:val="13"/>
                    </w:rPr>
                    <w:t xml:space="preserve">MYTH  </w:t>
                  </w:r>
                  <w:r>
                    <w:t xml:space="preserve"> </w:t>
                  </w:r>
                  <w:r>
                    <w:rPr>
                      <w:rFonts w:ascii="EB Garamond" w:eastAsia="EB Garamond" w:hAnsi="EB Garamond" w:cs="EB Garamond"/>
                      <w:color w:val="34301F"/>
                      <w:sz w:val="18"/>
                      <w:szCs w:val="18"/>
                    </w:rPr>
                    <w:t>“Development executives just sit in comfortable chairs, drinking coffee, and casually reading stories all day without doing real work.”</w:t>
                  </w:r>
                </w:p>
                <w:p w14:paraId="6EF7EA6F" w14:textId="77777777" w:rsidR="00311261" w:rsidRDefault="00404509" w:rsidP="00C8498F">
                  <w:pPr>
                    <w:framePr w:hSpace="180" w:wrap="around" w:hAnchor="margin" w:xAlign="center" w:y="-317"/>
                    <w:widowControl w:val="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rPr>
                      <w:rFonts w:ascii="EB Garamond" w:eastAsia="EB Garamond" w:hAnsi="EB Garamond" w:cs="EB Garamond"/>
                      <w:color w:val="34301F"/>
                      <w:sz w:val="18"/>
                      <w:szCs w:val="18"/>
                    </w:rPr>
                    <w:t xml:space="preserve"> It is a grueling corporate sales and editorial hybrid job where you must ruthlessly kill projects you love because they fail commercial data metrics or regional compliance standards.</w:t>
                  </w:r>
                </w:p>
                <w:p w14:paraId="174B9862" w14:textId="77777777" w:rsidR="004A57C0" w:rsidRDefault="004A57C0" w:rsidP="00C8498F">
                  <w:pPr>
                    <w:framePr w:hSpace="180" w:wrap="around" w:hAnchor="margin" w:xAlign="center" w:y="-317"/>
                    <w:widowControl w:val="0"/>
                    <w:jc w:val="both"/>
                    <w:rPr>
                      <w:rFonts w:ascii="EB Garamond" w:eastAsia="EB Garamond" w:hAnsi="EB Garamond" w:cs="EB Garamond"/>
                      <w:color w:val="34301F"/>
                      <w:sz w:val="18"/>
                      <w:szCs w:val="18"/>
                    </w:rPr>
                  </w:pPr>
                </w:p>
                <w:p w14:paraId="09FE9522" w14:textId="77777777" w:rsidR="004A57C0" w:rsidRDefault="004A57C0" w:rsidP="00C8498F">
                  <w:pPr>
                    <w:framePr w:hSpace="180" w:wrap="around" w:hAnchor="margin" w:xAlign="center" w:y="-317"/>
                    <w:widowControl w:val="0"/>
                    <w:jc w:val="both"/>
                    <w:rPr>
                      <w:rFonts w:ascii="EB Garamond" w:eastAsia="EB Garamond" w:hAnsi="EB Garamond" w:cs="EB Garamond"/>
                      <w:color w:val="34301F"/>
                      <w:sz w:val="18"/>
                      <w:szCs w:val="18"/>
                    </w:rPr>
                  </w:pPr>
                </w:p>
                <w:p w14:paraId="4167283B" w14:textId="4671F768" w:rsidR="004A57C0" w:rsidRPr="007C6AFB" w:rsidRDefault="004A57C0" w:rsidP="00C8498F">
                  <w:pPr>
                    <w:framePr w:hSpace="180" w:wrap="around" w:hAnchor="margin" w:xAlign="center" w:y="-317"/>
                    <w:widowControl w:val="0"/>
                    <w:jc w:val="both"/>
                    <w:rPr>
                      <w:rFonts w:ascii="EB Garamond" w:eastAsia="EB Garamond" w:hAnsi="EB Garamond" w:cs="EB Garamond"/>
                      <w:color w:val="34301F"/>
                      <w:sz w:val="18"/>
                      <w:szCs w:val="18"/>
                    </w:rPr>
                  </w:pPr>
                </w:p>
              </w:tc>
              <w:tc>
                <w:tcPr>
                  <w:tcW w:w="329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7C1449AC" w14:textId="48481B70" w:rsidR="004B3EF8" w:rsidRDefault="00C84914" w:rsidP="00C8498F">
                  <w:pPr>
                    <w:framePr w:hSpace="180" w:wrap="around" w:hAnchor="margin" w:xAlign="center" w:y="-317"/>
                    <w:widowControl w:val="0"/>
                    <w:spacing w:after="60"/>
                    <w:jc w:val="both"/>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"In the Gulf, development isn't just about finding a great script; it’s about translating culture for global streaming platforms without losing the local soul."</w:t>
                  </w:r>
                </w:p>
                <w:p w14:paraId="7C9418AD" w14:textId="77777777" w:rsidR="00C84914" w:rsidRDefault="00C84914" w:rsidP="00C8498F">
                  <w:pPr>
                    <w:framePr w:hSpace="180" w:wrap="around" w:hAnchor="margin" w:xAlign="center" w:y="-317"/>
                    <w:widowControl w:val="0"/>
                    <w:spacing w:after="60"/>
                    <w:jc w:val="both"/>
                    <w:rPr>
                      <w:rFonts w:ascii="Cormorant Garamond" w:eastAsia="Cormorant Garamond" w:hAnsi="Cormorant Garamond" w:cs="Cormorant Garamond"/>
                      <w:i/>
                      <w:iCs/>
                      <w:color w:val="1C1712"/>
                      <w:sz w:val="22"/>
                      <w:szCs w:val="22"/>
                    </w:rPr>
                  </w:pPr>
                </w:p>
                <w:p w14:paraId="02FED88A" w14:textId="1E7AAF90" w:rsidR="00404509" w:rsidRPr="00C4301F" w:rsidRDefault="00404509" w:rsidP="00C8498F">
                  <w:pPr>
                    <w:framePr w:hSpace="180" w:wrap="around" w:hAnchor="margin" w:xAlign="center" w:y="-317"/>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REQUIREMENTS</w:t>
                  </w:r>
                </w:p>
                <w:p w14:paraId="078600A2" w14:textId="1E19BBDF" w:rsidR="00C50350" w:rsidRPr="00C50350" w:rsidRDefault="00404509" w:rsidP="00C8498F">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MINIMUM</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 xml:space="preserve"> Bachelor's degree in Media/Film combined with a solid 2+ years of local internships or agency script-reading experience.</w:t>
                  </w:r>
                </w:p>
                <w:p w14:paraId="4546F8D7" w14:textId="6C28F662" w:rsidR="00E53D6F" w:rsidRDefault="00404509" w:rsidP="00C8498F">
                  <w:pPr>
                    <w:framePr w:hSpace="180" w:wrap="around" w:hAnchor="margin" w:xAlign="center" w:y="-317"/>
                    <w:widowControl w:val="0"/>
                    <w:spacing w:before="260" w:after="10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 xml:space="preserve"> Fluency in both Arabic and English, alongside strong existing personal connections with regional screenwriters, talent agents, and streaming commissioners.</w:t>
                  </w:r>
                </w:p>
                <w:p w14:paraId="682FF185" w14:textId="77777777" w:rsidR="00311261" w:rsidRPr="001A55FA" w:rsidRDefault="00311261" w:rsidP="00C8498F">
                  <w:pPr>
                    <w:framePr w:hSpace="180" w:wrap="around" w:hAnchor="margin" w:xAlign="center" w:y="-317"/>
                    <w:widowControl w:val="0"/>
                    <w:spacing w:before="260" w:after="100"/>
                    <w:jc w:val="both"/>
                    <w:rPr>
                      <w:rFonts w:ascii="EB Garamond" w:eastAsia="EB Garamond" w:hAnsi="EB Garamond" w:cs="EB Garamond"/>
                      <w:color w:val="34301F"/>
                      <w:sz w:val="18"/>
                      <w:szCs w:val="18"/>
                    </w:rPr>
                  </w:pPr>
                </w:p>
                <w:p w14:paraId="721C33E9" w14:textId="77777777" w:rsidR="00404509" w:rsidRPr="00C4301F" w:rsidRDefault="00404509"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AT A GLANCE</w:t>
                  </w:r>
                </w:p>
                <w:p w14:paraId="3F0072D2" w14:textId="01E83336" w:rsidR="00404509" w:rsidRDefault="00404509" w:rsidP="00C8498F">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8-9</w:t>
                  </w:r>
                </w:p>
                <w:p w14:paraId="0F41C1D3" w14:textId="107598AD" w:rsidR="00404509" w:rsidRDefault="00404509" w:rsidP="00C8498F">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Mostly Local but frequent</w:t>
                  </w:r>
                </w:p>
                <w:p w14:paraId="68B585D4" w14:textId="1FA5107A" w:rsidR="00404509" w:rsidRDefault="00404509" w:rsidP="00C8498F">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Moderate</w:t>
                  </w:r>
                </w:p>
                <w:p w14:paraId="134A7FA8" w14:textId="1D72CAFE" w:rsidR="00404509" w:rsidRDefault="00404509" w:rsidP="00C8498F">
                  <w:pPr>
                    <w:framePr w:hSpace="180" w:wrap="around" w:hAnchor="margin" w:xAlign="center" w:y="-317"/>
                    <w:widowControl w:val="0"/>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Fast</w:t>
                  </w:r>
                </w:p>
                <w:p w14:paraId="0CEB236B" w14:textId="77777777" w:rsidR="00DE1334" w:rsidRPr="008A05F9" w:rsidRDefault="00DE1334" w:rsidP="00C8498F">
                  <w:pPr>
                    <w:framePr w:hSpace="180" w:wrap="around" w:hAnchor="margin" w:xAlign="center" w:y="-317"/>
                    <w:widowControl w:val="0"/>
                    <w:tabs>
                      <w:tab w:val="right" w:pos="2600"/>
                    </w:tabs>
                    <w:rPr>
                      <w:rFonts w:ascii="Cormorant SC SemiBold" w:hAnsi="Cormorant SC SemiBold"/>
                    </w:rPr>
                  </w:pPr>
                </w:p>
                <w:p w14:paraId="2C101CAF" w14:textId="77777777" w:rsidR="00404509" w:rsidRPr="008A05F9" w:rsidRDefault="00404509"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0BFF854E" w14:textId="77777777" w:rsidR="00C84914" w:rsidRPr="00C84914" w:rsidRDefault="00C84914" w:rsidP="00C8498F">
                  <w:pPr>
                    <w:pStyle w:val="ListParagraph"/>
                    <w:framePr w:hSpace="180" w:wrap="around" w:hAnchor="margin" w:xAlign="center" w:y="-317"/>
                    <w:widowControl w:val="0"/>
                    <w:numPr>
                      <w:ilvl w:val="0"/>
                      <w:numId w:val="1"/>
                    </w:numPr>
                    <w:spacing w:after="60"/>
                    <w:rPr>
                      <w:rFonts w:ascii="Cormorant SC SemiBold" w:hAnsi="Cormorant SC SemiBold"/>
                    </w:rPr>
                  </w:pPr>
                  <w:r>
                    <w:rPr>
                      <w:rFonts w:ascii="EB Garamond" w:eastAsia="EB Garamond" w:hAnsi="EB Garamond" w:cs="EB Garamond"/>
                      <w:color w:val="34301F"/>
                      <w:sz w:val="18"/>
                      <w:szCs w:val="18"/>
                    </w:rPr>
                    <w:t>Creative Producer</w:t>
                  </w:r>
                </w:p>
                <w:p w14:paraId="60F439EB" w14:textId="77777777" w:rsidR="00C84914" w:rsidRPr="00C84914" w:rsidRDefault="00C84914" w:rsidP="00C8498F">
                  <w:pPr>
                    <w:pStyle w:val="ListParagraph"/>
                    <w:framePr w:hSpace="180" w:wrap="around" w:hAnchor="margin" w:xAlign="center" w:y="-317"/>
                    <w:widowControl w:val="0"/>
                    <w:numPr>
                      <w:ilvl w:val="0"/>
                      <w:numId w:val="1"/>
                    </w:numPr>
                    <w:spacing w:after="60"/>
                    <w:rPr>
                      <w:rFonts w:ascii="Cormorant SC SemiBold" w:hAnsi="Cormorant SC SemiBold"/>
                    </w:rPr>
                  </w:pPr>
                  <w:r>
                    <w:rPr>
                      <w:rFonts w:ascii="EB Garamond" w:eastAsia="EB Garamond" w:hAnsi="EB Garamond" w:cs="EB Garamond"/>
                      <w:color w:val="34301F"/>
                      <w:sz w:val="18"/>
                      <w:szCs w:val="18"/>
                    </w:rPr>
                    <w:t>Script Consultant</w:t>
                  </w:r>
                </w:p>
                <w:p w14:paraId="7F4859A4" w14:textId="64A9CB97" w:rsidR="00C50350" w:rsidRPr="00C84914" w:rsidRDefault="00C84914" w:rsidP="00C8498F">
                  <w:pPr>
                    <w:pStyle w:val="ListParagraph"/>
                    <w:framePr w:hSpace="180" w:wrap="around" w:hAnchor="margin" w:xAlign="center" w:y="-317"/>
                    <w:widowControl w:val="0"/>
                    <w:numPr>
                      <w:ilvl w:val="0"/>
                      <w:numId w:val="1"/>
                    </w:numPr>
                    <w:spacing w:after="60"/>
                    <w:rPr>
                      <w:rFonts w:ascii="Cormorant SC SemiBold" w:hAnsi="Cormorant SC SemiBold"/>
                    </w:rPr>
                  </w:pPr>
                  <w:r>
                    <w:rPr>
                      <w:rFonts w:ascii="EB Garamond" w:eastAsia="EB Garamond" w:hAnsi="EB Garamond" w:cs="EB Garamond"/>
                      <w:color w:val="34301F"/>
                      <w:sz w:val="18"/>
                      <w:szCs w:val="18"/>
                    </w:rPr>
                    <w:t>Content Acquisition Manager</w:t>
                  </w:r>
                </w:p>
                <w:p w14:paraId="2113AEAF" w14:textId="77777777" w:rsidR="00C84914" w:rsidRPr="00C84914" w:rsidRDefault="00C84914" w:rsidP="00C8498F">
                  <w:pPr>
                    <w:pStyle w:val="ListParagraph"/>
                    <w:framePr w:hSpace="180" w:wrap="around" w:hAnchor="margin" w:xAlign="center" w:y="-317"/>
                    <w:widowControl w:val="0"/>
                    <w:spacing w:after="60"/>
                    <w:ind w:left="720"/>
                    <w:rPr>
                      <w:rFonts w:ascii="Cormorant SC SemiBold" w:hAnsi="Cormorant SC SemiBold"/>
                    </w:rPr>
                  </w:pPr>
                </w:p>
                <w:p w14:paraId="4A745D53" w14:textId="068D0357" w:rsidR="008A05F9" w:rsidRPr="00C4301F" w:rsidRDefault="00404509" w:rsidP="00C8498F">
                  <w:pPr>
                    <w:framePr w:hSpace="180" w:wrap="around" w:hAnchor="margin" w:xAlign="center" w:y="-317"/>
                    <w:widowControl w:val="0"/>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WHAT TO KNOW BEFORE CHOOSING THIS PATH</w:t>
                  </w:r>
                </w:p>
                <w:p w14:paraId="113BB20F" w14:textId="5D4F94D8" w:rsidR="00404509" w:rsidRDefault="00C84914" w:rsidP="00C8498F">
                  <w:pPr>
                    <w:framePr w:hSpace="180" w:wrap="around" w:hAnchor="margin" w:xAlign="center" w:y="-317"/>
                    <w:widowControl w:val="0"/>
                    <w:spacing w:after="60"/>
                    <w:jc w:val="both"/>
                  </w:pPr>
                  <w:r>
                    <w:rPr>
                      <w:rFonts w:ascii="EB Garamond" w:eastAsia="EB Garamond" w:hAnsi="EB Garamond" w:cs="EB Garamond"/>
                      <w:color w:val="34301F"/>
                      <w:sz w:val="22"/>
                      <w:szCs w:val="22"/>
                    </w:rPr>
                    <w:t>You are betting on ideas that don’t exist yet, which suits someone with a genuine, trained instinct for what a story could become before it’s fully realised. That instinct only translates into a career if you can also build and sustain relationships with the writers, producers, and financiers who make the project real. If creative judgement and sustained relationship-building both come naturally to you, this path rewards the combination.</w:t>
                  </w:r>
                </w:p>
              </w:tc>
            </w:tr>
          </w:tbl>
          <w:p w14:paraId="51C6A299" w14:textId="77777777" w:rsidR="004B3EF8" w:rsidRPr="008A05F9" w:rsidRDefault="004B3EF8" w:rsidP="003F4F95">
            <w:pPr>
              <w:widowControl w:val="0"/>
              <w:pBdr>
                <w:top w:val="single" w:sz="4" w:space="8" w:color="E3DAC3"/>
              </w:pBdr>
              <w:tabs>
                <w:tab w:val="left" w:pos="6360"/>
              </w:tabs>
              <w:spacing w:before="300"/>
              <w:rPr>
                <w:rFonts w:ascii="Cormorant SC SemiBold" w:hAnsi="Cormorant SC SemiBold"/>
              </w:rPr>
            </w:pPr>
          </w:p>
          <w:p w14:paraId="1F0BEDFA" w14:textId="77777777" w:rsidR="00404509" w:rsidRDefault="00404509" w:rsidP="003F4F95">
            <w:pPr>
              <w:widowControl w:val="0"/>
              <w:tabs>
                <w:tab w:val="right" w:pos="9500"/>
              </w:tabs>
            </w:pPr>
            <w:r>
              <w:rPr>
                <w:rFonts w:ascii="Cormorant SC SemiBold" w:eastAsia="Jost" w:hAnsi="Cormorant SC SemiBold" w:cs="Jost"/>
                <w:color w:val="A9822F"/>
                <w:spacing w:val="15"/>
                <w:sz w:val="15"/>
                <w:szCs w:val="15"/>
              </w:rPr>
              <w:t>HEIRLOOM SOCIETY</w:t>
            </w:r>
            <w:r>
              <w:rPr>
                <w:rFonts w:ascii="Cormorant SC SemiBold" w:eastAsia="Jost" w:hAnsi="Cormorant SC SemiBold" w:cs="Jost"/>
              </w:rPr>
              <w:tab/>
            </w:r>
            <w:r>
              <w:rPr>
                <w:rFonts w:ascii="Cormorant SC SemiBold" w:eastAsia="Jost" w:hAnsi="Cormorant SC SemiBold" w:cs="Jost"/>
                <w:color w:val="A9822F"/>
                <w:spacing w:val="15"/>
                <w:sz w:val="15"/>
                <w:szCs w:val="15"/>
              </w:rPr>
              <w:t>RESERVED FOR THE READY</w:t>
            </w:r>
          </w:p>
        </w:tc>
      </w:tr>
      <w:tr w:rsidR="00DE1334" w14:paraId="322CAEB0" w14:textId="77777777" w:rsidTr="007324C2">
        <w:trPr>
          <w:gridBefore w:val="5"/>
          <w:wBefore w:w="50" w:type="dxa"/>
          <w:cantSplit/>
          <w:trHeight w:val="15184"/>
        </w:trPr>
        <w:tc>
          <w:tcPr>
            <w:tcW w:w="1930" w:type="dxa"/>
            <w:gridSpan w:val="5"/>
            <w:tcBorders>
              <w:top w:val="none" w:sz="0" w:space="0" w:color="FFFFFF"/>
              <w:left w:val="none" w:sz="0" w:space="0" w:color="FFFFFF"/>
              <w:bottom w:val="none" w:sz="0" w:space="0" w:color="FFFFFF"/>
              <w:right w:val="none" w:sz="0" w:space="0" w:color="FFFFFF"/>
            </w:tcBorders>
            <w:shd w:val="clear" w:color="auto" w:fill="1F0129"/>
            <w:tcMar>
              <w:top w:w="200" w:type="dxa"/>
              <w:left w:w="150" w:type="dxa"/>
              <w:bottom w:w="200" w:type="dxa"/>
              <w:right w:w="150" w:type="dxa"/>
            </w:tcMar>
            <w:textDirection w:val="btLr"/>
            <w:vAlign w:val="center"/>
          </w:tcPr>
          <w:p w14:paraId="2D0BDEF8" w14:textId="77777777" w:rsidR="00DE1334" w:rsidRDefault="00DE1334" w:rsidP="003F4F95">
            <w:pPr>
              <w:widowControl w:val="0"/>
              <w:spacing w:after="260"/>
              <w:rPr>
                <w:rFonts w:ascii="Jost" w:eastAsia="Jost" w:hAnsi="Jost" w:cs="Jost"/>
                <w:color w:val="A9822F"/>
                <w:spacing w:val="20"/>
                <w:sz w:val="13"/>
                <w:szCs w:val="13"/>
              </w:rPr>
            </w:pPr>
            <w:bookmarkStart w:id="10" w:name="_Hlk235479885"/>
          </w:p>
          <w:p w14:paraId="3B758CF0" w14:textId="3A83A77E" w:rsidR="00DE1334" w:rsidRDefault="00DE1334" w:rsidP="003F4F95">
            <w:pPr>
              <w:widowControl w:val="0"/>
              <w:spacing w:after="260"/>
              <w:jc w:val="center"/>
            </w:pPr>
            <w:r>
              <w:rPr>
                <w:rFonts w:ascii="Jost" w:eastAsia="Jost" w:hAnsi="Jost" w:cs="Jost"/>
                <w:color w:val="A9822F"/>
                <w:spacing w:val="20"/>
                <w:sz w:val="13"/>
                <w:szCs w:val="13"/>
              </w:rPr>
              <w:t>NO. 05 —</w:t>
            </w:r>
            <w:r>
              <w:t xml:space="preserve">  </w:t>
            </w:r>
            <w:r>
              <w:rPr>
                <w:rFonts w:ascii="Jost" w:eastAsia="Jost" w:hAnsi="Jost" w:cs="Jost"/>
                <w:color w:val="A9822F"/>
                <w:spacing w:val="20"/>
                <w:sz w:val="13"/>
                <w:szCs w:val="13"/>
              </w:rPr>
              <w:t>CREATIVE MEDIA &amp; PR</w:t>
            </w:r>
          </w:p>
          <w:p w14:paraId="27AC998C" w14:textId="402B4DE7" w:rsidR="00DE1334" w:rsidRDefault="00DE1334" w:rsidP="003F4F95">
            <w:pPr>
              <w:widowControl w:val="0"/>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 xml:space="preserve"> </w:t>
            </w:r>
            <w:r>
              <w:t xml:space="preserve">  </w:t>
            </w:r>
            <w:r>
              <w:rPr>
                <w:rFonts w:ascii="Cormorant Garamond" w:eastAsia="Cormorant Garamond" w:hAnsi="Cormorant Garamond" w:cs="Cormorant Garamond"/>
                <w:i/>
                <w:iCs/>
                <w:color w:val="F2E9D8"/>
                <w:sz w:val="30"/>
                <w:szCs w:val="30"/>
              </w:rPr>
              <w:t xml:space="preserve">Programmatic/Digital Media Buyer  </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37"/>
              <w:gridCol w:w="3294"/>
            </w:tblGrid>
            <w:tr w:rsidR="00DE1334" w14:paraId="4C375BCC" w14:textId="77777777" w:rsidTr="00545BA9">
              <w:trPr>
                <w:trHeight w:val="13557"/>
              </w:trPr>
              <w:tc>
                <w:tcPr>
                  <w:tcW w:w="6337"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238B58D7" w14:textId="38D4AC4C" w:rsidR="00DE1334" w:rsidRPr="002B34F2" w:rsidRDefault="00105329" w:rsidP="00C8498F">
                  <w:pPr>
                    <w:framePr w:hSpace="180" w:wrap="around" w:hAnchor="margin" w:xAlign="center" w:y="-317"/>
                    <w:widowControl w:val="0"/>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CREATIVE MEDIA &amp; PR— CAREER PROFILE </w:t>
                  </w:r>
                </w:p>
                <w:p w14:paraId="1CE73FC6" w14:textId="7B3C8D62" w:rsidR="00990D72" w:rsidRPr="00AD5417" w:rsidRDefault="00AD5417" w:rsidP="00C8498F">
                  <w:pPr>
                    <w:framePr w:hSpace="180" w:wrap="around" w:hAnchor="margin" w:xAlign="center" w:y="-317"/>
                    <w:widowControl w:val="0"/>
                    <w:rPr>
                      <w:sz w:val="16"/>
                      <w:szCs w:val="16"/>
                    </w:rPr>
                  </w:pPr>
                  <w:bookmarkStart w:id="11" w:name="programmatic"/>
                  <w:r>
                    <w:rPr>
                      <w:rFonts w:ascii="Cormorant Garamond" w:eastAsia="Cormorant Garamond" w:hAnsi="Cormorant Garamond" w:cs="Cormorant Garamond"/>
                      <w:b/>
                      <w:bCs/>
                      <w:color w:val="1C1712"/>
                      <w:sz w:val="40"/>
                      <w:szCs w:val="40"/>
                    </w:rPr>
                    <w:t xml:space="preserve">Programmatic/Digital Media Buyer </w:t>
                  </w:r>
                  <w:r>
                    <w:rPr>
                      <w:sz w:val="16"/>
                      <w:szCs w:val="16"/>
                    </w:rPr>
                    <w:t xml:space="preserve"> </w:t>
                  </w:r>
                </w:p>
                <w:bookmarkEnd w:id="11"/>
                <w:p w14:paraId="5FEDA6DC" w14:textId="709C83F4" w:rsidR="00F65DB3" w:rsidRPr="00990D72" w:rsidRDefault="00F65DB3" w:rsidP="00C8498F">
                  <w:pPr>
                    <w:framePr w:hSpace="180" w:wrap="around" w:hAnchor="margin" w:xAlign="center" w:y="-317"/>
                    <w:widowControl w:val="0"/>
                    <w:rPr>
                      <w:rFonts w:ascii="EB Garamond" w:eastAsia="EB Garamond" w:hAnsi="EB Garamond" w:cs="EB Garamond"/>
                      <w:i/>
                      <w:iCs/>
                      <w:color w:val="6B6250"/>
                      <w:sz w:val="21"/>
                      <w:szCs w:val="21"/>
                    </w:rPr>
                  </w:pPr>
                  <w:r>
                    <w:rPr>
                      <w:rFonts w:ascii="EB Garamond" w:eastAsia="EB Garamond" w:hAnsi="EB Garamond" w:cs="EB Garamond"/>
                      <w:i/>
                      <w:iCs/>
                      <w:color w:val="6B6250"/>
                      <w:sz w:val="21"/>
                      <w:szCs w:val="21"/>
                    </w:rPr>
                    <w:t>Transforming multi-million dollar ad spends into high-velocity revenue pipelines through automated programmatic scaling.</w:t>
                  </w:r>
                </w:p>
                <w:tbl>
                  <w:tblPr>
                    <w:tblW w:w="6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58"/>
                    <w:gridCol w:w="2436"/>
                    <w:gridCol w:w="2097"/>
                  </w:tblGrid>
                  <w:tr w:rsidR="00F97FE0" w14:paraId="6C7C4D7C" w14:textId="77777777" w:rsidTr="00F97FE0">
                    <w:trPr>
                      <w:trHeight w:val="434"/>
                    </w:trPr>
                    <w:tc>
                      <w:tcPr>
                        <w:tcW w:w="175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AFDA005" w14:textId="77777777" w:rsidR="00DE1334" w:rsidRPr="00DE1334" w:rsidRDefault="00DE1334"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0EF0A67A" w14:textId="6CB0D896" w:rsidR="00DE1334" w:rsidRDefault="00DE1334" w:rsidP="00C8498F">
                        <w:pPr>
                          <w:framePr w:hSpace="180" w:wrap="around" w:hAnchor="margin" w:xAlign="center" w:y="-317"/>
                          <w:widowControl w:val="0"/>
                        </w:pPr>
                        <w:r>
                          <w:rPr>
                            <w:rFonts w:ascii="EB Garamond" w:eastAsia="EB Garamond" w:hAnsi="EB Garamond" w:cs="EB Garamond"/>
                            <w:color w:val="1C1712"/>
                          </w:rPr>
                          <w:t>AED 5K-9K</w:t>
                        </w:r>
                      </w:p>
                    </w:tc>
                    <w:tc>
                      <w:tcPr>
                        <w:tcW w:w="243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412F54D0" w14:textId="2BC21E95" w:rsidR="00DE1334" w:rsidRPr="00DE1334" w:rsidRDefault="003727FB"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4FD575C5" w14:textId="3E2F5C66" w:rsidR="00DE1334" w:rsidRDefault="000A2A10" w:rsidP="00C8498F">
                        <w:pPr>
                          <w:framePr w:hSpace="180" w:wrap="around" w:hAnchor="margin" w:xAlign="center" w:y="-317"/>
                          <w:widowControl w:val="0"/>
                        </w:pPr>
                        <w:r>
                          <w:rPr>
                            <w:rFonts w:ascii="EB Garamond" w:eastAsia="EB Garamond" w:hAnsi="EB Garamond" w:cs="EB Garamond"/>
                            <w:color w:val="1C1712"/>
                          </w:rPr>
                          <w:t>AED 13K-20K+</w:t>
                        </w:r>
                      </w:p>
                    </w:tc>
                    <w:tc>
                      <w:tcPr>
                        <w:tcW w:w="2097"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4B13E7F9" w14:textId="77777777" w:rsidR="00DE1334" w:rsidRPr="00DE1334" w:rsidRDefault="00DE1334"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3579BA08" w14:textId="4F738DDC" w:rsidR="00B70C3F" w:rsidRPr="00F97FE0" w:rsidRDefault="00AD5417" w:rsidP="00C8498F">
                        <w:pPr>
                          <w:framePr w:hSpace="180" w:wrap="around" w:hAnchor="margin" w:xAlign="center" w:y="-317"/>
                          <w:widowControl w:val="0"/>
                          <w:rPr>
                            <w:rFonts w:ascii="EB Garamond" w:eastAsia="EB Garamond" w:hAnsi="EB Garamond" w:cs="EB Garamond"/>
                            <w:color w:val="1C1712"/>
                          </w:rPr>
                        </w:pPr>
                        <w:r>
                          <w:rPr>
                            <w:rFonts w:ascii="EB Garamond" w:eastAsia="EB Garamond" w:hAnsi="EB Garamond" w:cs="EB Garamond"/>
                            <w:color w:val="1C1712"/>
                          </w:rPr>
                          <w:t>Highly Reactive</w:t>
                        </w:r>
                      </w:p>
                      <w:p w14:paraId="55B71A64" w14:textId="2A0897BE" w:rsidR="00F97FE0" w:rsidRDefault="00F97FE0" w:rsidP="00C8498F">
                        <w:pPr>
                          <w:framePr w:hSpace="180" w:wrap="around" w:hAnchor="margin" w:xAlign="center" w:y="-317"/>
                          <w:widowControl w:val="0"/>
                        </w:pPr>
                        <w:r>
                          <w:rPr>
                            <w:rFonts w:ascii="EB Garamond" w:eastAsia="EB Garamond" w:hAnsi="EB Garamond" w:cs="EB Garamond"/>
                            <w:color w:val="1C1712"/>
                          </w:rPr>
                          <w:t xml:space="preserve"> </w:t>
                        </w:r>
                      </w:p>
                    </w:tc>
                  </w:tr>
                </w:tbl>
                <w:p w14:paraId="77B5821C" w14:textId="77777777" w:rsidR="00DE1334" w:rsidRDefault="00DE1334" w:rsidP="00C8498F">
                  <w:pPr>
                    <w:framePr w:hSpace="180" w:wrap="around" w:hAnchor="margin" w:xAlign="center" w:y="-317"/>
                    <w:widowControl w:val="0"/>
                    <w:spacing w:before="260"/>
                  </w:pPr>
                </w:p>
                <w:p w14:paraId="094D53F4" w14:textId="77777777" w:rsidR="00DE1334" w:rsidRPr="00DE1334" w:rsidRDefault="00DE1334"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002BCB34" w14:textId="7B348E61" w:rsidR="00A1195E" w:rsidRDefault="00105329" w:rsidP="00C8498F">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A Programmatic/Digital Media Buyer is responsible for the strategic execution, continuous optimization, and financial management of automated digital advertising campaigns. Operating primarily within Demand-Side Platforms (DSPs) and advertising networks (such as Google Ads, Meta Ads Manager, and DV360), this role translates a brand’s marketing objectives into technical, data-driven targeting structures.</w:t>
                  </w:r>
                </w:p>
                <w:p w14:paraId="5798EE34" w14:textId="77777777" w:rsidR="00105329" w:rsidRDefault="00105329" w:rsidP="00C8498F">
                  <w:pPr>
                    <w:framePr w:hSpace="180" w:wrap="around" w:hAnchor="margin" w:xAlign="center" w:y="-317"/>
                    <w:widowControl w:val="0"/>
                    <w:spacing w:after="60"/>
                    <w:rPr>
                      <w:rFonts w:ascii="EB Garamond" w:eastAsia="EB Garamond" w:hAnsi="EB Garamond" w:cs="EB Garamond"/>
                      <w:color w:val="34301F"/>
                      <w:sz w:val="22"/>
                      <w:szCs w:val="22"/>
                    </w:rPr>
                  </w:pPr>
                </w:p>
                <w:p w14:paraId="1A998BC4" w14:textId="595665F4" w:rsidR="00DE1334" w:rsidRPr="00DE1334" w:rsidRDefault="00DE1334"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5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26"/>
                    <w:gridCol w:w="226"/>
                    <w:gridCol w:w="1326"/>
                    <w:gridCol w:w="226"/>
                    <w:gridCol w:w="1326"/>
                    <w:gridCol w:w="226"/>
                    <w:gridCol w:w="1326"/>
                  </w:tblGrid>
                  <w:tr w:rsidR="00DE1334" w14:paraId="24EB23B6" w14:textId="77777777" w:rsidTr="00AD5417">
                    <w:trPr>
                      <w:trHeight w:val="509"/>
                    </w:trPr>
                    <w:tc>
                      <w:tcPr>
                        <w:tcW w:w="1326" w:type="dxa"/>
                        <w:tcBorders>
                          <w:top w:val="none" w:sz="0" w:space="0" w:color="FFFFFF"/>
                          <w:left w:val="none" w:sz="0" w:space="0" w:color="FFFFFF"/>
                          <w:bottom w:val="none" w:sz="0" w:space="0" w:color="FFFFFF"/>
                          <w:right w:val="none" w:sz="0" w:space="0" w:color="FFFFFF"/>
                        </w:tcBorders>
                      </w:tcPr>
                      <w:p w14:paraId="0F93A144" w14:textId="77777777" w:rsidR="00DE1334" w:rsidRDefault="00DE1334"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2D9E76FC" w14:textId="03605CE4" w:rsidR="00DE1334" w:rsidRDefault="00AD5417" w:rsidP="00C8498F">
                        <w:pPr>
                          <w:framePr w:hSpace="180" w:wrap="around" w:hAnchor="margin" w:xAlign="center" w:y="-317"/>
                          <w:widowControl w:val="0"/>
                          <w:jc w:val="center"/>
                        </w:pPr>
                        <w:r>
                          <w:rPr>
                            <w:rFonts w:ascii="EB Garamond" w:eastAsia="EB Garamond" w:hAnsi="EB Garamond" w:cs="EB Garamond"/>
                            <w:color w:val="6B6250"/>
                            <w:sz w:val="15"/>
                            <w:szCs w:val="15"/>
                          </w:rPr>
                          <w:t>Complete all free, official training tracks for Google Ads and Meta Blueprint</w:t>
                        </w:r>
                      </w:p>
                    </w:tc>
                    <w:tc>
                      <w:tcPr>
                        <w:tcW w:w="226" w:type="dxa"/>
                        <w:tcBorders>
                          <w:top w:val="none" w:sz="0" w:space="0" w:color="FFFFFF"/>
                          <w:left w:val="none" w:sz="0" w:space="0" w:color="FFFFFF"/>
                          <w:bottom w:val="none" w:sz="0" w:space="0" w:color="FFFFFF"/>
                          <w:right w:val="none" w:sz="0" w:space="0" w:color="FFFFFF"/>
                        </w:tcBorders>
                      </w:tcPr>
                      <w:p w14:paraId="33476DC0" w14:textId="77777777" w:rsidR="00DE1334" w:rsidRDefault="00DE1334"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564A2E2C" w14:textId="77777777" w:rsidR="00DE1334" w:rsidRDefault="00DE1334"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76DA3C80" w14:textId="22D84AAE" w:rsidR="00DE1334" w:rsidRDefault="00AD5417" w:rsidP="00C8498F">
                        <w:pPr>
                          <w:framePr w:hSpace="180" w:wrap="around" w:hAnchor="margin" w:xAlign="center" w:y="-317"/>
                          <w:widowControl w:val="0"/>
                          <w:jc w:val="center"/>
                        </w:pPr>
                        <w:r>
                          <w:rPr>
                            <w:rFonts w:ascii="EB Garamond" w:eastAsia="EB Garamond" w:hAnsi="EB Garamond" w:cs="EB Garamond"/>
                            <w:color w:val="6B6250"/>
                            <w:sz w:val="15"/>
                            <w:szCs w:val="15"/>
                          </w:rPr>
                          <w:t>Build a portfolio using small, self-funded ad campaigns or mock account data structures</w:t>
                        </w:r>
                      </w:p>
                    </w:tc>
                    <w:tc>
                      <w:tcPr>
                        <w:tcW w:w="226" w:type="dxa"/>
                        <w:tcBorders>
                          <w:top w:val="none" w:sz="0" w:space="0" w:color="FFFFFF"/>
                          <w:left w:val="none" w:sz="0" w:space="0" w:color="FFFFFF"/>
                          <w:bottom w:val="none" w:sz="0" w:space="0" w:color="FFFFFF"/>
                          <w:right w:val="none" w:sz="0" w:space="0" w:color="FFFFFF"/>
                        </w:tcBorders>
                      </w:tcPr>
                      <w:p w14:paraId="2D4FF7A2" w14:textId="77777777" w:rsidR="00DE1334" w:rsidRDefault="00DE1334"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6FDBC283" w14:textId="77777777" w:rsidR="00DE1334" w:rsidRDefault="00DE1334"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5CC2126D" w14:textId="5EB5C35C" w:rsidR="00DE1334" w:rsidRDefault="00AD5417" w:rsidP="00C8498F">
                        <w:pPr>
                          <w:framePr w:hSpace="180" w:wrap="around" w:hAnchor="margin" w:xAlign="center" w:y="-317"/>
                          <w:widowControl w:val="0"/>
                          <w:jc w:val="center"/>
                        </w:pPr>
                        <w:r>
                          <w:rPr>
                            <w:rFonts w:ascii="EB Garamond" w:eastAsia="EB Garamond" w:hAnsi="EB Garamond" w:cs="EB Garamond"/>
                            <w:color w:val="6B6250"/>
                            <w:sz w:val="15"/>
                            <w:szCs w:val="15"/>
                          </w:rPr>
                          <w:t>Secure an internship or a junior executive role at a local boutique digital marketing agency</w:t>
                        </w:r>
                      </w:p>
                    </w:tc>
                    <w:tc>
                      <w:tcPr>
                        <w:tcW w:w="226" w:type="dxa"/>
                        <w:tcBorders>
                          <w:top w:val="none" w:sz="0" w:space="0" w:color="FFFFFF"/>
                          <w:left w:val="none" w:sz="0" w:space="0" w:color="FFFFFF"/>
                          <w:bottom w:val="none" w:sz="0" w:space="0" w:color="FFFFFF"/>
                          <w:right w:val="none" w:sz="0" w:space="0" w:color="FFFFFF"/>
                        </w:tcBorders>
                      </w:tcPr>
                      <w:p w14:paraId="1C49BCBC" w14:textId="77777777" w:rsidR="00DE1334" w:rsidRDefault="00DE1334"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53DA49AB" w14:textId="77777777" w:rsidR="00DE1334" w:rsidRDefault="00DE1334"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784908FF" w14:textId="753B3022" w:rsidR="00DE1334" w:rsidRDefault="00AD5417" w:rsidP="00C8498F">
                        <w:pPr>
                          <w:framePr w:hSpace="180" w:wrap="around" w:hAnchor="margin" w:xAlign="center" w:y="-317"/>
                          <w:widowControl w:val="0"/>
                          <w:jc w:val="center"/>
                        </w:pPr>
                        <w:r>
                          <w:rPr>
                            <w:rFonts w:ascii="EB Garamond" w:eastAsia="EB Garamond" w:hAnsi="EB Garamond" w:cs="EB Garamond"/>
                            <w:color w:val="6B6250"/>
                            <w:sz w:val="15"/>
                            <w:szCs w:val="15"/>
                          </w:rPr>
                          <w:t>Transition into an in-house corporate role once you have mastered high-budget platform execution</w:t>
                        </w:r>
                      </w:p>
                    </w:tc>
                  </w:tr>
                </w:tbl>
                <w:p w14:paraId="6BC5C75E" w14:textId="77777777" w:rsidR="00DE1334" w:rsidRDefault="00DE1334" w:rsidP="00C8498F">
                  <w:pPr>
                    <w:framePr w:hSpace="180" w:wrap="around" w:hAnchor="margin" w:xAlign="center" w:y="-317"/>
                    <w:widowControl w:val="0"/>
                    <w:spacing w:before="200"/>
                  </w:pPr>
                </w:p>
                <w:p w14:paraId="1D7E6194" w14:textId="77777777" w:rsidR="00DE1334" w:rsidRPr="00DE1334" w:rsidRDefault="00DE1334"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3CEC3CAB" w14:textId="62A0B817" w:rsidR="00990D72" w:rsidRDefault="00105329" w:rsidP="00C8498F">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This role offers an incredibly rewarding, high-autonomy lifestyle where your value is judged strictly by your results, allowing you to bypass rigid corporate hierarchies and work flexibly from high-end spots across Dubai because your automated bidding rules are hitting targets. There is a genuine thrill to this path; you experience the immediate satisfaction of watching a strategy succeed in real time on your dashboard, alongside unique industry perks like exclusive invitations to private tech workshops and early feature rollouts directly from Google, Meta, and TikTok teams.</w:t>
                  </w:r>
                </w:p>
                <w:p w14:paraId="3F63D4E4" w14:textId="77777777" w:rsidR="00105329" w:rsidRDefault="00105329" w:rsidP="00C8498F">
                  <w:pPr>
                    <w:framePr w:hSpace="180" w:wrap="around" w:hAnchor="margin" w:xAlign="center" w:y="-317"/>
                    <w:widowControl w:val="0"/>
                    <w:spacing w:after="60"/>
                    <w:jc w:val="both"/>
                    <w:rPr>
                      <w:rFonts w:ascii="EB Garamond" w:eastAsia="EB Garamond" w:hAnsi="EB Garamond" w:cs="EB Garamond"/>
                      <w:color w:val="34301F"/>
                      <w:sz w:val="22"/>
                      <w:szCs w:val="22"/>
                    </w:rPr>
                  </w:pPr>
                </w:p>
                <w:p w14:paraId="1AAFBA2F" w14:textId="77777777" w:rsidR="00105329" w:rsidRDefault="00105329" w:rsidP="00C8498F">
                  <w:pPr>
                    <w:framePr w:hSpace="180" w:wrap="around" w:hAnchor="margin" w:xAlign="center" w:y="-317"/>
                    <w:widowControl w:val="0"/>
                    <w:spacing w:after="60"/>
                    <w:jc w:val="both"/>
                    <w:rPr>
                      <w:rFonts w:ascii="EB Garamond" w:eastAsia="EB Garamond" w:hAnsi="EB Garamond" w:cs="EB Garamond"/>
                      <w:color w:val="34301F"/>
                      <w:sz w:val="22"/>
                      <w:szCs w:val="22"/>
                    </w:rPr>
                  </w:pPr>
                </w:p>
                <w:p w14:paraId="7AED6BF3" w14:textId="06B29A28" w:rsidR="00DE1334" w:rsidRPr="00DE1334" w:rsidRDefault="00DE1334"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6315E705" w14:textId="55EE6603" w:rsidR="00990D72" w:rsidRDefault="00AD5417" w:rsidP="00C8498F">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You must be prepared to accept that you are directly accountable for client financial losses when a campaign underperforms, meaning your job security is tied closely to active, daily return-on-ad-spend metrics.</w:t>
                  </w:r>
                </w:p>
                <w:p w14:paraId="7F278755" w14:textId="77777777" w:rsidR="00AD5417" w:rsidRDefault="00AD5417" w:rsidP="00C8498F">
                  <w:pPr>
                    <w:framePr w:hSpace="180" w:wrap="around" w:hAnchor="margin" w:xAlign="center" w:y="-317"/>
                    <w:widowControl w:val="0"/>
                    <w:spacing w:after="60"/>
                    <w:rPr>
                      <w:rFonts w:ascii="EB Garamond" w:eastAsia="EB Garamond" w:hAnsi="EB Garamond" w:cs="EB Garamond"/>
                      <w:color w:val="34301F"/>
                      <w:sz w:val="22"/>
                      <w:szCs w:val="22"/>
                    </w:rPr>
                  </w:pPr>
                </w:p>
                <w:p w14:paraId="706825C2" w14:textId="61BEE331" w:rsidR="00DE1334" w:rsidRPr="00DE1334" w:rsidRDefault="00DE1334"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6D5B9CD0" w14:textId="29ABB3B7" w:rsidR="004D4BCF" w:rsidRPr="004D4BCF" w:rsidRDefault="00DE1334" w:rsidP="00C8498F">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MYTH  </w:t>
                  </w:r>
                  <w:r>
                    <w:t xml:space="preserve">  </w:t>
                  </w:r>
                  <w:r>
                    <w:rPr>
                      <w:rFonts w:ascii="EB Garamond" w:eastAsia="EB Garamond" w:hAnsi="EB Garamond" w:cs="EB Garamond"/>
                      <w:color w:val="34301F"/>
                      <w:sz w:val="18"/>
                      <w:szCs w:val="18"/>
                    </w:rPr>
                    <w:t>“Media buyers are corporate high-rollers who spend their days sipping coffee and passively letting automated software run their ads.”</w:t>
                  </w:r>
                </w:p>
                <w:p w14:paraId="7856E5BD" w14:textId="7E7C95D4" w:rsidR="00DE1334" w:rsidRPr="007C6AFB" w:rsidRDefault="00DE1334" w:rsidP="00C8498F">
                  <w:pPr>
                    <w:framePr w:hSpace="180" w:wrap="around" w:hAnchor="margin" w:xAlign="center" w:y="-317"/>
                    <w:widowControl w:val="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t xml:space="preserve">  </w:t>
                  </w:r>
                  <w:r>
                    <w:rPr>
                      <w:rFonts w:ascii="EB Garamond" w:eastAsia="EB Garamond" w:hAnsi="EB Garamond" w:cs="EB Garamond"/>
                      <w:color w:val="34301F"/>
                      <w:sz w:val="18"/>
                      <w:szCs w:val="18"/>
                    </w:rPr>
                    <w:t>Automation requires constant strategic human supervision; a single incorrect setting or unmonitored algorithm glitch can drain thousands of dirhams of client budget in minutes.</w:t>
                  </w:r>
                </w:p>
              </w:tc>
              <w:tc>
                <w:tcPr>
                  <w:tcW w:w="329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67BD39CE" w14:textId="03BD4B19" w:rsidR="00990D72" w:rsidRDefault="00AD5417" w:rsidP="00C8498F">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"Your value in the Dubai market isn't based on your university degree; it is entirely determined by how efficiently you can spend a million dirhams while keeping your conversions high."</w:t>
                  </w:r>
                </w:p>
                <w:p w14:paraId="0440610F" w14:textId="77777777" w:rsidR="00AD5417" w:rsidRDefault="00AD5417" w:rsidP="00C8498F">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p>
                <w:p w14:paraId="172683CD" w14:textId="4DF45D9E" w:rsidR="00DE1334" w:rsidRDefault="00DE1334" w:rsidP="00C8498F">
                  <w:pPr>
                    <w:framePr w:hSpace="180" w:wrap="around" w:hAnchor="margin" w:xAlign="center" w:y="-317"/>
                    <w:widowControl w:val="0"/>
                    <w:spacing w:after="60"/>
                  </w:pPr>
                  <w:r>
                    <w:rPr>
                      <w:rFonts w:ascii="Cormorant SC SemiBold" w:eastAsia="Jost" w:hAnsi="Cormorant SC SemiBold" w:cs="Jost"/>
                      <w:color w:val="A9822F"/>
                      <w:spacing w:val="24"/>
                      <w:sz w:val="15"/>
                      <w:szCs w:val="15"/>
                    </w:rPr>
                    <w:t>REQUIREMENTS</w:t>
                  </w:r>
                </w:p>
                <w:p w14:paraId="68861E5C" w14:textId="5A1E7696" w:rsidR="00AD5417" w:rsidRDefault="00DE1334" w:rsidP="00C8498F">
                  <w:pPr>
                    <w:framePr w:hSpace="180" w:wrap="around" w:hAnchor="margin" w:xAlign="center" w:y="-317"/>
                    <w:widowControl w:val="0"/>
                    <w:pBdr>
                      <w:bottom w:val="dotted" w:sz="4" w:space="6" w:color="D9CFAE"/>
                    </w:pBdr>
                    <w:spacing w:after="140"/>
                    <w:jc w:val="both"/>
                  </w:pPr>
                  <w:r>
                    <w:rPr>
                      <w:rFonts w:ascii="Cormorant SC SemiBold" w:eastAsia="Jost" w:hAnsi="Cormorant SC SemiBold" w:cs="Jost"/>
                      <w:color w:val="A9822F"/>
                      <w:spacing w:val="12"/>
                      <w:sz w:val="13"/>
                      <w:szCs w:val="13"/>
                    </w:rPr>
                    <w:t>MINIMUM</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A bachelor’s degree in marketing or business paired with basic platform certifications.</w:t>
                  </w:r>
                </w:p>
                <w:p w14:paraId="6B4E9C21" w14:textId="66488F36" w:rsidR="00990D72" w:rsidRDefault="00DE1334" w:rsidP="00C8498F">
                  <w:pPr>
                    <w:framePr w:hSpace="180" w:wrap="around" w:hAnchor="margin" w:xAlign="center" w:y="-317"/>
                    <w:widowControl w:val="0"/>
                    <w:spacing w:before="260" w:after="10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Verified proof of managing massive ad budgets and profitable return-on-ad-spend (ROAS) case studies.</w:t>
                  </w:r>
                </w:p>
                <w:p w14:paraId="20EB3895" w14:textId="77777777" w:rsidR="00AD5417" w:rsidRPr="004D4BCF" w:rsidRDefault="00AD5417" w:rsidP="00C8498F">
                  <w:pPr>
                    <w:framePr w:hSpace="180" w:wrap="around" w:hAnchor="margin" w:xAlign="center" w:y="-317"/>
                    <w:widowControl w:val="0"/>
                    <w:spacing w:before="260" w:after="100"/>
                    <w:rPr>
                      <w:rFonts w:ascii="EB Garamond" w:eastAsia="EB Garamond" w:hAnsi="EB Garamond" w:cs="EB Garamond"/>
                      <w:color w:val="34301F"/>
                      <w:sz w:val="18"/>
                      <w:szCs w:val="18"/>
                    </w:rPr>
                  </w:pPr>
                </w:p>
                <w:p w14:paraId="0D260C78" w14:textId="77777777" w:rsidR="00DE1334" w:rsidRPr="00DE1334" w:rsidRDefault="00DE1334"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07B91663" w14:textId="5B7134AF" w:rsidR="00DE1334" w:rsidRDefault="00DE1334" w:rsidP="00C8498F">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Jost" w:hAnsi="EB Garamond" w:cs="Jost"/>
                    </w:rPr>
                    <w:t>9</w:t>
                  </w:r>
                </w:p>
                <w:p w14:paraId="629C8FAE" w14:textId="35289DE6" w:rsidR="00DE1334" w:rsidRDefault="00DE1334" w:rsidP="00C8498F">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Low Globally</w:t>
                  </w:r>
                </w:p>
                <w:p w14:paraId="2B40FD80" w14:textId="7CD4E624" w:rsidR="00DE1334" w:rsidRDefault="00DE1334" w:rsidP="00C8498F">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Frequent Locally</w:t>
                  </w:r>
                </w:p>
                <w:p w14:paraId="65F99F1C" w14:textId="0FD06CCF" w:rsidR="00DE1334" w:rsidRDefault="00DE1334" w:rsidP="00C8498F">
                  <w:pPr>
                    <w:framePr w:hSpace="180" w:wrap="around" w:hAnchor="margin" w:xAlign="center" w:y="-317"/>
                    <w:widowControl w:val="0"/>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Accelerated</w:t>
                  </w:r>
                </w:p>
                <w:p w14:paraId="7401BD5A" w14:textId="77777777" w:rsidR="004D4BCF" w:rsidRDefault="004D4BCF" w:rsidP="00C8498F">
                  <w:pPr>
                    <w:framePr w:hSpace="180" w:wrap="around" w:hAnchor="margin" w:xAlign="center" w:y="-317"/>
                    <w:widowControl w:val="0"/>
                    <w:spacing w:after="60"/>
                    <w:rPr>
                      <w:rFonts w:ascii="Cormorant SC SemiBold" w:eastAsia="Jost" w:hAnsi="Cormorant SC SemiBold" w:cs="Jost"/>
                      <w:color w:val="A9822F"/>
                      <w:spacing w:val="24"/>
                      <w:sz w:val="15"/>
                      <w:szCs w:val="15"/>
                    </w:rPr>
                  </w:pPr>
                </w:p>
                <w:p w14:paraId="3459E3B1" w14:textId="46EC583C" w:rsidR="00DE1334" w:rsidRPr="00DE1334" w:rsidRDefault="00DE1334"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04F6DCF6" w14:textId="77777777" w:rsidR="00AD5417" w:rsidRPr="00AD5417" w:rsidRDefault="00AD5417" w:rsidP="00C8498F">
                  <w:pPr>
                    <w:pStyle w:val="ListParagraph"/>
                    <w:framePr w:hSpace="180" w:wrap="around" w:hAnchor="margin" w:xAlign="center" w:y="-317"/>
                    <w:widowControl w:val="0"/>
                    <w:numPr>
                      <w:ilvl w:val="0"/>
                      <w:numId w:val="1"/>
                    </w:numPr>
                    <w:spacing w:after="60"/>
                    <w:rPr>
                      <w:rFonts w:ascii="Cormorant SC SemiBold" w:eastAsia="Jost" w:hAnsi="Cormorant SC SemiBold" w:cs="Jost"/>
                      <w:color w:val="A9822F"/>
                      <w:spacing w:val="24"/>
                      <w:sz w:val="15"/>
                      <w:szCs w:val="15"/>
                    </w:rPr>
                  </w:pPr>
                  <w:r>
                    <w:rPr>
                      <w:rFonts w:ascii="EB Garamond" w:eastAsia="EB Garamond" w:hAnsi="EB Garamond" w:cs="EB Garamond"/>
                      <w:color w:val="34301F"/>
                      <w:sz w:val="18"/>
                      <w:szCs w:val="18"/>
                    </w:rPr>
                    <w:t>Performance Marketing Manager</w:t>
                  </w:r>
                </w:p>
                <w:p w14:paraId="225FD58C" w14:textId="77777777" w:rsidR="00AD5417" w:rsidRPr="00AD5417" w:rsidRDefault="00AD5417" w:rsidP="00C8498F">
                  <w:pPr>
                    <w:pStyle w:val="ListParagraph"/>
                    <w:framePr w:hSpace="180" w:wrap="around" w:hAnchor="margin" w:xAlign="center" w:y="-317"/>
                    <w:widowControl w:val="0"/>
                    <w:numPr>
                      <w:ilvl w:val="0"/>
                      <w:numId w:val="1"/>
                    </w:numPr>
                    <w:spacing w:after="60"/>
                    <w:rPr>
                      <w:rFonts w:ascii="Cormorant SC SemiBold" w:eastAsia="Jost" w:hAnsi="Cormorant SC SemiBold" w:cs="Jost"/>
                      <w:color w:val="A9822F"/>
                      <w:spacing w:val="24"/>
                      <w:sz w:val="15"/>
                      <w:szCs w:val="15"/>
                    </w:rPr>
                  </w:pPr>
                  <w:r>
                    <w:rPr>
                      <w:rFonts w:ascii="EB Garamond" w:eastAsia="EB Garamond" w:hAnsi="EB Garamond" w:cs="EB Garamond"/>
                      <w:color w:val="34301F"/>
                      <w:sz w:val="18"/>
                      <w:szCs w:val="18"/>
                    </w:rPr>
                    <w:t>Programmatic Account Director</w:t>
                  </w:r>
                </w:p>
                <w:p w14:paraId="47D0F907" w14:textId="0D8780AB" w:rsidR="00990D72" w:rsidRPr="00AD5417" w:rsidRDefault="00AD5417" w:rsidP="00C8498F">
                  <w:pPr>
                    <w:pStyle w:val="ListParagraph"/>
                    <w:framePr w:hSpace="180" w:wrap="around" w:hAnchor="margin" w:xAlign="center" w:y="-317"/>
                    <w:widowControl w:val="0"/>
                    <w:numPr>
                      <w:ilvl w:val="0"/>
                      <w:numId w:val="1"/>
                    </w:numPr>
                    <w:spacing w:after="60"/>
                    <w:rPr>
                      <w:rFonts w:ascii="Cormorant SC SemiBold" w:eastAsia="Jost" w:hAnsi="Cormorant SC SemiBold" w:cs="Jost"/>
                      <w:color w:val="A9822F"/>
                      <w:spacing w:val="24"/>
                      <w:sz w:val="15"/>
                      <w:szCs w:val="15"/>
                    </w:rPr>
                  </w:pPr>
                  <w:r>
                    <w:rPr>
                      <w:rFonts w:ascii="EB Garamond" w:eastAsia="EB Garamond" w:hAnsi="EB Garamond" w:cs="EB Garamond"/>
                      <w:color w:val="34301F"/>
                      <w:sz w:val="18"/>
                      <w:szCs w:val="18"/>
                    </w:rPr>
                    <w:t>Marketing Data Analyst</w:t>
                  </w:r>
                </w:p>
                <w:p w14:paraId="2197662A" w14:textId="77777777" w:rsidR="00AD5417" w:rsidRPr="00AD5417" w:rsidRDefault="00AD5417" w:rsidP="00C8498F">
                  <w:pPr>
                    <w:framePr w:hSpace="180" w:wrap="around" w:hAnchor="margin" w:xAlign="center" w:y="-317"/>
                    <w:widowControl w:val="0"/>
                    <w:spacing w:after="60"/>
                    <w:rPr>
                      <w:rFonts w:ascii="Cormorant SC SemiBold" w:eastAsia="Jost" w:hAnsi="Cormorant SC SemiBold" w:cs="Jost"/>
                      <w:color w:val="A9822F"/>
                      <w:spacing w:val="24"/>
                      <w:sz w:val="15"/>
                      <w:szCs w:val="15"/>
                    </w:rPr>
                  </w:pPr>
                </w:p>
                <w:p w14:paraId="3C175ADA" w14:textId="6FB6831E" w:rsidR="00DE1334" w:rsidRPr="00990D72" w:rsidRDefault="00DE1334"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TO KNOW BEFORE CHOOSING THIS PATH</w:t>
                  </w:r>
                </w:p>
                <w:p w14:paraId="67052A5F" w14:textId="09674A64" w:rsidR="00DE1334" w:rsidRDefault="00105329" w:rsidP="00C8498F">
                  <w:pPr>
                    <w:framePr w:hSpace="180" w:wrap="around" w:hAnchor="margin" w:xAlign="center" w:y="-317"/>
                    <w:widowControl w:val="0"/>
                    <w:spacing w:after="60"/>
                    <w:jc w:val="both"/>
                  </w:pPr>
                  <w:r>
                    <w:rPr>
                      <w:rFonts w:ascii="EB Garamond" w:eastAsia="EB Garamond" w:hAnsi="EB Garamond" w:cs="EB Garamond"/>
                      <w:color w:val="34301F"/>
                      <w:sz w:val="22"/>
                      <w:szCs w:val="22"/>
                    </w:rPr>
                    <w:t>This suits someone who is genuinely comfortable living inside performance data all day, finding real satisfaction in optimising a campaign rather than experiencing it as tedious upkeep. You will need the procedural discipline to manage complex budgets and platforms precisely, without letting details slip under volume. If you’d rather be exactly right about where money is spent than roughly right, this role fits your instincts closely.</w:t>
                  </w:r>
                </w:p>
              </w:tc>
            </w:tr>
          </w:tbl>
          <w:p w14:paraId="02C9806C" w14:textId="77777777" w:rsidR="00DE1334" w:rsidRDefault="00DE1334" w:rsidP="003F4F95">
            <w:pPr>
              <w:widowControl w:val="0"/>
              <w:pBdr>
                <w:top w:val="single" w:sz="4" w:space="8" w:color="E3DAC3"/>
              </w:pBdr>
              <w:tabs>
                <w:tab w:val="left" w:pos="6360"/>
              </w:tabs>
              <w:spacing w:before="300"/>
            </w:pPr>
          </w:p>
          <w:p w14:paraId="07506483" w14:textId="77777777" w:rsidR="00DE1334" w:rsidRDefault="00DE1334" w:rsidP="003F4F95">
            <w:pPr>
              <w:widowControl w:val="0"/>
              <w:tabs>
                <w:tab w:val="right" w:pos="9500"/>
              </w:tabs>
            </w:pPr>
            <w:r>
              <w:rPr>
                <w:rFonts w:ascii="Jost" w:eastAsia="Jost" w:hAnsi="Jost" w:cs="Jost"/>
                <w:color w:val="A9822F"/>
                <w:spacing w:val="15"/>
                <w:sz w:val="15"/>
                <w:szCs w:val="15"/>
              </w:rPr>
              <w:t xml:space="preserve">HEIRLOOM </w:t>
            </w:r>
            <w:r>
              <w:rPr>
                <w:rFonts w:ascii="Cormorant Garamond SemiBold" w:eastAsia="Jost" w:hAnsi="Cormorant Garamond SemiBold" w:cs="Cormorant Garamond SemiBold"/>
                <w:color w:val="A9822F"/>
                <w:spacing w:val="15"/>
                <w:sz w:val="15"/>
                <w:szCs w:val="15"/>
              </w:rPr>
              <w:t>SOCIETY</w:t>
            </w:r>
            <w:r>
              <w:rPr>
                <w:rFonts w:ascii="Cormorant Garamond SemiBold" w:eastAsia="Jost" w:hAnsi="Cormorant Garamond SemiBold" w:cs="Cormorant Garamond SemiBold"/>
              </w:rPr>
              <w:tab/>
            </w:r>
            <w:r>
              <w:rPr>
                <w:rFonts w:ascii="Cormorant Garamond SemiBold" w:eastAsia="Jost" w:hAnsi="Cormorant Garamond SemiBold" w:cs="Cormorant Garamond SemiBold"/>
                <w:color w:val="A9822F"/>
                <w:spacing w:val="15"/>
                <w:sz w:val="15"/>
                <w:szCs w:val="15"/>
              </w:rPr>
              <w:t>RESERVED FOR THE READY</w:t>
            </w:r>
          </w:p>
        </w:tc>
      </w:tr>
      <w:tr w:rsidR="002B34F2" w14:paraId="72E02AE4" w14:textId="77777777" w:rsidTr="007324C2">
        <w:trPr>
          <w:gridBefore w:val="4"/>
          <w:wBefore w:w="40" w:type="dxa"/>
          <w:cantSplit/>
          <w:trHeight w:val="15184"/>
        </w:trPr>
        <w:tc>
          <w:tcPr>
            <w:tcW w:w="1940" w:type="dxa"/>
            <w:gridSpan w:val="6"/>
            <w:tcBorders>
              <w:top w:val="none" w:sz="0" w:space="0" w:color="FFFFFF"/>
              <w:left w:val="none" w:sz="0" w:space="0" w:color="FFFFFF"/>
              <w:bottom w:val="none" w:sz="0" w:space="0" w:color="FFFFFF"/>
              <w:right w:val="none" w:sz="0" w:space="0" w:color="FFFFFF"/>
            </w:tcBorders>
            <w:shd w:val="clear" w:color="auto" w:fill="1F0129"/>
            <w:tcMar>
              <w:top w:w="200" w:type="dxa"/>
              <w:left w:w="150" w:type="dxa"/>
              <w:bottom w:w="200" w:type="dxa"/>
              <w:right w:w="150" w:type="dxa"/>
            </w:tcMar>
            <w:textDirection w:val="btLr"/>
            <w:vAlign w:val="center"/>
          </w:tcPr>
          <w:p w14:paraId="2458D7D4" w14:textId="5C6FA603" w:rsidR="002B34F2" w:rsidRDefault="002B34F2" w:rsidP="003F4F95">
            <w:pPr>
              <w:widowControl w:val="0"/>
              <w:spacing w:after="260"/>
              <w:rPr>
                <w:rFonts w:ascii="Jost" w:eastAsia="Jost" w:hAnsi="Jost" w:cs="Jost"/>
                <w:color w:val="A9822F"/>
                <w:spacing w:val="20"/>
                <w:sz w:val="13"/>
                <w:szCs w:val="13"/>
              </w:rPr>
            </w:pPr>
            <w:bookmarkStart w:id="12" w:name="_Hlk235480060"/>
            <w:bookmarkEnd w:id="10"/>
          </w:p>
          <w:p w14:paraId="7F5CA4DF" w14:textId="1C153235" w:rsidR="002B34F2" w:rsidRDefault="002B34F2" w:rsidP="003F4F95">
            <w:pPr>
              <w:widowControl w:val="0"/>
              <w:spacing w:after="260"/>
              <w:jc w:val="center"/>
            </w:pPr>
            <w:r>
              <w:rPr>
                <w:rFonts w:ascii="Jost" w:eastAsia="Jost" w:hAnsi="Jost" w:cs="Jost"/>
                <w:color w:val="A9822F"/>
                <w:spacing w:val="20"/>
                <w:sz w:val="13"/>
                <w:szCs w:val="13"/>
              </w:rPr>
              <w:t xml:space="preserve">NO. 06 — </w:t>
            </w:r>
            <w:r>
              <w:t xml:space="preserve">  </w:t>
            </w:r>
            <w:r>
              <w:rPr>
                <w:rFonts w:ascii="Jost" w:eastAsia="Jost" w:hAnsi="Jost" w:cs="Jost"/>
                <w:color w:val="A9822F"/>
                <w:spacing w:val="20"/>
                <w:sz w:val="13"/>
                <w:szCs w:val="13"/>
              </w:rPr>
              <w:t xml:space="preserve">CREATIVE MEDIA &amp; PR  </w:t>
            </w:r>
          </w:p>
          <w:p w14:paraId="202DFC72" w14:textId="22F04E49" w:rsidR="002B34F2" w:rsidRDefault="002B34F2" w:rsidP="003F4F95">
            <w:pPr>
              <w:widowControl w:val="0"/>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 xml:space="preserve">Media Rights &amp; Licensing Manager  </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37"/>
              <w:gridCol w:w="3294"/>
            </w:tblGrid>
            <w:tr w:rsidR="002B34F2" w14:paraId="4A4D99BA" w14:textId="77777777" w:rsidTr="00545BA9">
              <w:trPr>
                <w:trHeight w:val="13557"/>
              </w:trPr>
              <w:tc>
                <w:tcPr>
                  <w:tcW w:w="6337"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1F3A5797" w14:textId="63F735AE" w:rsidR="002B34F2" w:rsidRPr="002B34F2" w:rsidRDefault="00725CAE" w:rsidP="00C8498F">
                  <w:pPr>
                    <w:framePr w:hSpace="180" w:wrap="around" w:hAnchor="margin" w:xAlign="center" w:y="-317"/>
                    <w:widowControl w:val="0"/>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CREATIVE MEDIA &amp; PR — CAREER PROFILE </w:t>
                  </w:r>
                </w:p>
                <w:p w14:paraId="7102A1D8" w14:textId="35A359CD" w:rsidR="00A0261A" w:rsidRPr="001C4FBD" w:rsidRDefault="00A43E55" w:rsidP="00C8498F">
                  <w:pPr>
                    <w:framePr w:hSpace="180" w:wrap="around" w:hAnchor="margin" w:xAlign="center" w:y="-317"/>
                    <w:widowControl w:val="0"/>
                    <w:spacing w:after="120"/>
                    <w:rPr>
                      <w:rFonts w:ascii="EB Garamond" w:eastAsia="EB Garamond" w:hAnsi="EB Garamond" w:cs="EB Garamond"/>
                      <w:i/>
                      <w:iCs/>
                      <w:color w:val="6B6250"/>
                      <w:sz w:val="21"/>
                      <w:szCs w:val="21"/>
                    </w:rPr>
                  </w:pPr>
                  <w:bookmarkStart w:id="13" w:name="media"/>
                  <w:r>
                    <w:rPr>
                      <w:rFonts w:ascii="Cormorant Garamond" w:eastAsia="Cormorant Garamond" w:hAnsi="Cormorant Garamond" w:cs="Cormorant Garamond"/>
                      <w:b/>
                      <w:bCs/>
                      <w:color w:val="1C1712"/>
                      <w:sz w:val="40"/>
                      <w:szCs w:val="40"/>
                    </w:rPr>
                    <w:t xml:space="preserve">Media Rights &amp; Licensing Manager </w:t>
                  </w:r>
                  <w:r>
                    <w:t xml:space="preserve"> </w:t>
                  </w:r>
                  <w:bookmarkEnd w:id="13"/>
                  <w:r>
                    <w:rPr>
                      <w:rFonts w:ascii="EB Garamond" w:eastAsia="EB Garamond" w:hAnsi="EB Garamond" w:cs="EB Garamond"/>
                      <w:i/>
                      <w:iCs/>
                      <w:color w:val="6B6250"/>
                      <w:sz w:val="18"/>
                      <w:szCs w:val="18"/>
                    </w:rPr>
                    <w:t>Handles legal contracts, permissions, and sales for movies, music, TV shows, or digital content</w:t>
                  </w:r>
                </w:p>
                <w:tbl>
                  <w:tblPr>
                    <w:tblW w:w="6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58"/>
                    <w:gridCol w:w="2436"/>
                    <w:gridCol w:w="2097"/>
                  </w:tblGrid>
                  <w:tr w:rsidR="002B34F2" w14:paraId="364E899A" w14:textId="77777777" w:rsidTr="00545BA9">
                    <w:trPr>
                      <w:trHeight w:val="434"/>
                    </w:trPr>
                    <w:tc>
                      <w:tcPr>
                        <w:tcW w:w="175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37506BF4" w14:textId="77777777" w:rsidR="002B34F2" w:rsidRPr="00DE1334" w:rsidRDefault="002B34F2"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234A4B5B" w14:textId="6517A575" w:rsidR="002B34F2" w:rsidRDefault="002B34F2" w:rsidP="00C8498F">
                        <w:pPr>
                          <w:framePr w:hSpace="180" w:wrap="around" w:hAnchor="margin" w:xAlign="center" w:y="-317"/>
                          <w:widowControl w:val="0"/>
                        </w:pPr>
                        <w:r>
                          <w:rPr>
                            <w:rFonts w:ascii="EB Garamond" w:eastAsia="EB Garamond" w:hAnsi="EB Garamond" w:cs="EB Garamond"/>
                            <w:color w:val="1C1712"/>
                          </w:rPr>
                          <w:t>AED 8K-12K</w:t>
                        </w:r>
                      </w:p>
                    </w:tc>
                    <w:tc>
                      <w:tcPr>
                        <w:tcW w:w="243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7439A21F" w14:textId="77777777" w:rsidR="002B34F2" w:rsidRPr="00DE1334" w:rsidRDefault="002B34F2"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620D64B6" w14:textId="5B0D4BB3" w:rsidR="002B34F2" w:rsidRDefault="002B34F2" w:rsidP="00C8498F">
                        <w:pPr>
                          <w:framePr w:hSpace="180" w:wrap="around" w:hAnchor="margin" w:xAlign="center" w:y="-317"/>
                          <w:widowControl w:val="0"/>
                        </w:pPr>
                        <w:r>
                          <w:rPr>
                            <w:rFonts w:ascii="EB Garamond" w:eastAsia="EB Garamond" w:hAnsi="EB Garamond" w:cs="EB Garamond"/>
                            <w:color w:val="1C1712"/>
                          </w:rPr>
                          <w:t xml:space="preserve">AED 15K-25K </w:t>
                        </w:r>
                      </w:p>
                    </w:tc>
                    <w:tc>
                      <w:tcPr>
                        <w:tcW w:w="2097"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36DD9839" w14:textId="77777777" w:rsidR="002B34F2" w:rsidRPr="00DE1334" w:rsidRDefault="002B34F2"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323BAC52" w14:textId="51E8F12C" w:rsidR="002B34F2" w:rsidRDefault="003E4983" w:rsidP="00C8498F">
                        <w:pPr>
                          <w:framePr w:hSpace="180" w:wrap="around" w:hAnchor="margin" w:xAlign="center" w:y="-317"/>
                          <w:widowControl w:val="0"/>
                        </w:pPr>
                        <w:r>
                          <w:rPr>
                            <w:rFonts w:ascii="EB Garamond" w:eastAsia="EB Garamond" w:hAnsi="EB Garamond" w:cs="EB Garamond"/>
                            <w:color w:val="1C1712"/>
                          </w:rPr>
                          <w:t xml:space="preserve">Highly Cyclical </w:t>
                        </w:r>
                      </w:p>
                    </w:tc>
                  </w:tr>
                </w:tbl>
                <w:p w14:paraId="1EAB236E" w14:textId="77777777" w:rsidR="002B34F2" w:rsidRPr="00DE1334" w:rsidRDefault="002B34F2"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0650C8AD" w14:textId="373D565D" w:rsidR="008B54CD" w:rsidRDefault="00765DF1" w:rsidP="00C8498F">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A Media Rights &amp; Licensing Manager acts as the commercial and legal bridge between content creators and the platforms that distribute their work. This professional protects intellectual property while maximizing revenue by selling broadcasting, streaming, or merchandising permissions to third parties.</w:t>
                  </w:r>
                </w:p>
                <w:p w14:paraId="3EE95BF8" w14:textId="77777777" w:rsidR="00765DF1" w:rsidRDefault="00765DF1" w:rsidP="00C8498F">
                  <w:pPr>
                    <w:framePr w:hSpace="180" w:wrap="around" w:hAnchor="margin" w:xAlign="center" w:y="-317"/>
                    <w:widowControl w:val="0"/>
                    <w:spacing w:after="60"/>
                    <w:rPr>
                      <w:rFonts w:ascii="EB Garamond" w:eastAsia="EB Garamond" w:hAnsi="EB Garamond" w:cs="EB Garamond"/>
                      <w:color w:val="34301F"/>
                      <w:sz w:val="22"/>
                      <w:szCs w:val="22"/>
                    </w:rPr>
                  </w:pPr>
                </w:p>
                <w:p w14:paraId="0AA38C75" w14:textId="0791FAD7" w:rsidR="002B34F2" w:rsidRPr="00DE1334" w:rsidRDefault="002B34F2"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5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26"/>
                    <w:gridCol w:w="226"/>
                    <w:gridCol w:w="1326"/>
                    <w:gridCol w:w="226"/>
                    <w:gridCol w:w="1326"/>
                    <w:gridCol w:w="226"/>
                    <w:gridCol w:w="1326"/>
                  </w:tblGrid>
                  <w:tr w:rsidR="002B34F2" w14:paraId="59BFE9E4" w14:textId="77777777" w:rsidTr="00545BA9">
                    <w:trPr>
                      <w:trHeight w:val="604"/>
                    </w:trPr>
                    <w:tc>
                      <w:tcPr>
                        <w:tcW w:w="1326" w:type="dxa"/>
                        <w:tcBorders>
                          <w:top w:val="none" w:sz="0" w:space="0" w:color="FFFFFF"/>
                          <w:left w:val="none" w:sz="0" w:space="0" w:color="FFFFFF"/>
                          <w:bottom w:val="none" w:sz="0" w:space="0" w:color="FFFFFF"/>
                          <w:right w:val="none" w:sz="0" w:space="0" w:color="FFFFFF"/>
                        </w:tcBorders>
                      </w:tcPr>
                      <w:p w14:paraId="3F5011C3" w14:textId="77777777" w:rsidR="002B34F2" w:rsidRDefault="002B34F2"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7DC63496" w14:textId="2F3035B2" w:rsidR="002B34F2" w:rsidRDefault="003F6C01" w:rsidP="00C8498F">
                        <w:pPr>
                          <w:framePr w:hSpace="180" w:wrap="around" w:hAnchor="margin" w:xAlign="center" w:y="-317"/>
                          <w:widowControl w:val="0"/>
                          <w:jc w:val="center"/>
                        </w:pPr>
                        <w:r>
                          <w:rPr>
                            <w:rFonts w:ascii="EB Garamond" w:eastAsia="EB Garamond" w:hAnsi="EB Garamond" w:cs="EB Garamond"/>
                            <w:color w:val="6B6250"/>
                            <w:sz w:val="15"/>
                            <w:szCs w:val="15"/>
                          </w:rPr>
                          <w:t>Earn a foundational degree in law, business administration, or media communications</w:t>
                        </w:r>
                      </w:p>
                    </w:tc>
                    <w:tc>
                      <w:tcPr>
                        <w:tcW w:w="226" w:type="dxa"/>
                        <w:tcBorders>
                          <w:top w:val="none" w:sz="0" w:space="0" w:color="FFFFFF"/>
                          <w:left w:val="none" w:sz="0" w:space="0" w:color="FFFFFF"/>
                          <w:bottom w:val="none" w:sz="0" w:space="0" w:color="FFFFFF"/>
                          <w:right w:val="none" w:sz="0" w:space="0" w:color="FFFFFF"/>
                        </w:tcBorders>
                      </w:tcPr>
                      <w:p w14:paraId="37DC5B06" w14:textId="77777777" w:rsidR="002B34F2" w:rsidRDefault="002B34F2"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1B9CCAD3" w14:textId="77777777" w:rsidR="002B34F2" w:rsidRDefault="002B34F2"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691DCBBA" w14:textId="7AB28F4B" w:rsidR="002B34F2" w:rsidRDefault="003F6C01" w:rsidP="00C8498F">
                        <w:pPr>
                          <w:framePr w:hSpace="180" w:wrap="around" w:hAnchor="margin" w:xAlign="center" w:y="-317"/>
                          <w:widowControl w:val="0"/>
                          <w:jc w:val="center"/>
                        </w:pPr>
                        <w:r>
                          <w:rPr>
                            <w:rFonts w:ascii="EB Garamond" w:eastAsia="EB Garamond" w:hAnsi="EB Garamond" w:cs="EB Garamond"/>
                            <w:color w:val="6B6250"/>
                            <w:sz w:val="15"/>
                            <w:szCs w:val="15"/>
                          </w:rPr>
                          <w:t>Complete an internship within a legal department or content acquisition team at a regional broadcaster</w:t>
                        </w:r>
                      </w:p>
                    </w:tc>
                    <w:tc>
                      <w:tcPr>
                        <w:tcW w:w="226" w:type="dxa"/>
                        <w:tcBorders>
                          <w:top w:val="none" w:sz="0" w:space="0" w:color="FFFFFF"/>
                          <w:left w:val="none" w:sz="0" w:space="0" w:color="FFFFFF"/>
                          <w:bottom w:val="none" w:sz="0" w:space="0" w:color="FFFFFF"/>
                          <w:right w:val="none" w:sz="0" w:space="0" w:color="FFFFFF"/>
                        </w:tcBorders>
                      </w:tcPr>
                      <w:p w14:paraId="371D9EEC" w14:textId="77777777" w:rsidR="002B34F2" w:rsidRDefault="002B34F2"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0666A359" w14:textId="77777777" w:rsidR="002B34F2" w:rsidRDefault="002B34F2"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2A95381E" w14:textId="6788B478" w:rsidR="002B34F2" w:rsidRDefault="00E66EA4" w:rsidP="00C8498F">
                        <w:pPr>
                          <w:framePr w:hSpace="180" w:wrap="around" w:hAnchor="margin" w:xAlign="center" w:y="-317"/>
                          <w:widowControl w:val="0"/>
                          <w:jc w:val="center"/>
                        </w:pPr>
                        <w:r>
                          <w:rPr>
                            <w:rFonts w:ascii="EB Garamond" w:eastAsia="EB Garamond" w:hAnsi="EB Garamond" w:cs="EB Garamond"/>
                            <w:color w:val="6B6250"/>
                            <w:sz w:val="15"/>
                            <w:szCs w:val="15"/>
                          </w:rPr>
                          <w:t>Obtain a certification in intellectual property or copyright management laws</w:t>
                        </w:r>
                      </w:p>
                    </w:tc>
                    <w:tc>
                      <w:tcPr>
                        <w:tcW w:w="226" w:type="dxa"/>
                        <w:tcBorders>
                          <w:top w:val="none" w:sz="0" w:space="0" w:color="FFFFFF"/>
                          <w:left w:val="none" w:sz="0" w:space="0" w:color="FFFFFF"/>
                          <w:bottom w:val="none" w:sz="0" w:space="0" w:color="FFFFFF"/>
                          <w:right w:val="none" w:sz="0" w:space="0" w:color="FFFFFF"/>
                        </w:tcBorders>
                      </w:tcPr>
                      <w:p w14:paraId="3996A5E0" w14:textId="77777777" w:rsidR="002B34F2" w:rsidRDefault="002B34F2"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63664715" w14:textId="77777777" w:rsidR="002B34F2" w:rsidRDefault="002B34F2"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65C1E01F" w14:textId="0FE55DEF" w:rsidR="002B34F2" w:rsidRDefault="00E66EA4" w:rsidP="00C8498F">
                        <w:pPr>
                          <w:framePr w:hSpace="180" w:wrap="around" w:hAnchor="margin" w:xAlign="center" w:y="-317"/>
                          <w:widowControl w:val="0"/>
                          <w:jc w:val="center"/>
                        </w:pPr>
                        <w:r>
                          <w:rPr>
                            <w:rFonts w:ascii="EB Garamond" w:eastAsia="EB Garamond" w:hAnsi="EB Garamond" w:cs="EB Garamond"/>
                            <w:color w:val="6B6250"/>
                            <w:sz w:val="15"/>
                            <w:szCs w:val="15"/>
                          </w:rPr>
                          <w:t>Apply for executive or associate roles within media syndication agencies in Dubai Media City</w:t>
                        </w:r>
                      </w:p>
                    </w:tc>
                  </w:tr>
                </w:tbl>
                <w:p w14:paraId="324D10B1" w14:textId="77777777" w:rsidR="001C4FBD" w:rsidRDefault="001C4FBD" w:rsidP="00C8498F">
                  <w:pPr>
                    <w:framePr w:hSpace="180" w:wrap="around" w:hAnchor="margin" w:xAlign="center" w:y="-317"/>
                    <w:widowControl w:val="0"/>
                    <w:spacing w:after="60"/>
                    <w:rPr>
                      <w:rFonts w:ascii="Cormorant SC SemiBold" w:eastAsia="Jost" w:hAnsi="Cormorant SC SemiBold" w:cs="Jost"/>
                      <w:color w:val="A9822F"/>
                      <w:spacing w:val="24"/>
                      <w:sz w:val="15"/>
                      <w:szCs w:val="15"/>
                    </w:rPr>
                  </w:pPr>
                </w:p>
                <w:p w14:paraId="73327A8A" w14:textId="513D28A5" w:rsidR="002B34F2" w:rsidRPr="00DE1334" w:rsidRDefault="002B34F2"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7466D0D2" w14:textId="7EC88DD2" w:rsidR="00891054" w:rsidRDefault="00E66EA4" w:rsidP="00C8498F">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Working in this niche sector grants you direct access to the UAE's glitzy entertainment ecosystem, positioning you at the intersection of international celebrity and local corporate power. Your regular calendar includes attending high-profile content premiere nights at the Dubai International Financial Centre (DIFC) or hosting executive lunches at upscale corporate hubs like Dubai Media City. This career provides unique perks like all-access industry badges to major regional film festivals and sports entertainment events. It embeds you directly into a cosmopolitan elite of global distributors, content creators, and broadcast executives, elevating your personal brand and lifestyle.</w:t>
                  </w:r>
                </w:p>
                <w:p w14:paraId="3229797E" w14:textId="77777777" w:rsidR="0009123C" w:rsidRDefault="0009123C" w:rsidP="00C8498F">
                  <w:pPr>
                    <w:framePr w:hSpace="180" w:wrap="around" w:hAnchor="margin" w:xAlign="center" w:y="-317"/>
                    <w:widowControl w:val="0"/>
                    <w:spacing w:after="60"/>
                    <w:jc w:val="both"/>
                    <w:rPr>
                      <w:rFonts w:ascii="EB Garamond" w:eastAsia="EB Garamond" w:hAnsi="EB Garamond" w:cs="EB Garamond"/>
                      <w:color w:val="34301F"/>
                      <w:sz w:val="22"/>
                      <w:szCs w:val="22"/>
                    </w:rPr>
                  </w:pPr>
                </w:p>
                <w:p w14:paraId="53063AAD" w14:textId="77777777" w:rsidR="002B34F2" w:rsidRPr="00DE1334" w:rsidRDefault="002B34F2"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65D88247" w14:textId="6D51559E" w:rsidR="008B54CD" w:rsidRDefault="00125062" w:rsidP="00C8498F">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The true test of this role is navigating complex, fast-moving negotiations where regional cultural norms, platform rules, and content guidelines frequently shift.</w:t>
                  </w:r>
                </w:p>
                <w:p w14:paraId="2C5A965F" w14:textId="77777777" w:rsidR="00125062" w:rsidRDefault="00125062" w:rsidP="00C8498F">
                  <w:pPr>
                    <w:framePr w:hSpace="180" w:wrap="around" w:hAnchor="margin" w:xAlign="center" w:y="-317"/>
                    <w:widowControl w:val="0"/>
                    <w:spacing w:after="60"/>
                    <w:rPr>
                      <w:rFonts w:ascii="EB Garamond" w:eastAsia="EB Garamond" w:hAnsi="EB Garamond" w:cs="EB Garamond"/>
                      <w:color w:val="34301F"/>
                      <w:sz w:val="22"/>
                      <w:szCs w:val="22"/>
                    </w:rPr>
                  </w:pPr>
                </w:p>
                <w:p w14:paraId="4A9E2F5B" w14:textId="781E1507" w:rsidR="002B34F2" w:rsidRPr="00DE1334" w:rsidRDefault="002B34F2"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3A674DAC" w14:textId="37239692" w:rsidR="003E4983" w:rsidRDefault="002B34F2" w:rsidP="00C8498F">
                  <w:pPr>
                    <w:framePr w:hSpace="180" w:wrap="around" w:hAnchor="margin" w:xAlign="center" w:y="-317"/>
                    <w:widowControl w:val="0"/>
                    <w:pBdr>
                      <w:bottom w:val="dotted" w:sz="4" w:space="6" w:color="D9CFAE"/>
                    </w:pBdr>
                    <w:spacing w:after="140"/>
                    <w:jc w:val="both"/>
                  </w:pPr>
                  <w:r>
                    <w:rPr>
                      <w:rFonts w:ascii="Cormorant SC SemiBold" w:eastAsia="Jost" w:hAnsi="Cormorant SC SemiBold" w:cs="Jost"/>
                      <w:color w:val="A9822F"/>
                      <w:spacing w:val="12"/>
                      <w:sz w:val="13"/>
                      <w:szCs w:val="13"/>
                    </w:rPr>
                    <w:t xml:space="preserve">MYTH  </w:t>
                  </w:r>
                  <w:r>
                    <w:rPr>
                      <w:rFonts w:ascii="EB Garamond" w:eastAsia="EB Garamond" w:hAnsi="EB Garamond" w:cs="EB Garamond"/>
                      <w:color w:val="34301F"/>
                      <w:sz w:val="18"/>
                      <w:szCs w:val="18"/>
                    </w:rPr>
                    <w:t xml:space="preserve"> </w:t>
                  </w:r>
                  <w:r>
                    <w:t xml:space="preserve"> </w:t>
                  </w:r>
                  <w:r>
                    <w:rPr>
                      <w:rFonts w:ascii="EB Garamond" w:eastAsia="EB Garamond" w:hAnsi="EB Garamond" w:cs="EB Garamond"/>
                      <w:color w:val="34301F"/>
                      <w:sz w:val="18"/>
                      <w:szCs w:val="18"/>
                    </w:rPr>
                    <w:t>“You spend your days sitting on film sets, rubbing shoulders with actors, and casually watching television content all day for your job.”</w:t>
                  </w:r>
                </w:p>
                <w:p w14:paraId="1D379223" w14:textId="77777777" w:rsidR="002B34F2" w:rsidRDefault="002B34F2" w:rsidP="00C8498F">
                  <w:pPr>
                    <w:framePr w:hSpace="180" w:wrap="around" w:hAnchor="margin" w:xAlign="center" w:y="-317"/>
                    <w:widowControl w:val="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t xml:space="preserve"> </w:t>
                  </w:r>
                  <w:r>
                    <w:rPr>
                      <w:rFonts w:ascii="EB Garamond" w:eastAsia="EB Garamond" w:hAnsi="EB Garamond" w:cs="EB Garamond"/>
                      <w:color w:val="34301F"/>
                      <w:sz w:val="18"/>
                      <w:szCs w:val="18"/>
                    </w:rPr>
                    <w:t xml:space="preserve"> </w:t>
                  </w:r>
                  <w:r>
                    <w:t xml:space="preserve"> </w:t>
                  </w:r>
                  <w:r>
                    <w:rPr>
                      <w:rFonts w:ascii="EB Garamond" w:eastAsia="EB Garamond" w:hAnsi="EB Garamond" w:cs="EB Garamond"/>
                      <w:color w:val="34301F"/>
                      <w:sz w:val="18"/>
                      <w:szCs w:val="18"/>
                    </w:rPr>
                    <w:t>You are primarily dealing with legal paperwork checking intricate copyright spreadsheets to avoid massive intellectual property lawsuits.</w:t>
                  </w:r>
                </w:p>
                <w:p w14:paraId="53279033" w14:textId="722FF5C4" w:rsidR="0009123C" w:rsidRPr="007C6AFB" w:rsidRDefault="0009123C" w:rsidP="00C8498F">
                  <w:pPr>
                    <w:framePr w:hSpace="180" w:wrap="around" w:hAnchor="margin" w:xAlign="center" w:y="-317"/>
                    <w:widowControl w:val="0"/>
                    <w:jc w:val="both"/>
                    <w:rPr>
                      <w:rFonts w:ascii="EB Garamond" w:eastAsia="EB Garamond" w:hAnsi="EB Garamond" w:cs="EB Garamond"/>
                      <w:color w:val="34301F"/>
                      <w:sz w:val="18"/>
                      <w:szCs w:val="18"/>
                    </w:rPr>
                  </w:pPr>
                </w:p>
              </w:tc>
              <w:tc>
                <w:tcPr>
                  <w:tcW w:w="329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6B9DDDF3" w14:textId="3C3C3403" w:rsidR="002B34F2" w:rsidRDefault="005C3DF0" w:rsidP="00C8498F">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r>
                    <w:t xml:space="preserve">  </w:t>
                  </w:r>
                  <w:r>
                    <w:rPr>
                      <w:rFonts w:ascii="Cormorant Garamond" w:eastAsia="Cormorant Garamond" w:hAnsi="Cormorant Garamond" w:cs="Cormorant Garamond"/>
                      <w:i/>
                      <w:iCs/>
                      <w:color w:val="1C1712"/>
                      <w:sz w:val="22"/>
                      <w:szCs w:val="22"/>
                    </w:rPr>
                    <w:t>"You aren't selling the art; you are selling the legal boundary lines around the art. If you can’t handle a 90-page contract amendment at midnight, the glamour won't save you."</w:t>
                  </w:r>
                </w:p>
                <w:p w14:paraId="7725CDD2" w14:textId="77777777" w:rsidR="001C4FBD" w:rsidRDefault="001C4FBD" w:rsidP="00C8498F">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p>
                <w:p w14:paraId="225890CA" w14:textId="77777777" w:rsidR="002B34F2" w:rsidRDefault="002B34F2" w:rsidP="00C8498F">
                  <w:pPr>
                    <w:framePr w:hSpace="180" w:wrap="around" w:hAnchor="margin" w:xAlign="center" w:y="-317"/>
                    <w:widowControl w:val="0"/>
                    <w:spacing w:after="60"/>
                  </w:pPr>
                  <w:r>
                    <w:rPr>
                      <w:rFonts w:ascii="Cormorant SC SemiBold" w:eastAsia="Jost" w:hAnsi="Cormorant SC SemiBold" w:cs="Jost"/>
                      <w:color w:val="A9822F"/>
                      <w:spacing w:val="24"/>
                      <w:sz w:val="15"/>
                      <w:szCs w:val="15"/>
                    </w:rPr>
                    <w:t>REQUIREMENTS</w:t>
                  </w:r>
                </w:p>
                <w:p w14:paraId="4E070771" w14:textId="6153B785" w:rsidR="00725CAE" w:rsidRPr="003E4983" w:rsidRDefault="002B34F2" w:rsidP="00C8498F">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MINIMUM</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Bachelor’s degree in Business, Law, or Media, plus 2 years of corporate experience.</w:t>
                  </w:r>
                </w:p>
                <w:p w14:paraId="3545B075" w14:textId="5EF7C728" w:rsidR="001C4FBD" w:rsidRDefault="002B34F2" w:rsidP="00C8498F">
                  <w:pPr>
                    <w:framePr w:hSpace="180" w:wrap="around" w:hAnchor="margin" w:xAlign="center" w:y="-317"/>
                    <w:widowControl w:val="0"/>
                    <w:spacing w:before="260" w:after="10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Proven history of turning complex, underutilized asset libraries into active, high-margin revenue streams rather than just managing legal compliance.</w:t>
                  </w:r>
                </w:p>
                <w:p w14:paraId="534AA3D6" w14:textId="77777777" w:rsidR="005C3DF0" w:rsidRDefault="005C3DF0" w:rsidP="00C8498F">
                  <w:pPr>
                    <w:framePr w:hSpace="180" w:wrap="around" w:hAnchor="margin" w:xAlign="center" w:y="-317"/>
                    <w:widowControl w:val="0"/>
                    <w:spacing w:before="260" w:after="100"/>
                  </w:pPr>
                </w:p>
                <w:p w14:paraId="097CC720" w14:textId="77777777" w:rsidR="002B34F2" w:rsidRPr="00DE1334" w:rsidRDefault="002B34F2"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12EFCF46" w14:textId="375D9090" w:rsidR="002B34F2" w:rsidRDefault="002B34F2" w:rsidP="00C8498F">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5-7</w:t>
                  </w:r>
                </w:p>
                <w:p w14:paraId="14EF7032" w14:textId="39EB2EF5" w:rsidR="002B34F2" w:rsidRDefault="002B34F2" w:rsidP="00C8498F">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Jost" w:hAnsi="EB Garamond" w:cs="Jost"/>
                    </w:rPr>
                    <w:t>Frequent</w:t>
                  </w:r>
                </w:p>
                <w:p w14:paraId="40AFF7BE" w14:textId="04FB7A31" w:rsidR="002B34F2" w:rsidRDefault="002B34F2" w:rsidP="00C8498F">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F</w:t>
                  </w:r>
                  <w:r>
                    <w:rPr>
                      <w:rFonts w:ascii="EB Garamond" w:eastAsia="EB Garamond" w:hAnsi="EB Garamond" w:cs="EB Garamond"/>
                      <w:color w:val="34301F"/>
                    </w:rPr>
                    <w:t>requent</w:t>
                  </w:r>
                </w:p>
                <w:p w14:paraId="39C01C19" w14:textId="22A3F9E9" w:rsidR="002B34F2" w:rsidRDefault="002B34F2" w:rsidP="00C8498F">
                  <w:pPr>
                    <w:framePr w:hSpace="180" w:wrap="around" w:hAnchor="margin" w:xAlign="center" w:y="-317"/>
                    <w:widowControl w:val="0"/>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 xml:space="preserve">Steady </w:t>
                  </w:r>
                </w:p>
                <w:p w14:paraId="1A02D063" w14:textId="77777777" w:rsidR="002B34F2" w:rsidRDefault="002B34F2" w:rsidP="00C8498F">
                  <w:pPr>
                    <w:framePr w:hSpace="180" w:wrap="around" w:hAnchor="margin" w:xAlign="center" w:y="-317"/>
                    <w:widowControl w:val="0"/>
                    <w:spacing w:before="260" w:after="100"/>
                  </w:pPr>
                </w:p>
                <w:p w14:paraId="79012F9E" w14:textId="77777777" w:rsidR="002B34F2" w:rsidRPr="00DE1334" w:rsidRDefault="002B34F2"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2AB24A8E" w14:textId="77777777" w:rsidR="00E66EA4" w:rsidRPr="00E66EA4" w:rsidRDefault="00E66EA4" w:rsidP="00C8498F">
                  <w:pPr>
                    <w:pStyle w:val="ListParagraph"/>
                    <w:framePr w:hSpace="180" w:wrap="around" w:hAnchor="margin" w:xAlign="center" w:y="-317"/>
                    <w:widowControl w:val="0"/>
                    <w:numPr>
                      <w:ilvl w:val="0"/>
                      <w:numId w:val="1"/>
                    </w:numPr>
                    <w:spacing w:after="60"/>
                  </w:pPr>
                  <w:r>
                    <w:rPr>
                      <w:rFonts w:ascii="EB Garamond" w:hAnsi="EB Garamond"/>
                    </w:rPr>
                    <w:t>Intellectual Property Consultant</w:t>
                  </w:r>
                </w:p>
                <w:p w14:paraId="30D775E4" w14:textId="54D2812C" w:rsidR="00E66EA4" w:rsidRPr="00E66EA4" w:rsidRDefault="00E66EA4" w:rsidP="00C8498F">
                  <w:pPr>
                    <w:pStyle w:val="ListParagraph"/>
                    <w:framePr w:hSpace="180" w:wrap="around" w:hAnchor="margin" w:xAlign="center" w:y="-317"/>
                    <w:widowControl w:val="0"/>
                    <w:numPr>
                      <w:ilvl w:val="0"/>
                      <w:numId w:val="1"/>
                    </w:numPr>
                    <w:spacing w:after="60"/>
                  </w:pPr>
                  <w:r>
                    <w:rPr>
                      <w:rFonts w:ascii="EB Garamond" w:hAnsi="EB Garamond"/>
                    </w:rPr>
                    <w:t>Media Distribution Director</w:t>
                  </w:r>
                </w:p>
                <w:p w14:paraId="55BCD1C7" w14:textId="5D12AF2F" w:rsidR="001C4FBD" w:rsidRPr="00E66EA4" w:rsidRDefault="00E66EA4" w:rsidP="00C8498F">
                  <w:pPr>
                    <w:pStyle w:val="ListParagraph"/>
                    <w:framePr w:hSpace="180" w:wrap="around" w:hAnchor="margin" w:xAlign="center" w:y="-317"/>
                    <w:widowControl w:val="0"/>
                    <w:numPr>
                      <w:ilvl w:val="0"/>
                      <w:numId w:val="1"/>
                    </w:numPr>
                    <w:spacing w:after="60"/>
                  </w:pPr>
                  <w:r>
                    <w:rPr>
                      <w:rFonts w:ascii="EB Garamond" w:hAnsi="EB Garamond"/>
                    </w:rPr>
                    <w:t>Entertainment Talent Agent</w:t>
                  </w:r>
                </w:p>
                <w:p w14:paraId="758D55C2" w14:textId="77777777" w:rsidR="00E66EA4" w:rsidRDefault="00E66EA4" w:rsidP="00C8498F">
                  <w:pPr>
                    <w:framePr w:hSpace="180" w:wrap="around" w:hAnchor="margin" w:xAlign="center" w:y="-317"/>
                    <w:widowControl w:val="0"/>
                    <w:spacing w:after="60"/>
                  </w:pPr>
                </w:p>
                <w:p w14:paraId="6AB37B54" w14:textId="77777777" w:rsidR="002B34F2" w:rsidRPr="00DE1334" w:rsidRDefault="002B34F2"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TO KNOW BEFORE CHOOSING THIS PATH</w:t>
                  </w:r>
                </w:p>
                <w:p w14:paraId="028F30BE" w14:textId="0CAA4FD0" w:rsidR="002B34F2" w:rsidRDefault="00125062" w:rsidP="00C8498F">
                  <w:pPr>
                    <w:framePr w:hSpace="180" w:wrap="around" w:hAnchor="margin" w:xAlign="center" w:y="-317"/>
                    <w:widowControl w:val="0"/>
                    <w:spacing w:after="60"/>
                    <w:jc w:val="both"/>
                  </w:pPr>
                  <w:r>
                    <w:rPr>
                      <w:rFonts w:ascii="EB Garamond" w:eastAsia="EB Garamond" w:hAnsi="EB Garamond" w:cs="EB Garamond"/>
                      <w:color w:val="34301F"/>
                      <w:sz w:val="22"/>
                      <w:szCs w:val="22"/>
                    </w:rPr>
                    <w:t>This is precise, procedural work — tracking exactly what rights exist, where, and for how long</w:t>
                  </w:r>
                  <w:r w:rsidR="00C8498F">
                    <w:rPr>
                      <w:rFonts w:ascii="EB Garamond" w:eastAsia="EB Garamond" w:hAnsi="EB Garamond" w:cs="EB Garamond"/>
                      <w:color w:val="34301F"/>
                      <w:sz w:val="22"/>
                      <w:szCs w:val="22"/>
                    </w:rPr>
                    <w:t>,</w:t>
                  </w:r>
                  <w:r>
                    <w:rPr>
                      <w:rFonts w:ascii="EB Garamond" w:eastAsia="EB Garamond" w:hAnsi="EB Garamond" w:cs="EB Garamond"/>
                      <w:color w:val="34301F"/>
                      <w:sz w:val="22"/>
                      <w:szCs w:val="22"/>
                    </w:rPr>
                    <w:t xml:space="preserve"> combined with real negotiation across the people who want to license them. It suits someone who finds satisfaction in exactness rather than treating it as bureaucracy, while also genuinely enjoying the relationship-building a negotiation requires. If structure feels like clarity to you and negotiation feels like a natural extension of that clarity, this fits.</w:t>
                  </w:r>
                </w:p>
              </w:tc>
            </w:tr>
          </w:tbl>
          <w:p w14:paraId="1E0F50F6" w14:textId="77777777" w:rsidR="002B34F2" w:rsidRDefault="002B34F2" w:rsidP="003F4F95">
            <w:pPr>
              <w:widowControl w:val="0"/>
              <w:pBdr>
                <w:top w:val="single" w:sz="4" w:space="8" w:color="E3DAC3"/>
              </w:pBdr>
              <w:tabs>
                <w:tab w:val="left" w:pos="6360"/>
              </w:tabs>
              <w:spacing w:before="300"/>
            </w:pPr>
          </w:p>
          <w:p w14:paraId="4CA1B66C" w14:textId="77777777" w:rsidR="002B34F2" w:rsidRPr="00C4301F" w:rsidRDefault="002B34F2" w:rsidP="003F4F95">
            <w:pPr>
              <w:widowControl w:val="0"/>
              <w:tabs>
                <w:tab w:val="right" w:pos="9500"/>
              </w:tabs>
              <w:rPr>
                <w:rFonts w:ascii="Cormorant SC SemiBold" w:hAnsi="Cormorant SC SemiBold"/>
              </w:rPr>
            </w:pPr>
            <w:r>
              <w:rPr>
                <w:rFonts w:ascii="Cormorant SC SemiBold" w:eastAsia="Jost" w:hAnsi="Cormorant SC SemiBold" w:cs="Jost"/>
                <w:color w:val="A9822F"/>
                <w:spacing w:val="15"/>
                <w:sz w:val="15"/>
                <w:szCs w:val="15"/>
              </w:rPr>
              <w:t>HEIRLOOM SOCIETY</w:t>
            </w:r>
            <w:r>
              <w:rPr>
                <w:rFonts w:ascii="Cormorant SC SemiBold" w:eastAsia="Jost" w:hAnsi="Cormorant SC SemiBold" w:cs="Jost"/>
              </w:rPr>
              <w:tab/>
            </w:r>
            <w:r>
              <w:rPr>
                <w:rFonts w:ascii="Cormorant SC SemiBold" w:eastAsia="Jost" w:hAnsi="Cormorant SC SemiBold" w:cs="Jost"/>
                <w:color w:val="A9822F"/>
                <w:spacing w:val="15"/>
                <w:sz w:val="15"/>
                <w:szCs w:val="15"/>
              </w:rPr>
              <w:t>RESERVED FOR THE READY</w:t>
            </w:r>
          </w:p>
        </w:tc>
      </w:tr>
      <w:tr w:rsidR="003F0FCE" w14:paraId="52DA2F88" w14:textId="77777777" w:rsidTr="007324C2">
        <w:trPr>
          <w:gridBefore w:val="3"/>
          <w:wBefore w:w="30" w:type="dxa"/>
          <w:cantSplit/>
          <w:trHeight w:val="15184"/>
        </w:trPr>
        <w:tc>
          <w:tcPr>
            <w:tcW w:w="1950" w:type="dxa"/>
            <w:gridSpan w:val="7"/>
            <w:tcBorders>
              <w:top w:val="none" w:sz="0" w:space="0" w:color="FFFFFF"/>
              <w:left w:val="none" w:sz="0" w:space="0" w:color="FFFFFF"/>
              <w:bottom w:val="none" w:sz="0" w:space="0" w:color="FFFFFF"/>
              <w:right w:val="none" w:sz="0" w:space="0" w:color="FFFFFF"/>
            </w:tcBorders>
            <w:shd w:val="clear" w:color="auto" w:fill="1F0129"/>
            <w:tcMar>
              <w:top w:w="200" w:type="dxa"/>
              <w:left w:w="150" w:type="dxa"/>
              <w:bottom w:w="200" w:type="dxa"/>
              <w:right w:w="150" w:type="dxa"/>
            </w:tcMar>
            <w:textDirection w:val="btLr"/>
            <w:vAlign w:val="center"/>
          </w:tcPr>
          <w:p w14:paraId="6255CBEE" w14:textId="77777777" w:rsidR="003F0FCE" w:rsidRDefault="003F0FCE" w:rsidP="003F4F95">
            <w:pPr>
              <w:widowControl w:val="0"/>
              <w:spacing w:after="260"/>
              <w:rPr>
                <w:rFonts w:ascii="Jost" w:eastAsia="Jost" w:hAnsi="Jost" w:cs="Jost"/>
                <w:color w:val="A9822F"/>
                <w:spacing w:val="20"/>
                <w:sz w:val="13"/>
                <w:szCs w:val="13"/>
              </w:rPr>
            </w:pPr>
            <w:bookmarkStart w:id="14" w:name="_Hlk235480145"/>
            <w:bookmarkEnd w:id="12"/>
          </w:p>
          <w:p w14:paraId="107D4E64" w14:textId="3A1C9E51" w:rsidR="003F0FCE" w:rsidRDefault="003F0FCE" w:rsidP="003F4F95">
            <w:pPr>
              <w:widowControl w:val="0"/>
              <w:spacing w:after="260"/>
              <w:jc w:val="center"/>
            </w:pPr>
            <w:r>
              <w:rPr>
                <w:rFonts w:ascii="Jost" w:eastAsia="Jost" w:hAnsi="Jost" w:cs="Jost"/>
                <w:color w:val="A9822F"/>
                <w:spacing w:val="20"/>
                <w:sz w:val="13"/>
                <w:szCs w:val="13"/>
              </w:rPr>
              <w:t>NO. 07 —</w:t>
            </w:r>
            <w:r>
              <w:t xml:space="preserve">    </w:t>
            </w:r>
            <w:r>
              <w:rPr>
                <w:rFonts w:ascii="Cormorant Garamond SemiBold" w:eastAsia="Jost" w:hAnsi="Cormorant Garamond SemiBold" w:cs="Cormorant Garamond SemiBold"/>
                <w:color w:val="A9822F"/>
                <w:spacing w:val="20"/>
                <w:sz w:val="13"/>
                <w:szCs w:val="13"/>
              </w:rPr>
              <w:t>CREATIVE MEDIA &amp; PR</w:t>
            </w:r>
          </w:p>
          <w:p w14:paraId="32351F81" w14:textId="403CF51E" w:rsidR="003F0FCE" w:rsidRDefault="003F0FCE" w:rsidP="003F4F95">
            <w:pPr>
              <w:widowControl w:val="0"/>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 xml:space="preserve">Global PR/Brand Campaign Director     </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413"/>
              <w:gridCol w:w="3324"/>
            </w:tblGrid>
            <w:tr w:rsidR="003C046C" w14:paraId="071C4AEB" w14:textId="77777777" w:rsidTr="004A57C0">
              <w:trPr>
                <w:trHeight w:val="12569"/>
              </w:trPr>
              <w:tc>
                <w:tcPr>
                  <w:tcW w:w="6413"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3B067526" w14:textId="13BBCF62" w:rsidR="003F0FCE" w:rsidRPr="002B34F2" w:rsidRDefault="00AA511C" w:rsidP="00C8498F">
                  <w:pPr>
                    <w:framePr w:hSpace="180" w:wrap="around" w:hAnchor="margin" w:xAlign="center" w:y="-317"/>
                    <w:widowControl w:val="0"/>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CREATIVE MEDIA &amp; PR — CAREER PROFILE </w:t>
                  </w:r>
                </w:p>
                <w:p w14:paraId="6152C295" w14:textId="5A20D30B" w:rsidR="00B2408E" w:rsidRPr="00212BF7" w:rsidRDefault="00B2408E" w:rsidP="00C8498F">
                  <w:pPr>
                    <w:framePr w:hSpace="180" w:wrap="around" w:hAnchor="margin" w:xAlign="center" w:y="-317"/>
                    <w:widowControl w:val="0"/>
                    <w:rPr>
                      <w:rFonts w:ascii="EB Garamond" w:eastAsia="EB Garamond" w:hAnsi="EB Garamond" w:cs="EB Garamond"/>
                      <w:i/>
                      <w:iCs/>
                      <w:color w:val="6B6250"/>
                      <w:sz w:val="21"/>
                      <w:szCs w:val="21"/>
                    </w:rPr>
                  </w:pPr>
                  <w:bookmarkStart w:id="15" w:name="globalprbrand"/>
                  <w:r>
                    <w:rPr>
                      <w:rFonts w:ascii="Cormorant Garamond" w:eastAsia="Cormorant Garamond" w:hAnsi="Cormorant Garamond" w:cs="Cormorant Garamond"/>
                      <w:b/>
                      <w:bCs/>
                      <w:color w:val="1C1712"/>
                      <w:sz w:val="40"/>
                      <w:szCs w:val="40"/>
                    </w:rPr>
                    <w:t xml:space="preserve">Global PR/Brand Campaign Director    </w:t>
                  </w:r>
                  <w:r>
                    <w:rPr>
                      <w:sz w:val="16"/>
                      <w:szCs w:val="16"/>
                    </w:rPr>
                    <w:t xml:space="preserve"> </w:t>
                  </w:r>
                  <w:bookmarkEnd w:id="15"/>
                  <w:r>
                    <w:rPr>
                      <w:rFonts w:ascii="EB Garamond" w:eastAsia="EB Garamond" w:hAnsi="EB Garamond" w:cs="EB Garamond"/>
                      <w:i/>
                      <w:iCs/>
                      <w:color w:val="6B6250"/>
                      <w:sz w:val="21"/>
                      <w:szCs w:val="21"/>
                    </w:rPr>
                    <w:t>Leads worldwide public relations, shaping overall brand reputation, and driving multi-channel creative storytelling.</w:t>
                  </w:r>
                </w:p>
                <w:tbl>
                  <w:tblPr>
                    <w:tblW w:w="6327"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65"/>
                    <w:gridCol w:w="2450"/>
                    <w:gridCol w:w="2112"/>
                  </w:tblGrid>
                  <w:tr w:rsidR="003C046C" w14:paraId="55A3B3B6" w14:textId="77777777" w:rsidTr="00B2408E">
                    <w:trPr>
                      <w:trHeight w:val="410"/>
                    </w:trPr>
                    <w:tc>
                      <w:tcPr>
                        <w:tcW w:w="1765"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9C8BE2D" w14:textId="77777777" w:rsidR="003F0FCE" w:rsidRPr="00DE1334" w:rsidRDefault="003F0FCE"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45347D72" w14:textId="7339C7C3" w:rsidR="003F0FCE" w:rsidRDefault="003F0FCE" w:rsidP="00C8498F">
                        <w:pPr>
                          <w:framePr w:hSpace="180" w:wrap="around" w:hAnchor="margin" w:xAlign="center" w:y="-317"/>
                          <w:widowControl w:val="0"/>
                        </w:pPr>
                        <w:r>
                          <w:rPr>
                            <w:rFonts w:ascii="EB Garamond" w:eastAsia="EB Garamond" w:hAnsi="EB Garamond" w:cs="EB Garamond"/>
                            <w:color w:val="1C1712"/>
                          </w:rPr>
                          <w:t>AED 10K-14K</w:t>
                        </w:r>
                      </w:p>
                    </w:tc>
                    <w:tc>
                      <w:tcPr>
                        <w:tcW w:w="2450"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09BD58A2" w14:textId="77777777" w:rsidR="003F0FCE" w:rsidRPr="00DE1334" w:rsidRDefault="003F0FCE"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3FFDE6A4" w14:textId="5073AB86" w:rsidR="003F0FCE" w:rsidRDefault="003F0FCE" w:rsidP="00C8498F">
                        <w:pPr>
                          <w:framePr w:hSpace="180" w:wrap="around" w:hAnchor="margin" w:xAlign="center" w:y="-317"/>
                          <w:widowControl w:val="0"/>
                        </w:pPr>
                        <w:r>
                          <w:rPr>
                            <w:rFonts w:ascii="EB Garamond" w:eastAsia="EB Garamond" w:hAnsi="EB Garamond" w:cs="EB Garamond"/>
                            <w:color w:val="1C1712"/>
                          </w:rPr>
                          <w:t>AED 45K-70K+</w:t>
                        </w:r>
                      </w:p>
                    </w:tc>
                    <w:tc>
                      <w:tcPr>
                        <w:tcW w:w="2112"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0A85E65E" w14:textId="77777777" w:rsidR="003F0FCE" w:rsidRPr="00DE1334" w:rsidRDefault="003F0FCE"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242FB79C" w14:textId="673E7445" w:rsidR="003F0FCE" w:rsidRDefault="00B2408E" w:rsidP="00C8498F">
                        <w:pPr>
                          <w:framePr w:hSpace="180" w:wrap="around" w:hAnchor="margin" w:xAlign="center" w:y="-317"/>
                          <w:widowControl w:val="0"/>
                        </w:pPr>
                        <w:r>
                          <w:rPr>
                            <w:rFonts w:ascii="EB Garamond" w:eastAsia="EB Garamond" w:hAnsi="EB Garamond" w:cs="EB Garamond"/>
                            <w:color w:val="1C1712"/>
                          </w:rPr>
                          <w:t>Reactive Structure</w:t>
                        </w:r>
                      </w:p>
                    </w:tc>
                  </w:tr>
                </w:tbl>
                <w:p w14:paraId="301E4D6F" w14:textId="77777777" w:rsidR="00107F4E" w:rsidRDefault="00107F4E" w:rsidP="00C8498F">
                  <w:pPr>
                    <w:framePr w:hSpace="180" w:wrap="around" w:hAnchor="margin" w:xAlign="center" w:y="-317"/>
                    <w:widowControl w:val="0"/>
                    <w:spacing w:after="60"/>
                    <w:rPr>
                      <w:rFonts w:ascii="Cormorant SC SemiBold" w:eastAsia="Jost" w:hAnsi="Cormorant SC SemiBold" w:cs="Jost"/>
                      <w:color w:val="A9822F"/>
                      <w:spacing w:val="24"/>
                      <w:sz w:val="15"/>
                      <w:szCs w:val="15"/>
                    </w:rPr>
                  </w:pPr>
                </w:p>
                <w:p w14:paraId="1582DA5B" w14:textId="22397DED" w:rsidR="003F0FCE" w:rsidRPr="00DE1334" w:rsidRDefault="003F0FCE"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14FBD7C5" w14:textId="77777777" w:rsidR="004A57C0" w:rsidRDefault="004A57C0" w:rsidP="00C8498F">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A Global PR and Brand Campaign Director leads how a company looks and talks to the world. You will create the big stories and ideas behind major product launches, manage relationships with global media networks, and protect the company’s reputation if a crisis hits. You manage teams across different countries to make sure the brand's message fits different cultures while staying consistent. Essentially, you are the chief storyteller and guardian of the brand's global image.</w:t>
                  </w:r>
                </w:p>
                <w:p w14:paraId="37AAED87" w14:textId="311530BF" w:rsidR="003F0FCE" w:rsidRPr="00DE1334" w:rsidRDefault="003F0FCE"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59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28"/>
                    <w:gridCol w:w="213"/>
                    <w:gridCol w:w="1328"/>
                    <w:gridCol w:w="213"/>
                    <w:gridCol w:w="1328"/>
                    <w:gridCol w:w="213"/>
                    <w:gridCol w:w="1328"/>
                  </w:tblGrid>
                  <w:tr w:rsidR="003C046C" w14:paraId="3E584313" w14:textId="77777777" w:rsidTr="00B2408E">
                    <w:trPr>
                      <w:trHeight w:val="1545"/>
                    </w:trPr>
                    <w:tc>
                      <w:tcPr>
                        <w:tcW w:w="1328" w:type="dxa"/>
                        <w:tcBorders>
                          <w:top w:val="none" w:sz="0" w:space="0" w:color="FFFFFF"/>
                          <w:left w:val="none" w:sz="0" w:space="0" w:color="FFFFFF"/>
                          <w:bottom w:val="none" w:sz="0" w:space="0" w:color="FFFFFF"/>
                          <w:right w:val="none" w:sz="0" w:space="0" w:color="FFFFFF"/>
                        </w:tcBorders>
                      </w:tcPr>
                      <w:p w14:paraId="33672E55" w14:textId="77777777" w:rsidR="003F0FCE" w:rsidRDefault="003F0FCE"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18694800" w14:textId="595E447D" w:rsidR="003F0FCE" w:rsidRDefault="004A57C0" w:rsidP="00C8498F">
                        <w:pPr>
                          <w:framePr w:hSpace="180" w:wrap="around" w:hAnchor="margin" w:xAlign="center" w:y="-317"/>
                          <w:widowControl w:val="0"/>
                          <w:jc w:val="center"/>
                        </w:pPr>
                        <w:r>
                          <w:rPr>
                            <w:rFonts w:ascii="EB Garamond" w:eastAsia="EB Garamond" w:hAnsi="EB Garamond" w:cs="EB Garamond"/>
                            <w:color w:val="6B6250"/>
                            <w:sz w:val="15"/>
                            <w:szCs w:val="15"/>
                          </w:rPr>
                          <w:t>Secure a specialized PR internship or entry-level assistant role at a top-tier network agency in Dubai</w:t>
                        </w:r>
                      </w:p>
                    </w:tc>
                    <w:tc>
                      <w:tcPr>
                        <w:tcW w:w="213" w:type="dxa"/>
                        <w:tcBorders>
                          <w:top w:val="none" w:sz="0" w:space="0" w:color="FFFFFF"/>
                          <w:left w:val="none" w:sz="0" w:space="0" w:color="FFFFFF"/>
                          <w:bottom w:val="none" w:sz="0" w:space="0" w:color="FFFFFF"/>
                          <w:right w:val="none" w:sz="0" w:space="0" w:color="FFFFFF"/>
                        </w:tcBorders>
                      </w:tcPr>
                      <w:p w14:paraId="19FBE8AA" w14:textId="77777777" w:rsidR="003F0FCE" w:rsidRDefault="003F0FCE"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28" w:type="dxa"/>
                        <w:tcBorders>
                          <w:top w:val="none" w:sz="0" w:space="0" w:color="FFFFFF"/>
                          <w:left w:val="none" w:sz="0" w:space="0" w:color="FFFFFF"/>
                          <w:bottom w:val="none" w:sz="0" w:space="0" w:color="FFFFFF"/>
                          <w:right w:val="none" w:sz="0" w:space="0" w:color="FFFFFF"/>
                        </w:tcBorders>
                      </w:tcPr>
                      <w:p w14:paraId="7019923A" w14:textId="77777777" w:rsidR="003F0FCE" w:rsidRDefault="003F0FCE"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200BBE6C" w14:textId="2616F268" w:rsidR="003F0FCE" w:rsidRDefault="004A57C0" w:rsidP="00C8498F">
                        <w:pPr>
                          <w:framePr w:hSpace="180" w:wrap="around" w:hAnchor="margin" w:xAlign="center" w:y="-317"/>
                          <w:widowControl w:val="0"/>
                          <w:jc w:val="center"/>
                        </w:pPr>
                        <w:r>
                          <w:rPr>
                            <w:rFonts w:ascii="EB Garamond" w:eastAsia="EB Garamond" w:hAnsi="EB Garamond" w:cs="EB Garamond"/>
                            <w:color w:val="6B6250"/>
                            <w:sz w:val="15"/>
                            <w:szCs w:val="15"/>
                          </w:rPr>
                          <w:t>Build an active, personal network of local editors, tech journalists, and lifestyle influencers</w:t>
                        </w:r>
                      </w:p>
                    </w:tc>
                    <w:tc>
                      <w:tcPr>
                        <w:tcW w:w="213" w:type="dxa"/>
                        <w:tcBorders>
                          <w:top w:val="none" w:sz="0" w:space="0" w:color="FFFFFF"/>
                          <w:left w:val="none" w:sz="0" w:space="0" w:color="FFFFFF"/>
                          <w:bottom w:val="none" w:sz="0" w:space="0" w:color="FFFFFF"/>
                          <w:right w:val="none" w:sz="0" w:space="0" w:color="FFFFFF"/>
                        </w:tcBorders>
                      </w:tcPr>
                      <w:p w14:paraId="7D94F8BE" w14:textId="77777777" w:rsidR="003F0FCE" w:rsidRDefault="003F0FCE"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28" w:type="dxa"/>
                        <w:tcBorders>
                          <w:top w:val="none" w:sz="0" w:space="0" w:color="FFFFFF"/>
                          <w:left w:val="none" w:sz="0" w:space="0" w:color="FFFFFF"/>
                          <w:bottom w:val="none" w:sz="0" w:space="0" w:color="FFFFFF"/>
                          <w:right w:val="none" w:sz="0" w:space="0" w:color="FFFFFF"/>
                        </w:tcBorders>
                      </w:tcPr>
                      <w:p w14:paraId="5717841D" w14:textId="77777777" w:rsidR="003F0FCE" w:rsidRDefault="003F0FCE"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3C342660" w14:textId="13682FA1" w:rsidR="003F0FCE" w:rsidRDefault="004A57C0" w:rsidP="00C8498F">
                        <w:pPr>
                          <w:framePr w:hSpace="180" w:wrap="around" w:hAnchor="margin" w:xAlign="center" w:y="-317"/>
                          <w:widowControl w:val="0"/>
                          <w:jc w:val="center"/>
                        </w:pPr>
                        <w:r>
                          <w:rPr>
                            <w:rFonts w:ascii="EB Garamond" w:eastAsia="EB Garamond" w:hAnsi="EB Garamond" w:cs="EB Garamond"/>
                            <w:color w:val="6B6250"/>
                            <w:sz w:val="15"/>
                            <w:szCs w:val="15"/>
                          </w:rPr>
                          <w:t>Move up to a Senior Account Manager role to master multi-market campaign logistics</w:t>
                        </w:r>
                      </w:p>
                    </w:tc>
                    <w:tc>
                      <w:tcPr>
                        <w:tcW w:w="213" w:type="dxa"/>
                        <w:tcBorders>
                          <w:top w:val="none" w:sz="0" w:space="0" w:color="FFFFFF"/>
                          <w:left w:val="none" w:sz="0" w:space="0" w:color="FFFFFF"/>
                          <w:bottom w:val="none" w:sz="0" w:space="0" w:color="FFFFFF"/>
                          <w:right w:val="none" w:sz="0" w:space="0" w:color="FFFFFF"/>
                        </w:tcBorders>
                      </w:tcPr>
                      <w:p w14:paraId="37B1028C" w14:textId="77777777" w:rsidR="003F0FCE" w:rsidRDefault="003F0FCE"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28" w:type="dxa"/>
                        <w:tcBorders>
                          <w:top w:val="none" w:sz="0" w:space="0" w:color="FFFFFF"/>
                          <w:left w:val="none" w:sz="0" w:space="0" w:color="FFFFFF"/>
                          <w:bottom w:val="none" w:sz="0" w:space="0" w:color="FFFFFF"/>
                          <w:right w:val="none" w:sz="0" w:space="0" w:color="FFFFFF"/>
                        </w:tcBorders>
                      </w:tcPr>
                      <w:p w14:paraId="1CBB8E40" w14:textId="77777777" w:rsidR="003F0FCE" w:rsidRDefault="003F0FCE"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624CFB79" w14:textId="1EF7DE46" w:rsidR="003F0FCE" w:rsidRDefault="004A57C0" w:rsidP="00C8498F">
                        <w:pPr>
                          <w:framePr w:hSpace="180" w:wrap="around" w:hAnchor="margin" w:xAlign="center" w:y="-317"/>
                          <w:widowControl w:val="0"/>
                          <w:jc w:val="center"/>
                        </w:pPr>
                        <w:r>
                          <w:rPr>
                            <w:rFonts w:ascii="EB Garamond" w:eastAsia="EB Garamond" w:hAnsi="EB Garamond" w:cs="EB Garamond"/>
                            <w:color w:val="6B6250"/>
                            <w:sz w:val="15"/>
                            <w:szCs w:val="15"/>
                          </w:rPr>
                          <w:t>Transition in-house to a global corporate brand or government entity to lead regional vision</w:t>
                        </w:r>
                      </w:p>
                    </w:tc>
                  </w:tr>
                </w:tbl>
                <w:p w14:paraId="5BF8C79F" w14:textId="77777777" w:rsidR="003F0FCE" w:rsidRPr="00DE1334" w:rsidRDefault="003F0FCE"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2A964952" w14:textId="62879286" w:rsidR="004A57C0" w:rsidRDefault="004A57C0" w:rsidP="00C8498F">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You start your mornings with coffees in sleek Downtown or DIFC cafes, catching up on global news before pitching stories to international editors. Your afternoons are spent planning massive regional events, and evenings might find you hosting journalists at a new luxury hotel on the Palm or attending a major art launch. Because the city is a global hub, you are constantly mixing with creative people from all over the world, flying to places like Riyadh or London for big meetings, and getting front-row access to the region’s biggest national events. It is a high-status, exciting life where you are always in the loop, but it requires you to be a naturally social, high-energy person who loves being around people and thrives when plans change at the last minute.</w:t>
                  </w:r>
                </w:p>
                <w:p w14:paraId="587E11A0" w14:textId="77777777" w:rsidR="003F0FCE" w:rsidRPr="00DE1334" w:rsidRDefault="003F0FCE"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22418F97" w14:textId="35B7187C" w:rsidR="00AA511C" w:rsidRDefault="00AA511C" w:rsidP="00C8498F">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You will rarely experience a clean break from work; even on holiday, you will find yourself checking your phone for breaking news or urgent team alerts because a brand’s reputation never sleeps. </w:t>
                  </w:r>
                </w:p>
                <w:p w14:paraId="2C7DE91E" w14:textId="482E4D53" w:rsidR="003F0FCE" w:rsidRPr="00DE1334" w:rsidRDefault="003F0FCE"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21AA288A" w14:textId="10765EE8" w:rsidR="00A1195E" w:rsidRPr="00A1195E" w:rsidRDefault="003F0FCE" w:rsidP="00C8498F">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MYTH  </w:t>
                  </w:r>
                  <w:r>
                    <w:t xml:space="preserve">   “</w:t>
                  </w:r>
                  <w:r>
                    <w:rPr>
                      <w:rFonts w:ascii="EB Garamond" w:eastAsia="EB Garamond" w:hAnsi="EB Garamond" w:cs="EB Garamond"/>
                      <w:color w:val="34301F"/>
                      <w:sz w:val="18"/>
                      <w:szCs w:val="18"/>
                    </w:rPr>
                    <w:t>The job is purely a glamorous whirlwind of lavish red-carpet parties, easy networking dinners, and superficial socializing.”</w:t>
                  </w:r>
                </w:p>
                <w:p w14:paraId="3D2ADB8F" w14:textId="795EB12A" w:rsidR="003F0FCE" w:rsidRPr="007C6AFB" w:rsidRDefault="003F0FCE" w:rsidP="00C8498F">
                  <w:pPr>
                    <w:framePr w:hSpace="180" w:wrap="around" w:hAnchor="margin" w:xAlign="center" w:y="-317"/>
                    <w:widowControl w:val="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rPr>
                      <w:rFonts w:ascii="EB Garamond" w:eastAsia="EB Garamond" w:hAnsi="EB Garamond" w:cs="EB Garamond"/>
                      <w:color w:val="34301F"/>
                      <w:sz w:val="18"/>
                      <w:szCs w:val="18"/>
                    </w:rPr>
                    <w:t>The glamour is highly strategic performance art; while you are attending the luxury event, you are actively managing crisis control behind the scenes, monitoring live social media sentiment metrics, and answering urgent late-night emails from overseas corporate headquarters.</w:t>
                  </w:r>
                </w:p>
              </w:tc>
              <w:tc>
                <w:tcPr>
                  <w:tcW w:w="332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1B5E61FD" w14:textId="7CC4958E" w:rsidR="003F0FCE" w:rsidRDefault="00071C62" w:rsidP="00C8498F">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"In Dubai, you aren't just pitching stories you are selling the future of an entire market. If you can handle the sudden pivots and build real trust with regional media, the career growth here is completely unmatched."</w:t>
                  </w:r>
                </w:p>
                <w:p w14:paraId="5577A83C" w14:textId="77777777" w:rsidR="00ED464F" w:rsidRDefault="00ED464F" w:rsidP="00C8498F">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p>
                <w:p w14:paraId="0EE1F66A" w14:textId="77777777" w:rsidR="003F0FCE" w:rsidRDefault="003F0FCE" w:rsidP="00C8498F">
                  <w:pPr>
                    <w:framePr w:hSpace="180" w:wrap="around" w:hAnchor="margin" w:xAlign="center" w:y="-317"/>
                    <w:widowControl w:val="0"/>
                    <w:spacing w:after="60"/>
                  </w:pPr>
                  <w:r>
                    <w:rPr>
                      <w:rFonts w:ascii="Cormorant SC SemiBold" w:eastAsia="Jost" w:hAnsi="Cormorant SC SemiBold" w:cs="Jost"/>
                      <w:color w:val="A9822F"/>
                      <w:spacing w:val="24"/>
                      <w:sz w:val="15"/>
                      <w:szCs w:val="15"/>
                    </w:rPr>
                    <w:t>REQUIREMENTS</w:t>
                  </w:r>
                </w:p>
                <w:p w14:paraId="562AECEE" w14:textId="77777777" w:rsidR="004A57C0" w:rsidRDefault="003F0FCE" w:rsidP="00C8498F">
                  <w:pPr>
                    <w:framePr w:hSpace="180" w:wrap="around" w:hAnchor="margin" w:xAlign="center" w:y="-317"/>
                    <w:widowControl w:val="0"/>
                    <w:pBdr>
                      <w:bottom w:val="dotted" w:sz="4" w:space="6" w:color="D9CFAE"/>
                    </w:pBdr>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MINIMUM</w:t>
                  </w:r>
                  <w:r>
                    <w:t xml:space="preserve">  </w:t>
                  </w:r>
                  <w:r>
                    <w:rPr>
                      <w:rFonts w:ascii="EB Garamond" w:eastAsia="EB Garamond" w:hAnsi="EB Garamond" w:cs="EB Garamond"/>
                      <w:color w:val="34301F"/>
                      <w:sz w:val="18"/>
                      <w:szCs w:val="18"/>
                    </w:rPr>
                    <w:t>A Bachelor’s degree in Communications, Marketing, or Journalism.</w:t>
                  </w:r>
                </w:p>
                <w:p w14:paraId="522EC47B" w14:textId="15B7DD04" w:rsidR="004A57C0" w:rsidRPr="00212BF7" w:rsidRDefault="004A57C0" w:rsidP="00C8498F">
                  <w:pPr>
                    <w:framePr w:hSpace="180" w:wrap="around" w:hAnchor="margin" w:xAlign="center" w:y="-317"/>
                    <w:widowControl w:val="0"/>
                    <w:pBdr>
                      <w:bottom w:val="dotted" w:sz="4" w:space="6" w:color="D9CFAE"/>
                    </w:pBdr>
                    <w:jc w:val="both"/>
                    <w:rPr>
                      <w:rFonts w:ascii="EB Garamond" w:eastAsia="EB Garamond" w:hAnsi="EB Garamond" w:cs="EB Garamond"/>
                      <w:color w:val="34301F"/>
                      <w:sz w:val="18"/>
                      <w:szCs w:val="18"/>
                    </w:rPr>
                  </w:pPr>
                  <w:r>
                    <w:rPr>
                      <w:rFonts w:ascii="EB Garamond" w:eastAsia="EB Garamond" w:hAnsi="EB Garamond" w:cs="EB Garamond"/>
                      <w:color w:val="34301F"/>
                      <w:sz w:val="18"/>
                      <w:szCs w:val="18"/>
                    </w:rPr>
                    <w:t>3 to 5 years of local or regional agency experience. A foundational directory of local media contacts.</w:t>
                  </w:r>
                </w:p>
                <w:p w14:paraId="4DD2A9C5" w14:textId="1DAE0F87" w:rsidR="00212BF7" w:rsidRDefault="003F0FCE" w:rsidP="00C8498F">
                  <w:pPr>
                    <w:framePr w:hSpace="180" w:wrap="around" w:hAnchor="margin" w:xAlign="center" w:y="-317"/>
                    <w:widowControl w:val="0"/>
                    <w:spacing w:after="6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Bilingual proficiency with fluent professional English and Arabic. A proven track record managing mega-budget regional product launches or sovereign wealth fund communications.</w:t>
                  </w:r>
                </w:p>
                <w:p w14:paraId="621F53FD" w14:textId="77777777" w:rsidR="00A1195E" w:rsidRDefault="00A1195E" w:rsidP="00C8498F">
                  <w:pPr>
                    <w:framePr w:hSpace="180" w:wrap="around" w:hAnchor="margin" w:xAlign="center" w:y="-317"/>
                    <w:widowControl w:val="0"/>
                    <w:spacing w:after="60"/>
                    <w:rPr>
                      <w:rFonts w:ascii="EB Garamond" w:eastAsia="EB Garamond" w:hAnsi="EB Garamond" w:cs="EB Garamond"/>
                      <w:color w:val="34301F"/>
                      <w:sz w:val="18"/>
                      <w:szCs w:val="18"/>
                    </w:rPr>
                  </w:pPr>
                </w:p>
                <w:p w14:paraId="084A035F" w14:textId="50E23A52" w:rsidR="003F0FCE" w:rsidRPr="00DE1334" w:rsidRDefault="003F0FCE"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1A701287" w14:textId="638864F5" w:rsidR="003F0FCE" w:rsidRDefault="003F0FCE" w:rsidP="00C8498F">
                  <w:pPr>
                    <w:framePr w:hSpace="180" w:wrap="around" w:hAnchor="margin" w:xAlign="center" w:y="-317"/>
                    <w:widowControl w:val="0"/>
                    <w:pBdr>
                      <w:bottom w:val="single" w:sz="2" w:space="4" w:color="ECE4CD"/>
                    </w:pBdr>
                    <w:tabs>
                      <w:tab w:val="right" w:pos="2600"/>
                    </w:tabs>
                    <w:jc w:val="right"/>
                  </w:pPr>
                  <w:r>
                    <w:rPr>
                      <w:rFonts w:ascii="Cormorant SC SemiBold" w:eastAsia="Jost" w:hAnsi="Cormorant SC SemiBold" w:cs="Jost"/>
                      <w:color w:val="A9822F"/>
                      <w:spacing w:val="10"/>
                      <w:sz w:val="13"/>
                      <w:szCs w:val="13"/>
                    </w:rPr>
                    <w:t xml:space="preserve">HOURS            </w:t>
                  </w:r>
                  <w:r>
                    <w:rPr>
                      <w:rFonts w:ascii="EB Garamond" w:eastAsia="EB Garamond" w:hAnsi="EB Garamond" w:cs="EB Garamond"/>
                      <w:color w:val="34301F"/>
                      <w:sz w:val="18"/>
                      <w:szCs w:val="18"/>
                    </w:rPr>
                    <w:t xml:space="preserve">                        7-9</w:t>
                  </w:r>
                  <w:r>
                    <w:rPr>
                      <w:rFonts w:ascii="Jost" w:eastAsia="Jost" w:hAnsi="Jost" w:cs="Jost"/>
                    </w:rPr>
                    <w:tab/>
                    <w:t xml:space="preserve">        </w:t>
                  </w:r>
                </w:p>
                <w:p w14:paraId="588395AA" w14:textId="1B93A674" w:rsidR="003F0FCE" w:rsidRDefault="003F0FCE" w:rsidP="00C8498F">
                  <w:pPr>
                    <w:framePr w:hSpace="180" w:wrap="around" w:hAnchor="margin" w:xAlign="center" w:y="-317"/>
                    <w:widowControl w:val="0"/>
                    <w:pBdr>
                      <w:bottom w:val="single" w:sz="2" w:space="4" w:color="ECE4CD"/>
                    </w:pBdr>
                    <w:tabs>
                      <w:tab w:val="right" w:pos="2600"/>
                    </w:tabs>
                    <w:jc w:val="right"/>
                  </w:pPr>
                  <w:r>
                    <w:rPr>
                      <w:rFonts w:ascii="Cormorant SC SemiBold" w:eastAsia="Jost" w:hAnsi="Cormorant SC SemiBold" w:cs="Jost"/>
                      <w:color w:val="A9822F"/>
                      <w:spacing w:val="10"/>
                      <w:sz w:val="13"/>
                      <w:szCs w:val="13"/>
                    </w:rPr>
                    <w:t xml:space="preserve">TRAVEL                     </w:t>
                  </w:r>
                  <w:r>
                    <w:rPr>
                      <w:rFonts w:ascii="EB Garamond" w:eastAsia="Jost" w:hAnsi="EB Garamond" w:cs="Jost"/>
                      <w:spacing w:val="10"/>
                      <w:sz w:val="18"/>
                      <w:szCs w:val="19"/>
                    </w:rPr>
                    <w:t xml:space="preserve">  </w:t>
                  </w:r>
                  <w:r>
                    <w:rPr>
                      <w:rFonts w:ascii="EB Garamond" w:eastAsia="Jost" w:hAnsi="EB Garamond" w:cs="Jost"/>
                      <w:spacing w:val="10"/>
                      <w:sz w:val="16"/>
                      <w:szCs w:val="17"/>
                    </w:rPr>
                    <w:t>Constant</w:t>
                  </w:r>
                  <w:r>
                    <w:rPr>
                      <w:rFonts w:ascii="Jost" w:eastAsia="Jost" w:hAnsi="Jost" w:cs="Jost"/>
                    </w:rPr>
                    <w:tab/>
                    <w:t xml:space="preserve">      </w:t>
                  </w:r>
                  <w:r>
                    <w:rPr>
                      <w:rFonts w:ascii="EB Garamond" w:eastAsia="EB Garamond" w:hAnsi="EB Garamond" w:cs="EB Garamond"/>
                      <w:color w:val="34301F"/>
                      <w:sz w:val="18"/>
                      <w:szCs w:val="18"/>
                    </w:rPr>
                    <w:t xml:space="preserve"> </w:t>
                  </w:r>
                </w:p>
                <w:p w14:paraId="4B1185AE" w14:textId="4637D00E" w:rsidR="003F0FCE" w:rsidRDefault="003F0FCE" w:rsidP="00C8498F">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 xml:space="preserve">  Constant</w:t>
                  </w:r>
                </w:p>
                <w:p w14:paraId="7A4245C4" w14:textId="46D61CFE" w:rsidR="003F0FCE" w:rsidRDefault="003F0FCE" w:rsidP="00C8498F">
                  <w:pPr>
                    <w:framePr w:hSpace="180" w:wrap="around" w:hAnchor="margin" w:xAlign="center" w:y="-317"/>
                    <w:widowControl w:val="0"/>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Fast</w:t>
                  </w:r>
                </w:p>
                <w:p w14:paraId="5B7B5D13" w14:textId="77777777" w:rsidR="003F0FCE" w:rsidRDefault="003F0FCE" w:rsidP="00C8498F">
                  <w:pPr>
                    <w:framePr w:hSpace="180" w:wrap="around" w:hAnchor="margin" w:xAlign="center" w:y="-317"/>
                    <w:widowControl w:val="0"/>
                    <w:spacing w:before="260" w:after="100"/>
                  </w:pPr>
                </w:p>
                <w:p w14:paraId="26AE78E5" w14:textId="77777777" w:rsidR="003F0FCE" w:rsidRPr="00DE1334" w:rsidRDefault="003F0FCE"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247511D1" w14:textId="77777777" w:rsidR="004A57C0" w:rsidRPr="004A57C0" w:rsidRDefault="004A57C0" w:rsidP="00C8498F">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Chief Marketing Officer (CMO)</w:t>
                  </w:r>
                </w:p>
                <w:p w14:paraId="40F8D7F3" w14:textId="77777777" w:rsidR="004A57C0" w:rsidRPr="004A57C0" w:rsidRDefault="004A57C0" w:rsidP="00C8498F">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Director of Corporate Reputation &amp; Strategic Communications</w:t>
                  </w:r>
                </w:p>
                <w:p w14:paraId="2CF17005" w14:textId="3A393D7E" w:rsidR="00A1195E" w:rsidRPr="004A57C0" w:rsidRDefault="004A57C0" w:rsidP="00C8498F">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Regional Head of Brand Strategy</w:t>
                  </w:r>
                </w:p>
                <w:p w14:paraId="6FAF0D9E" w14:textId="77777777" w:rsidR="004A57C0" w:rsidRDefault="004A57C0" w:rsidP="00C8498F">
                  <w:pPr>
                    <w:framePr w:hSpace="180" w:wrap="around" w:hAnchor="margin" w:xAlign="center" w:y="-317"/>
                    <w:widowControl w:val="0"/>
                    <w:spacing w:after="60"/>
                  </w:pPr>
                </w:p>
                <w:p w14:paraId="36B222C2" w14:textId="021473BE" w:rsidR="00346569" w:rsidRPr="00346569" w:rsidRDefault="003F0FCE" w:rsidP="00C8498F">
                  <w:pPr>
                    <w:framePr w:hSpace="180" w:wrap="around" w:hAnchor="margin" w:xAlign="center" w:y="-317"/>
                    <w:widowControl w:val="0"/>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WHAT TO KNOW BEFORE CHOOSING THIS PATH</w:t>
                  </w:r>
                </w:p>
                <w:p w14:paraId="2408F7EF" w14:textId="3845A487" w:rsidR="003F0FCE" w:rsidRDefault="004A57C0" w:rsidP="00C8498F">
                  <w:pPr>
                    <w:framePr w:hSpace="180" w:wrap="around" w:hAnchor="margin" w:xAlign="center" w:y="-317"/>
                    <w:widowControl w:val="0"/>
                    <w:spacing w:after="60"/>
                    <w:jc w:val="both"/>
                  </w:pPr>
                  <w:r>
                    <w:rPr>
                      <w:rFonts w:ascii="EB Garamond" w:eastAsia="EB Garamond" w:hAnsi="EB Garamond" w:cs="EB Garamond"/>
                      <w:color w:val="34301F"/>
                      <w:sz w:val="22"/>
                      <w:szCs w:val="22"/>
                    </w:rPr>
                    <w:t>You are shaping how a brand is perceived across markets and cultures at once, which suits someone who reads people and rooms instinctively and who also has a genuine creative sense for what story will actually land. The role is constantly public-facing, so you will need to be energised, not drained, by visibility. If both instincts</w:t>
                  </w:r>
                  <w:r w:rsidR="00C8498F">
                    <w:rPr>
                      <w:rFonts w:ascii="EB Garamond" w:eastAsia="EB Garamond" w:hAnsi="EB Garamond" w:cs="EB Garamond"/>
                      <w:color w:val="34301F"/>
                      <w:sz w:val="22"/>
                      <w:szCs w:val="22"/>
                    </w:rPr>
                    <w:t>, t</w:t>
                  </w:r>
                  <w:r>
                    <w:rPr>
                      <w:rFonts w:ascii="EB Garamond" w:eastAsia="EB Garamond" w:hAnsi="EB Garamond" w:cs="EB Garamond"/>
                      <w:color w:val="34301F"/>
                      <w:sz w:val="22"/>
                      <w:szCs w:val="22"/>
                    </w:rPr>
                    <w:t>he social read and the creative eye</w:t>
                  </w:r>
                  <w:r w:rsidR="00C8498F">
                    <w:rPr>
                      <w:rFonts w:ascii="EB Garamond" w:eastAsia="EB Garamond" w:hAnsi="EB Garamond" w:cs="EB Garamond"/>
                      <w:color w:val="34301F"/>
                      <w:sz w:val="22"/>
                      <w:szCs w:val="22"/>
                    </w:rPr>
                    <w:t>. Fe</w:t>
                  </w:r>
                  <w:r>
                    <w:rPr>
                      <w:rFonts w:ascii="EB Garamond" w:eastAsia="EB Garamond" w:hAnsi="EB Garamond" w:cs="EB Garamond"/>
                      <w:color w:val="34301F"/>
                      <w:sz w:val="22"/>
                      <w:szCs w:val="22"/>
                    </w:rPr>
                    <w:t>el equally natural to you, this path rewards that rare combination.</w:t>
                  </w:r>
                </w:p>
              </w:tc>
            </w:tr>
            <w:tr w:rsidR="003C046C" w14:paraId="233EE999" w14:textId="77777777" w:rsidTr="00B2408E">
              <w:trPr>
                <w:trHeight w:val="99"/>
              </w:trPr>
              <w:tc>
                <w:tcPr>
                  <w:tcW w:w="6413"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5EB4FA23" w14:textId="6211BC28" w:rsidR="003C046C" w:rsidRDefault="003C046C" w:rsidP="00C8498F">
                  <w:pPr>
                    <w:framePr w:hSpace="180" w:wrap="around" w:hAnchor="margin" w:xAlign="center" w:y="-317"/>
                    <w:widowControl w:val="0"/>
                    <w:spacing w:after="40"/>
                    <w:rPr>
                      <w:rFonts w:ascii="Cormorant SC SemiBold" w:eastAsia="Jost" w:hAnsi="Cormorant SC SemiBold" w:cs="Jost"/>
                      <w:color w:val="A9822F"/>
                      <w:spacing w:val="18"/>
                      <w:sz w:val="15"/>
                      <w:szCs w:val="15"/>
                    </w:rPr>
                  </w:pPr>
                </w:p>
              </w:tc>
              <w:tc>
                <w:tcPr>
                  <w:tcW w:w="332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5FED0753" w14:textId="77777777" w:rsidR="00A1195E" w:rsidRPr="00071C62" w:rsidRDefault="00A1195E" w:rsidP="00C8498F">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p>
              </w:tc>
            </w:tr>
            <w:tr w:rsidR="003C046C" w14:paraId="021E2BE6" w14:textId="77777777" w:rsidTr="00B2408E">
              <w:trPr>
                <w:trHeight w:val="99"/>
              </w:trPr>
              <w:tc>
                <w:tcPr>
                  <w:tcW w:w="6413"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26CA153D" w14:textId="77777777" w:rsidR="004A57C0" w:rsidRDefault="004A57C0" w:rsidP="00C8498F">
                  <w:pPr>
                    <w:framePr w:hSpace="180" w:wrap="around" w:hAnchor="margin" w:xAlign="center" w:y="-317"/>
                    <w:widowControl w:val="0"/>
                    <w:spacing w:after="40"/>
                    <w:rPr>
                      <w:rFonts w:ascii="Cormorant SC SemiBold" w:eastAsia="Jost" w:hAnsi="Cormorant SC SemiBold" w:cs="Jost"/>
                      <w:color w:val="A9822F"/>
                      <w:spacing w:val="18"/>
                      <w:sz w:val="15"/>
                      <w:szCs w:val="15"/>
                    </w:rPr>
                  </w:pPr>
                </w:p>
              </w:tc>
              <w:tc>
                <w:tcPr>
                  <w:tcW w:w="332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319D7F02" w14:textId="77777777" w:rsidR="00A1195E" w:rsidRPr="00071C62" w:rsidRDefault="00A1195E" w:rsidP="00C8498F">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p>
              </w:tc>
            </w:tr>
          </w:tbl>
          <w:p w14:paraId="6372CA99" w14:textId="77777777" w:rsidR="003F0FCE" w:rsidRPr="00ED4989" w:rsidRDefault="003F0FCE" w:rsidP="003F4F95">
            <w:pPr>
              <w:widowControl w:val="0"/>
              <w:pBdr>
                <w:top w:val="single" w:sz="4" w:space="8" w:color="E3DAC3"/>
              </w:pBdr>
              <w:tabs>
                <w:tab w:val="left" w:pos="6360"/>
              </w:tabs>
              <w:spacing w:before="300"/>
              <w:rPr>
                <w:rFonts w:ascii="Cormorant SC SemiBold" w:hAnsi="Cormorant SC SemiBold"/>
              </w:rPr>
            </w:pPr>
          </w:p>
          <w:p w14:paraId="45D33662" w14:textId="77777777" w:rsidR="003F0FCE" w:rsidRDefault="003F0FCE" w:rsidP="003F4F95">
            <w:pPr>
              <w:widowControl w:val="0"/>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bookmarkEnd w:id="14"/>
      <w:tr w:rsidR="00B073A4" w14:paraId="7BF72BB8" w14:textId="77777777" w:rsidTr="007324C2">
        <w:trPr>
          <w:gridBefore w:val="2"/>
          <w:wBefore w:w="20" w:type="dxa"/>
          <w:cantSplit/>
          <w:trHeight w:val="15184"/>
        </w:trPr>
        <w:tc>
          <w:tcPr>
            <w:tcW w:w="1960" w:type="dxa"/>
            <w:gridSpan w:val="8"/>
            <w:tcBorders>
              <w:top w:val="none" w:sz="0" w:space="0" w:color="FFFFFF"/>
              <w:left w:val="none" w:sz="0" w:space="0" w:color="FFFFFF"/>
              <w:bottom w:val="none" w:sz="0" w:space="0" w:color="FFFFFF"/>
              <w:right w:val="none" w:sz="0" w:space="0" w:color="FFFFFF"/>
            </w:tcBorders>
            <w:shd w:val="clear" w:color="auto" w:fill="1F0129"/>
            <w:tcMar>
              <w:top w:w="200" w:type="dxa"/>
              <w:left w:w="150" w:type="dxa"/>
              <w:bottom w:w="200" w:type="dxa"/>
              <w:right w:w="150" w:type="dxa"/>
            </w:tcMar>
            <w:textDirection w:val="btLr"/>
            <w:vAlign w:val="center"/>
          </w:tcPr>
          <w:p w14:paraId="270A62F6" w14:textId="77777777" w:rsidR="00B073A4" w:rsidRDefault="00B073A4" w:rsidP="003F4F95">
            <w:pPr>
              <w:widowControl w:val="0"/>
              <w:spacing w:after="260"/>
              <w:rPr>
                <w:rFonts w:ascii="Jost" w:eastAsia="Jost" w:hAnsi="Jost" w:cs="Jost"/>
                <w:color w:val="A9822F"/>
                <w:spacing w:val="20"/>
                <w:sz w:val="13"/>
                <w:szCs w:val="13"/>
              </w:rPr>
            </w:pPr>
          </w:p>
          <w:p w14:paraId="54834CEF" w14:textId="75E7A8E9" w:rsidR="00B073A4" w:rsidRDefault="00B073A4" w:rsidP="003F4F95">
            <w:pPr>
              <w:widowControl w:val="0"/>
              <w:spacing w:after="260"/>
              <w:jc w:val="center"/>
            </w:pPr>
            <w:r>
              <w:rPr>
                <w:rFonts w:ascii="Jost" w:eastAsia="Jost" w:hAnsi="Jost" w:cs="Jost"/>
                <w:color w:val="A9822F"/>
                <w:spacing w:val="20"/>
                <w:sz w:val="13"/>
                <w:szCs w:val="13"/>
              </w:rPr>
              <w:t>NO. 08 —</w:t>
            </w:r>
            <w:r>
              <w:t xml:space="preserve">  </w:t>
            </w:r>
            <w:r>
              <w:rPr>
                <w:rFonts w:ascii="Jost" w:eastAsia="Jost" w:hAnsi="Jost" w:cs="Jost"/>
                <w:color w:val="A9822F"/>
                <w:spacing w:val="20"/>
                <w:sz w:val="13"/>
                <w:szCs w:val="13"/>
              </w:rPr>
              <w:t>CREATIVE MEDIA &amp; PR</w:t>
            </w:r>
          </w:p>
          <w:p w14:paraId="4C2B574C" w14:textId="64856CE2" w:rsidR="00B073A4" w:rsidRDefault="00B073A4" w:rsidP="003F4F95">
            <w:pPr>
              <w:widowControl w:val="0"/>
              <w:spacing w:after="260"/>
              <w:jc w:val="center"/>
            </w:pPr>
            <w:r>
              <w:rPr>
                <w:rFonts w:ascii="Arial" w:eastAsia="Arial" w:hAnsi="Arial" w:cs="Arial"/>
                <w:color w:val="A9822F"/>
                <w:sz w:val="26"/>
                <w:szCs w:val="26"/>
              </w:rPr>
              <w:t>⊕</w:t>
            </w:r>
            <w:r>
              <w:t xml:space="preserve">    </w:t>
            </w:r>
            <w:r>
              <w:rPr>
                <w:rFonts w:ascii="Cormorant Garamond" w:hAnsi="Cormorant Garamond" w:cs="Cormorant Garamond"/>
                <w:i/>
                <w:iCs/>
                <w:sz w:val="30"/>
                <w:szCs w:val="30"/>
              </w:rPr>
              <w:t xml:space="preserve">Luxury Brand Partnerships  Manager  </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pPr w:leftFromText="180" w:rightFromText="180" w:horzAnchor="margin" w:tblpY="-218"/>
              <w:tblOverlap w:val="neve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440"/>
              <w:gridCol w:w="3280"/>
            </w:tblGrid>
            <w:tr w:rsidR="00653334" w14:paraId="21D93C20" w14:textId="77777777" w:rsidTr="00865E99">
              <w:trPr>
                <w:trHeight w:val="548"/>
              </w:trPr>
              <w:tc>
                <w:tcPr>
                  <w:tcW w:w="6440"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35C0DCB8" w14:textId="1D978D9F" w:rsidR="00B073A4" w:rsidRPr="002B34F2" w:rsidRDefault="00865E99" w:rsidP="003F4F95">
                  <w:pPr>
                    <w:widowControl w:val="0"/>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CREATIVE MEDIA &amp; PR — CAREER PROFILE </w:t>
                  </w:r>
                </w:p>
                <w:p w14:paraId="6F57C13F" w14:textId="33873A2C" w:rsidR="00107F4E" w:rsidRPr="007B461F" w:rsidRDefault="00865E99" w:rsidP="003F4F95">
                  <w:pPr>
                    <w:widowControl w:val="0"/>
                    <w:rPr>
                      <w:rFonts w:ascii="EB Garamond" w:eastAsia="EB Garamond" w:hAnsi="EB Garamond" w:cs="EB Garamond"/>
                      <w:i/>
                      <w:iCs/>
                      <w:color w:val="6B6250"/>
                      <w:sz w:val="21"/>
                      <w:szCs w:val="21"/>
                    </w:rPr>
                  </w:pPr>
                  <w:bookmarkStart w:id="16" w:name="luxurybrand"/>
                  <w:r>
                    <w:rPr>
                      <w:rFonts w:ascii="Cormorant Garamond" w:eastAsia="Cormorant Garamond" w:hAnsi="Cormorant Garamond" w:cs="Cormorant Garamond"/>
                      <w:b/>
                      <w:bCs/>
                      <w:color w:val="1C1712"/>
                      <w:sz w:val="40"/>
                      <w:szCs w:val="40"/>
                    </w:rPr>
                    <w:t>Luxury Brand Partnerships Manager</w:t>
                  </w:r>
                  <w:r>
                    <w:rPr>
                      <w:rFonts w:ascii="EB Garamond" w:eastAsia="EB Garamond" w:hAnsi="EB Garamond" w:cs="EB Garamond"/>
                      <w:i/>
                      <w:iCs/>
                      <w:color w:val="6B6250"/>
                      <w:sz w:val="18"/>
                      <w:szCs w:val="18"/>
                    </w:rPr>
                    <w:t xml:space="preserve">      </w:t>
                  </w:r>
                  <w:bookmarkEnd w:id="16"/>
                  <w:r>
                    <w:rPr>
                      <w:rFonts w:ascii="EB Garamond" w:eastAsia="EB Garamond" w:hAnsi="EB Garamond" w:cs="EB Garamond"/>
                      <w:i/>
                      <w:iCs/>
                      <w:color w:val="6B6250"/>
                      <w:sz w:val="21"/>
                      <w:szCs w:val="21"/>
                    </w:rPr>
                    <w:t>Builds and manages business relationships, drives revenue through joint marketing or advertising campaigns, and grows strategic alliances</w:t>
                  </w:r>
                </w:p>
                <w:tbl>
                  <w:tblPr>
                    <w:tblW w:w="673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80"/>
                    <w:gridCol w:w="2608"/>
                    <w:gridCol w:w="2248"/>
                  </w:tblGrid>
                  <w:tr w:rsidR="00DE2E43" w14:paraId="27EDD3EE" w14:textId="77777777" w:rsidTr="00DE2E43">
                    <w:trPr>
                      <w:trHeight w:val="125"/>
                    </w:trPr>
                    <w:tc>
                      <w:tcPr>
                        <w:tcW w:w="1880"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3485F9F0" w14:textId="77777777" w:rsidR="00B073A4" w:rsidRPr="00DE1334" w:rsidRDefault="00B073A4"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12D22968" w14:textId="1DFE41A2" w:rsidR="00B073A4" w:rsidRDefault="00B073A4" w:rsidP="00C8498F">
                        <w:pPr>
                          <w:framePr w:hSpace="180" w:wrap="around" w:hAnchor="margin" w:xAlign="center" w:y="-317"/>
                          <w:widowControl w:val="0"/>
                        </w:pPr>
                        <w:r>
                          <w:rPr>
                            <w:rFonts w:ascii="EB Garamond" w:eastAsia="EB Garamond" w:hAnsi="EB Garamond" w:cs="EB Garamond"/>
                            <w:color w:val="1C1712"/>
                          </w:rPr>
                          <w:t>AED 14K-18K</w:t>
                        </w:r>
                      </w:p>
                    </w:tc>
                    <w:tc>
                      <w:tcPr>
                        <w:tcW w:w="260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238B3D9F" w14:textId="77777777" w:rsidR="00B073A4" w:rsidRPr="00DE1334" w:rsidRDefault="00B073A4"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43C64491" w14:textId="726679FD" w:rsidR="00B073A4" w:rsidRDefault="00F65DB3" w:rsidP="00C8498F">
                        <w:pPr>
                          <w:framePr w:hSpace="180" w:wrap="around" w:hAnchor="margin" w:xAlign="center" w:y="-317"/>
                          <w:widowControl w:val="0"/>
                          <w:rPr>
                            <w:rFonts w:ascii="EB Garamond" w:eastAsia="EB Garamond" w:hAnsi="EB Garamond" w:cs="EB Garamond"/>
                            <w:color w:val="1C1712"/>
                          </w:rPr>
                        </w:pPr>
                        <w:r>
                          <w:rPr>
                            <w:rFonts w:ascii="EB Garamond" w:eastAsia="EB Garamond" w:hAnsi="EB Garamond" w:cs="EB Garamond"/>
                            <w:color w:val="1C1712"/>
                          </w:rPr>
                          <w:t xml:space="preserve"> AED 38K-55K</w:t>
                        </w:r>
                      </w:p>
                      <w:p w14:paraId="2FC7B123" w14:textId="7B1193E4" w:rsidR="0042340E" w:rsidRDefault="0042340E" w:rsidP="00C8498F">
                        <w:pPr>
                          <w:framePr w:hSpace="180" w:wrap="around" w:hAnchor="margin" w:xAlign="center" w:y="-317"/>
                          <w:widowControl w:val="0"/>
                        </w:pPr>
                      </w:p>
                    </w:tc>
                    <w:tc>
                      <w:tcPr>
                        <w:tcW w:w="2248"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1AE36448" w14:textId="77777777" w:rsidR="00B073A4" w:rsidRPr="00DE1334" w:rsidRDefault="00B073A4"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0C9E173A" w14:textId="66D5951A" w:rsidR="00B073A4" w:rsidRDefault="00FC2E0B" w:rsidP="00C8498F">
                        <w:pPr>
                          <w:framePr w:hSpace="180" w:wrap="around" w:hAnchor="margin" w:xAlign="center" w:y="-317"/>
                          <w:widowControl w:val="0"/>
                        </w:pPr>
                        <w:r>
                          <w:rPr>
                            <w:rFonts w:ascii="EB Garamond" w:eastAsia="EB Garamond" w:hAnsi="EB Garamond" w:cs="EB Garamond"/>
                            <w:color w:val="1C1712"/>
                          </w:rPr>
                          <w:t>Deliberate but high pressure</w:t>
                        </w:r>
                      </w:p>
                    </w:tc>
                  </w:tr>
                </w:tbl>
                <w:p w14:paraId="062ED00F" w14:textId="77777777" w:rsidR="00B073A4" w:rsidRPr="00DE1334" w:rsidRDefault="00B073A4" w:rsidP="003F4F95">
                  <w:pPr>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21F98819" w14:textId="77777777" w:rsidR="00865E99" w:rsidRDefault="00865E99" w:rsidP="003F4F95">
                  <w:pPr>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The Luxury Brand Partnership Manager secures, negotiates, and manages high-value collaborations between a company and elite fashion houses, premium platforms, or high-net-worth ecosystems. </w:t>
                  </w:r>
                </w:p>
                <w:p w14:paraId="447756C7" w14:textId="77777777" w:rsidR="00865E99" w:rsidRDefault="00865E99" w:rsidP="003F4F95">
                  <w:pPr>
                    <w:widowControl w:val="0"/>
                    <w:spacing w:after="60"/>
                    <w:rPr>
                      <w:rFonts w:ascii="EB Garamond" w:eastAsia="EB Garamond" w:hAnsi="EB Garamond" w:cs="EB Garamond"/>
                      <w:color w:val="34301F"/>
                      <w:sz w:val="22"/>
                      <w:szCs w:val="22"/>
                    </w:rPr>
                  </w:pPr>
                </w:p>
                <w:p w14:paraId="16F0302B" w14:textId="7CE6FCA6" w:rsidR="00B073A4" w:rsidRPr="00DE1334" w:rsidRDefault="00B073A4" w:rsidP="003F4F95">
                  <w:pPr>
                    <w:widowControl w:val="0"/>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596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31"/>
                    <w:gridCol w:w="214"/>
                    <w:gridCol w:w="1331"/>
                    <w:gridCol w:w="214"/>
                    <w:gridCol w:w="1331"/>
                    <w:gridCol w:w="214"/>
                    <w:gridCol w:w="1331"/>
                  </w:tblGrid>
                  <w:tr w:rsidR="00DE2E43" w14:paraId="545EA364" w14:textId="77777777" w:rsidTr="00DE2E43">
                    <w:trPr>
                      <w:trHeight w:val="7"/>
                    </w:trPr>
                    <w:tc>
                      <w:tcPr>
                        <w:tcW w:w="1331" w:type="dxa"/>
                        <w:tcBorders>
                          <w:top w:val="none" w:sz="0" w:space="0" w:color="FFFFFF"/>
                          <w:left w:val="none" w:sz="0" w:space="0" w:color="FFFFFF"/>
                          <w:bottom w:val="none" w:sz="0" w:space="0" w:color="FFFFFF"/>
                          <w:right w:val="none" w:sz="0" w:space="0" w:color="FFFFFF"/>
                        </w:tcBorders>
                      </w:tcPr>
                      <w:p w14:paraId="1774A6EF" w14:textId="77777777" w:rsidR="00B073A4" w:rsidRDefault="00B073A4"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7134D2F9" w14:textId="37753AEB" w:rsidR="00B073A4" w:rsidRDefault="00EB402F" w:rsidP="00C8498F">
                        <w:pPr>
                          <w:framePr w:hSpace="180" w:wrap="around" w:hAnchor="margin" w:xAlign="center" w:y="-317"/>
                          <w:widowControl w:val="0"/>
                          <w:jc w:val="center"/>
                        </w:pPr>
                        <w:r>
                          <w:rPr>
                            <w:rFonts w:ascii="EB Garamond" w:eastAsia="EB Garamond" w:hAnsi="EB Garamond" w:cs="EB Garamond"/>
                            <w:color w:val="6B6250"/>
                            <w:sz w:val="15"/>
                            <w:szCs w:val="15"/>
                          </w:rPr>
                          <w:t>Begin in high-end retail management or boutique PR agencies handling premium lifestyle portfolios</w:t>
                        </w:r>
                      </w:p>
                    </w:tc>
                    <w:tc>
                      <w:tcPr>
                        <w:tcW w:w="214" w:type="dxa"/>
                        <w:tcBorders>
                          <w:top w:val="none" w:sz="0" w:space="0" w:color="FFFFFF"/>
                          <w:left w:val="none" w:sz="0" w:space="0" w:color="FFFFFF"/>
                          <w:bottom w:val="none" w:sz="0" w:space="0" w:color="FFFFFF"/>
                          <w:right w:val="none" w:sz="0" w:space="0" w:color="FFFFFF"/>
                        </w:tcBorders>
                      </w:tcPr>
                      <w:p w14:paraId="128E847C" w14:textId="77777777" w:rsidR="00B073A4" w:rsidRDefault="00B073A4"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31" w:type="dxa"/>
                        <w:tcBorders>
                          <w:top w:val="none" w:sz="0" w:space="0" w:color="FFFFFF"/>
                          <w:left w:val="none" w:sz="0" w:space="0" w:color="FFFFFF"/>
                          <w:bottom w:val="none" w:sz="0" w:space="0" w:color="FFFFFF"/>
                          <w:right w:val="none" w:sz="0" w:space="0" w:color="FFFFFF"/>
                        </w:tcBorders>
                      </w:tcPr>
                      <w:p w14:paraId="007D3D6D" w14:textId="77777777" w:rsidR="00B073A4" w:rsidRDefault="00B073A4"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5FAA30CC" w14:textId="592480F5" w:rsidR="00B073A4" w:rsidRDefault="00653334" w:rsidP="00C8498F">
                        <w:pPr>
                          <w:framePr w:hSpace="180" w:wrap="around" w:hAnchor="margin" w:xAlign="center" w:y="-317"/>
                          <w:widowControl w:val="0"/>
                          <w:jc w:val="center"/>
                        </w:pPr>
                        <w:r>
                          <w:rPr>
                            <w:rFonts w:ascii="EB Garamond" w:eastAsia="EB Garamond" w:hAnsi="EB Garamond" w:cs="EB Garamond"/>
                            <w:color w:val="6B6250"/>
                            <w:sz w:val="15"/>
                            <w:szCs w:val="15"/>
                          </w:rPr>
                          <w:t>Obtain advanced certifications in luxury brand strategy or heritage marketing to prove you understand premium pricing power</w:t>
                        </w:r>
                      </w:p>
                    </w:tc>
                    <w:tc>
                      <w:tcPr>
                        <w:tcW w:w="214" w:type="dxa"/>
                        <w:tcBorders>
                          <w:top w:val="none" w:sz="0" w:space="0" w:color="FFFFFF"/>
                          <w:left w:val="none" w:sz="0" w:space="0" w:color="FFFFFF"/>
                          <w:bottom w:val="none" w:sz="0" w:space="0" w:color="FFFFFF"/>
                          <w:right w:val="none" w:sz="0" w:space="0" w:color="FFFFFF"/>
                        </w:tcBorders>
                      </w:tcPr>
                      <w:p w14:paraId="1F1EF6C7" w14:textId="77777777" w:rsidR="00B073A4" w:rsidRDefault="00B073A4"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31" w:type="dxa"/>
                        <w:tcBorders>
                          <w:top w:val="none" w:sz="0" w:space="0" w:color="FFFFFF"/>
                          <w:left w:val="none" w:sz="0" w:space="0" w:color="FFFFFF"/>
                          <w:bottom w:val="none" w:sz="0" w:space="0" w:color="FFFFFF"/>
                          <w:right w:val="none" w:sz="0" w:space="0" w:color="FFFFFF"/>
                        </w:tcBorders>
                      </w:tcPr>
                      <w:p w14:paraId="01EDE81E" w14:textId="77777777" w:rsidR="00B073A4" w:rsidRDefault="00B073A4"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1EEE86BD" w14:textId="5305F6FD" w:rsidR="00B073A4" w:rsidRDefault="00653334" w:rsidP="00C8498F">
                        <w:pPr>
                          <w:framePr w:hSpace="180" w:wrap="around" w:hAnchor="margin" w:xAlign="center" w:y="-317"/>
                          <w:widowControl w:val="0"/>
                          <w:jc w:val="center"/>
                        </w:pPr>
                        <w:r>
                          <w:rPr>
                            <w:rFonts w:ascii="EB Garamond" w:eastAsia="EB Garamond" w:hAnsi="EB Garamond" w:cs="EB Garamond"/>
                            <w:color w:val="6B6250"/>
                            <w:sz w:val="15"/>
                            <w:szCs w:val="15"/>
                          </w:rPr>
                          <w:t>Volunteer to shadow or execute regional VIP capsule activations and cross-brand product drops</w:t>
                        </w:r>
                      </w:p>
                    </w:tc>
                    <w:tc>
                      <w:tcPr>
                        <w:tcW w:w="214" w:type="dxa"/>
                        <w:tcBorders>
                          <w:top w:val="none" w:sz="0" w:space="0" w:color="FFFFFF"/>
                          <w:left w:val="none" w:sz="0" w:space="0" w:color="FFFFFF"/>
                          <w:bottom w:val="none" w:sz="0" w:space="0" w:color="FFFFFF"/>
                          <w:right w:val="none" w:sz="0" w:space="0" w:color="FFFFFF"/>
                        </w:tcBorders>
                      </w:tcPr>
                      <w:p w14:paraId="3FB3D136" w14:textId="77777777" w:rsidR="00B073A4" w:rsidRDefault="00B073A4"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31" w:type="dxa"/>
                        <w:tcBorders>
                          <w:top w:val="none" w:sz="0" w:space="0" w:color="FFFFFF"/>
                          <w:left w:val="none" w:sz="0" w:space="0" w:color="FFFFFF"/>
                          <w:bottom w:val="none" w:sz="0" w:space="0" w:color="FFFFFF"/>
                          <w:right w:val="none" w:sz="0" w:space="0" w:color="FFFFFF"/>
                        </w:tcBorders>
                      </w:tcPr>
                      <w:p w14:paraId="706DD935" w14:textId="77777777" w:rsidR="00B073A4" w:rsidRDefault="00B073A4"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4132C93B" w14:textId="5BA8A6DA" w:rsidR="00B073A4" w:rsidRDefault="00653334" w:rsidP="00C8498F">
                        <w:pPr>
                          <w:framePr w:hSpace="180" w:wrap="around" w:hAnchor="margin" w:xAlign="center" w:y="-317"/>
                          <w:widowControl w:val="0"/>
                          <w:jc w:val="center"/>
                        </w:pPr>
                        <w:r>
                          <w:rPr>
                            <w:rFonts w:ascii="EB Garamond" w:eastAsia="EB Garamond" w:hAnsi="EB Garamond" w:cs="EB Garamond"/>
                            <w:color w:val="6B6250"/>
                            <w:sz w:val="15"/>
                            <w:szCs w:val="15"/>
                          </w:rPr>
                          <w:t>Apply directly to specialized local luxury gatekeepers like Chalhoub Group, Al Tayer Insignia, or Rivoli Group</w:t>
                        </w:r>
                      </w:p>
                    </w:tc>
                  </w:tr>
                </w:tbl>
                <w:p w14:paraId="4FAD1B63" w14:textId="3459E62A" w:rsidR="00B073A4" w:rsidRPr="00DE1334" w:rsidRDefault="007B461F" w:rsidP="003F4F95">
                  <w:pPr>
                    <w:widowControl w:val="0"/>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3DD0B8AC" w14:textId="5900E0C8" w:rsidR="00865E99" w:rsidRDefault="00865E99" w:rsidP="003F4F95">
                  <w:pPr>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Your everyday lifestyle is a direct extension of your creative corporate duties, where socializing at elite events is literally your core job requirement rather than just a luxury perk. Because you are responsible for maintaining the flawless public image of centuries-old fashion houses, your work week naturally blends into high-end settings: your afternoons are spent conducting brand alignment meetings with regional directors over premium coffees, while your evenings are dedicated to hosting intimate VIP previews or attending exclusive collection launches to observe consumer behavior firsthand. </w:t>
                  </w:r>
                </w:p>
                <w:p w14:paraId="14D48A07" w14:textId="77777777" w:rsidR="00865E99" w:rsidRDefault="00865E99" w:rsidP="003F4F95">
                  <w:pPr>
                    <w:widowControl w:val="0"/>
                    <w:spacing w:after="60"/>
                    <w:rPr>
                      <w:rFonts w:ascii="EB Garamond" w:eastAsia="EB Garamond" w:hAnsi="EB Garamond" w:cs="EB Garamond"/>
                      <w:color w:val="34301F"/>
                      <w:sz w:val="22"/>
                      <w:szCs w:val="22"/>
                    </w:rPr>
                  </w:pPr>
                </w:p>
                <w:p w14:paraId="6BD03F62" w14:textId="4D9DE7C1" w:rsidR="00B073A4" w:rsidRPr="00DE1334" w:rsidRDefault="00B073A4" w:rsidP="003F4F95">
                  <w:pPr>
                    <w:widowControl w:val="0"/>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4F59E4AA" w14:textId="27620996" w:rsidR="00653334" w:rsidRDefault="00653334" w:rsidP="003F4F95">
                  <w:pPr>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The local luxury market is highly compact and entirely dependent on your personal reputation. A single mishandled client relationship or public breach of brand discretion can alienate you from the handful of major holding groups that control the entire GCC luxury market. </w:t>
                  </w:r>
                </w:p>
                <w:p w14:paraId="588B0E86" w14:textId="77777777" w:rsidR="00865E99" w:rsidRDefault="00865E99" w:rsidP="003F4F95">
                  <w:pPr>
                    <w:widowControl w:val="0"/>
                    <w:spacing w:after="60"/>
                    <w:jc w:val="both"/>
                    <w:rPr>
                      <w:rFonts w:ascii="EB Garamond" w:eastAsia="EB Garamond" w:hAnsi="EB Garamond" w:cs="EB Garamond"/>
                      <w:color w:val="34301F"/>
                      <w:sz w:val="22"/>
                      <w:szCs w:val="22"/>
                    </w:rPr>
                  </w:pPr>
                </w:p>
                <w:p w14:paraId="75868299" w14:textId="6F8152FF" w:rsidR="00B073A4" w:rsidRPr="00DE2E43" w:rsidRDefault="00B073A4" w:rsidP="003F4F95">
                  <w:pPr>
                    <w:widowControl w:val="0"/>
                    <w:spacing w:after="60"/>
                    <w:jc w:val="both"/>
                    <w:rPr>
                      <w:rFonts w:ascii="EB Garamond" w:eastAsia="EB Garamond" w:hAnsi="EB Garamond" w:cs="EB Garamond"/>
                      <w:color w:val="34301F"/>
                      <w:sz w:val="22"/>
                      <w:szCs w:val="22"/>
                    </w:rPr>
                  </w:pPr>
                  <w:r>
                    <w:rPr>
                      <w:rFonts w:ascii="Cormorant SC SemiBold" w:eastAsia="Jost" w:hAnsi="Cormorant SC SemiBold" w:cs="Jost"/>
                      <w:color w:val="A9822F"/>
                      <w:spacing w:val="24"/>
                      <w:sz w:val="15"/>
                      <w:szCs w:val="15"/>
                    </w:rPr>
                    <w:t>MYTH VS. REALITY</w:t>
                  </w:r>
                </w:p>
                <w:p w14:paraId="51C74801" w14:textId="2724D147" w:rsidR="00865E99" w:rsidRPr="00865E99" w:rsidRDefault="00B073A4" w:rsidP="003F4F95">
                  <w:pPr>
                    <w:widowControl w:val="0"/>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MYTH  </w:t>
                  </w:r>
                  <w:r>
                    <w:t xml:space="preserve">   “</w:t>
                  </w:r>
                  <w:r>
                    <w:rPr>
                      <w:rFonts w:ascii="EB Garamond" w:eastAsia="EB Garamond" w:hAnsi="EB Garamond" w:cs="EB Garamond"/>
                      <w:color w:val="34301F"/>
                      <w:sz w:val="18"/>
                      <w:szCs w:val="18"/>
                    </w:rPr>
                    <w:t>hyper-shallow "Devil Wears Prada" style trap where you are completely at the mercy of tyrannical corporate executives and face constant, intense pressure to hit impossible retail sales quotas or risk being immediately replaced.”</w:t>
                  </w:r>
                </w:p>
                <w:p w14:paraId="5E0206F1" w14:textId="62E50DAC" w:rsidR="00B073A4" w:rsidRPr="007C6AFB" w:rsidRDefault="00B073A4" w:rsidP="003F4F95">
                  <w:pPr>
                    <w:widowControl w:val="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rPr>
                      <w:rFonts w:ascii="EB Garamond" w:eastAsia="EB Garamond" w:hAnsi="EB Garamond" w:cs="EB Garamond"/>
                      <w:color w:val="34301F"/>
                      <w:sz w:val="18"/>
                      <w:szCs w:val="18"/>
                    </w:rPr>
                    <w:t xml:space="preserve"> </w:t>
                  </w:r>
                  <w:r>
                    <w:t xml:space="preserve">  </w:t>
                  </w:r>
                  <w:r>
                    <w:rPr>
                      <w:rFonts w:ascii="EB Garamond" w:eastAsia="EB Garamond" w:hAnsi="EB Garamond" w:cs="EB Garamond"/>
                      <w:color w:val="34301F"/>
                      <w:sz w:val="18"/>
                      <w:szCs w:val="18"/>
                    </w:rPr>
                    <w:t>You operate as a highly respected, creative cultural diplomat who acts as the primary bridge between legendary international fashion houses and Middle Eastern society, giving you massive influence over million-dirham creative budgets and regional lifestyle trends.</w:t>
                  </w:r>
                </w:p>
              </w:tc>
              <w:tc>
                <w:tcPr>
                  <w:tcW w:w="3280"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15931737" w14:textId="67B22350" w:rsidR="001D2728" w:rsidRDefault="00653334" w:rsidP="003F4F95">
                  <w:pPr>
                    <w:widowControl w:val="0"/>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 xml:space="preserve">"In the UAE luxury space, relationships beat data every time. You aren't just selling an activation space or a digital campaign; you are selling trust, discretion, and the guarantee that their global brand heritage will be perfectly protected in the Middle East." </w:t>
                  </w:r>
                </w:p>
                <w:p w14:paraId="634A77B1" w14:textId="77777777" w:rsidR="00B073A4" w:rsidRDefault="00B073A4" w:rsidP="003F4F95">
                  <w:pPr>
                    <w:widowControl w:val="0"/>
                    <w:spacing w:after="60"/>
                  </w:pPr>
                  <w:r>
                    <w:rPr>
                      <w:rFonts w:ascii="Cormorant SC SemiBold" w:eastAsia="Jost" w:hAnsi="Cormorant SC SemiBold" w:cs="Jost"/>
                      <w:color w:val="A9822F"/>
                      <w:spacing w:val="24"/>
                      <w:sz w:val="15"/>
                      <w:szCs w:val="15"/>
                    </w:rPr>
                    <w:t>REQUIREMENTS</w:t>
                  </w:r>
                </w:p>
                <w:p w14:paraId="4E44F138" w14:textId="60033FDF" w:rsidR="008B4EF7" w:rsidRPr="007B461F" w:rsidRDefault="00B073A4" w:rsidP="003F4F95">
                  <w:pPr>
                    <w:widowControl w:val="0"/>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MINIMUM</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 xml:space="preserve"> </w:t>
                  </w:r>
                  <w:r>
                    <w:t xml:space="preserve"> </w:t>
                  </w:r>
                  <w:r>
                    <w:rPr>
                      <w:rFonts w:ascii="EB Garamond" w:eastAsia="EB Garamond" w:hAnsi="EB Garamond" w:cs="EB Garamond"/>
                      <w:color w:val="34301F"/>
                      <w:sz w:val="18"/>
                      <w:szCs w:val="18"/>
                    </w:rPr>
                    <w:t>A Bachelor’s degree in fashion or business marketing coupled with 3+ years of premium account management or luxury retail operations experience .</w:t>
                  </w:r>
                </w:p>
                <w:p w14:paraId="25B844B2" w14:textId="72F60743" w:rsidR="00082E49" w:rsidRDefault="00B073A4" w:rsidP="003F4F95">
                  <w:pPr>
                    <w:widowControl w:val="0"/>
                    <w:spacing w:after="6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 xml:space="preserve">  Native business Arabic fluency combined with an active, existing personal network of Ultra-High-Net-Worth (UHNW) private clients and GCC luxury distributors. </w:t>
                  </w:r>
                </w:p>
                <w:p w14:paraId="56B7B395" w14:textId="3752D575" w:rsidR="00B073A4" w:rsidRPr="00DE1334" w:rsidRDefault="00B073A4" w:rsidP="003F4F95">
                  <w:pPr>
                    <w:widowControl w:val="0"/>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6071496C" w14:textId="6699F646" w:rsidR="00B073A4" w:rsidRDefault="00B073A4" w:rsidP="003F4F95">
                  <w:pPr>
                    <w:widowControl w:val="0"/>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6-8</w:t>
                  </w:r>
                </w:p>
                <w:p w14:paraId="751A9C75" w14:textId="21AC1900" w:rsidR="00B073A4" w:rsidRDefault="00B073A4" w:rsidP="003F4F95">
                  <w:pPr>
                    <w:widowControl w:val="0"/>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Frequent</w:t>
                  </w:r>
                </w:p>
                <w:p w14:paraId="18F127BF" w14:textId="36372256" w:rsidR="00B073A4" w:rsidRDefault="00B073A4" w:rsidP="003F4F95">
                  <w:pPr>
                    <w:widowControl w:val="0"/>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Frequent</w:t>
                  </w:r>
                </w:p>
                <w:p w14:paraId="1561DA94" w14:textId="01B2EB61" w:rsidR="007B461F" w:rsidRDefault="00B073A4" w:rsidP="003F4F95">
                  <w:pPr>
                    <w:widowControl w:val="0"/>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t xml:space="preserve">       </w:t>
                  </w:r>
                  <w:r>
                    <w:rPr>
                      <w:rFonts w:ascii="EB Garamond" w:eastAsia="EB Garamond" w:hAnsi="EB Garamond" w:cs="EB Garamond"/>
                      <w:color w:val="34301F"/>
                      <w:sz w:val="18"/>
                      <w:szCs w:val="18"/>
                    </w:rPr>
                    <w:t>Fast with high network</w:t>
                  </w:r>
                </w:p>
                <w:p w14:paraId="0E74811E" w14:textId="77777777" w:rsidR="007B461F" w:rsidRDefault="007B461F" w:rsidP="003F4F95">
                  <w:pPr>
                    <w:widowControl w:val="0"/>
                    <w:tabs>
                      <w:tab w:val="right" w:pos="2600"/>
                    </w:tabs>
                  </w:pPr>
                </w:p>
                <w:p w14:paraId="533A4BFD" w14:textId="77777777" w:rsidR="00B073A4" w:rsidRPr="00DE1334" w:rsidRDefault="00B073A4" w:rsidP="003F4F95">
                  <w:pPr>
                    <w:widowControl w:val="0"/>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161570FD" w14:textId="77777777" w:rsidR="00653334" w:rsidRPr="00653334" w:rsidRDefault="00653334" w:rsidP="00653334">
                  <w:pPr>
                    <w:pStyle w:val="ListParagraph"/>
                    <w:widowControl w:val="0"/>
                    <w:numPr>
                      <w:ilvl w:val="0"/>
                      <w:numId w:val="1"/>
                    </w:numPr>
                    <w:spacing w:after="60"/>
                    <w:rPr>
                      <w:rFonts w:ascii="Cormorant SC SemiBold" w:hAnsi="Cormorant SC SemiBold"/>
                    </w:rPr>
                  </w:pPr>
                  <w:r>
                    <w:rPr>
                      <w:rFonts w:ascii="EB Garamond" w:eastAsia="EB Garamond" w:hAnsi="EB Garamond" w:cs="EB Garamond"/>
                      <w:color w:val="34301F"/>
                      <w:sz w:val="18"/>
                      <w:szCs w:val="18"/>
                    </w:rPr>
                    <w:t>Director of Maison Clienteling</w:t>
                  </w:r>
                </w:p>
                <w:p w14:paraId="3D5C9D97" w14:textId="77777777" w:rsidR="00653334" w:rsidRPr="00653334" w:rsidRDefault="00653334" w:rsidP="00653334">
                  <w:pPr>
                    <w:pStyle w:val="ListParagraph"/>
                    <w:widowControl w:val="0"/>
                    <w:numPr>
                      <w:ilvl w:val="0"/>
                      <w:numId w:val="1"/>
                    </w:numPr>
                    <w:spacing w:after="60"/>
                    <w:rPr>
                      <w:rFonts w:ascii="Cormorant SC SemiBold" w:hAnsi="Cormorant SC SemiBold"/>
                    </w:rPr>
                  </w:pPr>
                  <w:r>
                    <w:rPr>
                      <w:rFonts w:ascii="EB Garamond" w:eastAsia="EB Garamond" w:hAnsi="EB Garamond" w:cs="EB Garamond"/>
                      <w:color w:val="34301F"/>
                      <w:sz w:val="18"/>
                      <w:szCs w:val="18"/>
                    </w:rPr>
                    <w:t>Head of Haute Horlogerie Alliances</w:t>
                  </w:r>
                </w:p>
                <w:p w14:paraId="1A210054" w14:textId="77777777" w:rsidR="00865E99" w:rsidRPr="00865E99" w:rsidRDefault="00653334" w:rsidP="00653334">
                  <w:pPr>
                    <w:pStyle w:val="ListParagraph"/>
                    <w:widowControl w:val="0"/>
                    <w:numPr>
                      <w:ilvl w:val="0"/>
                      <w:numId w:val="1"/>
                    </w:numPr>
                    <w:spacing w:after="60"/>
                    <w:rPr>
                      <w:rFonts w:ascii="Cormorant SC SemiBold" w:hAnsi="Cormorant SC SemiBold"/>
                    </w:rPr>
                  </w:pPr>
                  <w:r>
                    <w:rPr>
                      <w:rFonts w:ascii="EB Garamond" w:eastAsia="EB Garamond" w:hAnsi="EB Garamond" w:cs="EB Garamond"/>
                      <w:color w:val="34301F"/>
                      <w:sz w:val="18"/>
                      <w:szCs w:val="18"/>
                    </w:rPr>
                    <w:t xml:space="preserve">Regional Luxury Portfolio Lead  </w:t>
                  </w:r>
                </w:p>
                <w:p w14:paraId="4030B632" w14:textId="349D85C1" w:rsidR="00082E49" w:rsidRPr="00865E99" w:rsidRDefault="00653334" w:rsidP="00865E99">
                  <w:pPr>
                    <w:widowControl w:val="0"/>
                    <w:spacing w:after="60"/>
                    <w:rPr>
                      <w:rFonts w:ascii="Cormorant SC SemiBold" w:hAnsi="Cormorant SC SemiBold"/>
                    </w:rPr>
                  </w:pPr>
                  <w:r>
                    <w:rPr>
                      <w:rFonts w:ascii="EB Garamond" w:eastAsia="EB Garamond" w:hAnsi="EB Garamond" w:cs="EB Garamond"/>
                      <w:color w:val="34301F"/>
                      <w:sz w:val="18"/>
                      <w:szCs w:val="18"/>
                    </w:rPr>
                    <w:t xml:space="preserve">  </w:t>
                  </w:r>
                </w:p>
                <w:p w14:paraId="7E8DA0C7" w14:textId="5BFE2726" w:rsidR="00B073A4" w:rsidRPr="00082E49" w:rsidRDefault="00B073A4" w:rsidP="003F4F95">
                  <w:pPr>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TO KNOW BEFORE CHOOSING THIS PATH</w:t>
                  </w:r>
                </w:p>
                <w:p w14:paraId="1A5DF6FE" w14:textId="7271ADCB" w:rsidR="00B073A4" w:rsidRDefault="00653334" w:rsidP="003F4F95">
                  <w:pPr>
                    <w:widowControl w:val="0"/>
                    <w:spacing w:after="60"/>
                    <w:jc w:val="both"/>
                  </w:pPr>
                  <w:r>
                    <w:rPr>
                      <w:rFonts w:ascii="EB Garamond" w:eastAsia="EB Garamond" w:hAnsi="EB Garamond" w:cs="EB Garamond"/>
                      <w:color w:val="34301F"/>
                      <w:sz w:val="22"/>
                      <w:szCs w:val="22"/>
                    </w:rPr>
                    <w:t>This suits someone who genuinely enjoys the social demands of protecting a brand’s image in person — at launches, in rooms, across relationships that have to be tended carefully over years. Your creative instinct here is expressed through taste and judgement about who a brand should be seen with, not through original ideas. If elevating something that already exists appeals to you more than building from a blank page, this path fits.</w:t>
                  </w:r>
                </w:p>
              </w:tc>
            </w:tr>
            <w:tr w:rsidR="00DE2E43" w14:paraId="61853BC9" w14:textId="77777777" w:rsidTr="00865E99">
              <w:trPr>
                <w:trHeight w:val="548"/>
              </w:trPr>
              <w:tc>
                <w:tcPr>
                  <w:tcW w:w="6440"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1AF932CD" w14:textId="77777777" w:rsidR="00DE2E43" w:rsidRPr="00C722A9" w:rsidRDefault="00DE2E43" w:rsidP="003F4F95">
                  <w:pPr>
                    <w:widowControl w:val="0"/>
                    <w:spacing w:after="40"/>
                    <w:rPr>
                      <w:rFonts w:ascii="Cormorant SC SemiBold" w:eastAsia="Jost" w:hAnsi="Cormorant SC SemiBold" w:cs="Jost"/>
                      <w:color w:val="A9822F"/>
                      <w:spacing w:val="18"/>
                      <w:sz w:val="15"/>
                      <w:szCs w:val="15"/>
                    </w:rPr>
                  </w:pPr>
                </w:p>
              </w:tc>
              <w:tc>
                <w:tcPr>
                  <w:tcW w:w="3280"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651E969F" w14:textId="77777777" w:rsidR="00DE2E43" w:rsidRPr="00DE2E43" w:rsidRDefault="00DE2E43" w:rsidP="003F4F95">
                  <w:pPr>
                    <w:widowControl w:val="0"/>
                    <w:spacing w:after="60"/>
                    <w:rPr>
                      <w:rFonts w:ascii="Cormorant Garamond" w:eastAsia="Cormorant Garamond" w:hAnsi="Cormorant Garamond" w:cs="Cormorant Garamond"/>
                      <w:i/>
                      <w:iCs/>
                      <w:color w:val="1C1712"/>
                      <w:sz w:val="22"/>
                      <w:szCs w:val="22"/>
                    </w:rPr>
                  </w:pPr>
                </w:p>
              </w:tc>
            </w:tr>
          </w:tbl>
          <w:p w14:paraId="25E466E7" w14:textId="77777777" w:rsidR="00B073A4" w:rsidRDefault="00B073A4" w:rsidP="003F4F95">
            <w:pPr>
              <w:widowControl w:val="0"/>
              <w:pBdr>
                <w:top w:val="single" w:sz="4" w:space="8" w:color="E3DAC3"/>
              </w:pBdr>
              <w:tabs>
                <w:tab w:val="left" w:pos="6360"/>
              </w:tabs>
              <w:spacing w:before="300"/>
            </w:pPr>
          </w:p>
          <w:p w14:paraId="464C6623" w14:textId="77777777" w:rsidR="00B073A4" w:rsidRDefault="00B073A4" w:rsidP="003F4F95">
            <w:pPr>
              <w:widowControl w:val="0"/>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tr w:rsidR="00E13A62" w14:paraId="790E63FC" w14:textId="77777777" w:rsidTr="007324C2">
        <w:trPr>
          <w:gridBefore w:val="1"/>
          <w:wBefore w:w="10" w:type="dxa"/>
          <w:cantSplit/>
          <w:trHeight w:val="15184"/>
        </w:trPr>
        <w:tc>
          <w:tcPr>
            <w:tcW w:w="1970" w:type="dxa"/>
            <w:gridSpan w:val="9"/>
            <w:tcBorders>
              <w:top w:val="none" w:sz="0" w:space="0" w:color="FFFFFF"/>
              <w:left w:val="none" w:sz="0" w:space="0" w:color="FFFFFF"/>
              <w:bottom w:val="none" w:sz="0" w:space="0" w:color="FFFFFF"/>
              <w:right w:val="none" w:sz="0" w:space="0" w:color="FFFFFF"/>
            </w:tcBorders>
            <w:shd w:val="clear" w:color="auto" w:fill="1F0129"/>
            <w:tcMar>
              <w:top w:w="200" w:type="dxa"/>
              <w:left w:w="150" w:type="dxa"/>
              <w:bottom w:w="200" w:type="dxa"/>
              <w:right w:w="150" w:type="dxa"/>
            </w:tcMar>
            <w:textDirection w:val="btLr"/>
            <w:vAlign w:val="center"/>
          </w:tcPr>
          <w:p w14:paraId="52F3843F" w14:textId="77777777" w:rsidR="00E13A62" w:rsidRDefault="00E13A62" w:rsidP="003F4F95">
            <w:pPr>
              <w:widowControl w:val="0"/>
              <w:spacing w:after="260"/>
              <w:rPr>
                <w:rFonts w:ascii="Jost" w:eastAsia="Jost" w:hAnsi="Jost" w:cs="Jost"/>
                <w:color w:val="A9822F"/>
                <w:spacing w:val="20"/>
                <w:sz w:val="13"/>
                <w:szCs w:val="13"/>
              </w:rPr>
            </w:pPr>
            <w:bookmarkStart w:id="17" w:name="_Hlk235490529"/>
          </w:p>
          <w:p w14:paraId="6325525B" w14:textId="4A225CF4" w:rsidR="00E13A62" w:rsidRDefault="00E13A62" w:rsidP="003F4F95">
            <w:pPr>
              <w:widowControl w:val="0"/>
              <w:spacing w:after="260"/>
              <w:jc w:val="center"/>
            </w:pPr>
            <w:r>
              <w:rPr>
                <w:rFonts w:ascii="Jost" w:eastAsia="Jost" w:hAnsi="Jost" w:cs="Jost"/>
                <w:color w:val="A9822F"/>
                <w:spacing w:val="20"/>
                <w:sz w:val="13"/>
                <w:szCs w:val="13"/>
              </w:rPr>
              <w:t xml:space="preserve">NO. 09 —  </w:t>
            </w:r>
            <w:r>
              <w:t xml:space="preserve"> </w:t>
            </w:r>
            <w:r>
              <w:rPr>
                <w:rFonts w:ascii="Jost" w:eastAsia="Jost" w:hAnsi="Jost" w:cs="Jost"/>
                <w:color w:val="A9822F"/>
                <w:spacing w:val="20"/>
                <w:sz w:val="13"/>
                <w:szCs w:val="13"/>
              </w:rPr>
              <w:t>CREATIVE MEDIA &amp; PR</w:t>
            </w:r>
          </w:p>
          <w:p w14:paraId="29D5555C" w14:textId="60D82F9C" w:rsidR="00E13A62" w:rsidRDefault="00E13A62" w:rsidP="003F4F95">
            <w:pPr>
              <w:widowControl w:val="0"/>
              <w:spacing w:after="260"/>
              <w:jc w:val="center"/>
            </w:pPr>
            <w:r>
              <w:rPr>
                <w:rFonts w:ascii="Cambria Math" w:eastAsia="Arial" w:hAnsi="Cambria Math" w:cs="Cambria Math"/>
                <w:color w:val="A9822F"/>
                <w:sz w:val="26"/>
                <w:szCs w:val="26"/>
              </w:rPr>
              <w:t>⊕</w:t>
            </w:r>
            <w:r>
              <w:t xml:space="preserve">       </w:t>
            </w:r>
            <w:r>
              <w:rPr>
                <w:rFonts w:ascii="Cormorant Garamond" w:eastAsia="Cormorant Garamond" w:hAnsi="Cormorant Garamond" w:cs="Cormorant Garamond"/>
                <w:i/>
                <w:iCs/>
                <w:color w:val="F2E9D8"/>
                <w:sz w:val="30"/>
                <w:szCs w:val="30"/>
              </w:rPr>
              <w:t>Creative Producer</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435"/>
              <w:gridCol w:w="3344"/>
            </w:tblGrid>
            <w:tr w:rsidR="00E13A62" w14:paraId="548D6228" w14:textId="77777777" w:rsidTr="00EF22F5">
              <w:trPr>
                <w:trHeight w:val="6234"/>
              </w:trPr>
              <w:tc>
                <w:tcPr>
                  <w:tcW w:w="6435"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78387E43" w14:textId="5BF3AB01" w:rsidR="00E13A62" w:rsidRPr="002B34F2" w:rsidRDefault="00865E99" w:rsidP="00C8498F">
                  <w:pPr>
                    <w:framePr w:hSpace="180" w:wrap="around" w:hAnchor="margin" w:xAlign="center" w:y="-317"/>
                    <w:widowControl w:val="0"/>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CREATIVE MEDIA &amp; PR — CAREER PROFILE </w:t>
                  </w:r>
                </w:p>
                <w:p w14:paraId="3A8E7036" w14:textId="5AD2CDA8" w:rsidR="001E79A0" w:rsidRPr="005E7ED5" w:rsidRDefault="00865E99" w:rsidP="00C8498F">
                  <w:pPr>
                    <w:framePr w:hSpace="180" w:wrap="around" w:hAnchor="margin" w:xAlign="center" w:y="-317"/>
                    <w:widowControl w:val="0"/>
                    <w:spacing w:after="220"/>
                    <w:rPr>
                      <w:rFonts w:ascii="EB Garamond" w:eastAsia="EB Garamond" w:hAnsi="EB Garamond" w:cs="EB Garamond"/>
                      <w:i/>
                      <w:iCs/>
                      <w:color w:val="6B6250"/>
                      <w:sz w:val="21"/>
                      <w:szCs w:val="21"/>
                    </w:rPr>
                  </w:pPr>
                  <w:bookmarkStart w:id="18" w:name="producer"/>
                  <w:r>
                    <w:rPr>
                      <w:rFonts w:ascii="Cormorant Garamond" w:eastAsia="Cormorant Garamond" w:hAnsi="Cormorant Garamond" w:cs="Cormorant Garamond"/>
                      <w:b/>
                      <w:bCs/>
                      <w:color w:val="1C1712"/>
                      <w:sz w:val="48"/>
                      <w:szCs w:val="48"/>
                    </w:rPr>
                    <w:t xml:space="preserve">Creative Producer                    </w:t>
                  </w:r>
                  <w:r>
                    <w:rPr>
                      <w:rFonts w:ascii="EB Garamond" w:eastAsia="EB Garamond" w:hAnsi="EB Garamond" w:cs="EB Garamond"/>
                      <w:i/>
                      <w:iCs/>
                      <w:color w:val="6B6250"/>
                      <w:sz w:val="21"/>
                      <w:szCs w:val="21"/>
                    </w:rPr>
                    <w:t xml:space="preserve"> </w:t>
                  </w:r>
                  <w:bookmarkEnd w:id="18"/>
                  <w:r>
                    <w:rPr>
                      <w:rFonts w:ascii="EB Garamond" w:eastAsia="EB Garamond" w:hAnsi="EB Garamond" w:cs="EB Garamond"/>
                      <w:i/>
                      <w:iCs/>
                      <w:color w:val="6B6250"/>
                      <w:sz w:val="21"/>
                      <w:szCs w:val="21"/>
                    </w:rPr>
                    <w:t xml:space="preserve">Bridges the gap between artistic vision and practical execution. </w:t>
                  </w:r>
                </w:p>
                <w:tbl>
                  <w:tblPr>
                    <w:tblW w:w="6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83"/>
                    <w:gridCol w:w="2472"/>
                    <w:gridCol w:w="2128"/>
                  </w:tblGrid>
                  <w:tr w:rsidR="00E13A62" w14:paraId="3B2EE9BA" w14:textId="77777777" w:rsidTr="00EF22F5">
                    <w:trPr>
                      <w:trHeight w:val="317"/>
                    </w:trPr>
                    <w:tc>
                      <w:tcPr>
                        <w:tcW w:w="1783"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7AD5C55F" w14:textId="77777777" w:rsidR="00E13A62" w:rsidRPr="00DE1334" w:rsidRDefault="00E13A62"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7601D86D" w14:textId="408B349F" w:rsidR="00E13A62" w:rsidRDefault="00E13A62" w:rsidP="00C8498F">
                        <w:pPr>
                          <w:framePr w:hSpace="180" w:wrap="around" w:hAnchor="margin" w:xAlign="center" w:y="-317"/>
                          <w:widowControl w:val="0"/>
                        </w:pPr>
                        <w:r>
                          <w:rPr>
                            <w:rFonts w:ascii="EB Garamond" w:eastAsia="EB Garamond" w:hAnsi="EB Garamond" w:cs="EB Garamond"/>
                            <w:color w:val="1C1712"/>
                          </w:rPr>
                          <w:t>AED 5K-8K</w:t>
                        </w:r>
                      </w:p>
                    </w:tc>
                    <w:tc>
                      <w:tcPr>
                        <w:tcW w:w="2472"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3FD8C4CF" w14:textId="77777777" w:rsidR="00E13A62" w:rsidRPr="00DE1334" w:rsidRDefault="00E13A62"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7A0312BC" w14:textId="437A7884" w:rsidR="00E13A62" w:rsidRDefault="00865E99" w:rsidP="00C8498F">
                        <w:pPr>
                          <w:framePr w:hSpace="180" w:wrap="around" w:hAnchor="margin" w:xAlign="center" w:y="-317"/>
                          <w:widowControl w:val="0"/>
                        </w:pPr>
                        <w:r>
                          <w:rPr>
                            <w:rFonts w:ascii="EB Garamond" w:eastAsia="EB Garamond" w:hAnsi="EB Garamond" w:cs="EB Garamond"/>
                            <w:color w:val="1C1712"/>
                          </w:rPr>
                          <w:t>AED 14K-25K+</w:t>
                        </w:r>
                      </w:p>
                    </w:tc>
                    <w:tc>
                      <w:tcPr>
                        <w:tcW w:w="2128"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62F2B8D2" w14:textId="77777777" w:rsidR="00E13A62" w:rsidRPr="00DE1334" w:rsidRDefault="00E13A62"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14A93A51" w14:textId="21840877" w:rsidR="00E13A62" w:rsidRDefault="00865E99" w:rsidP="00C8498F">
                        <w:pPr>
                          <w:framePr w:hSpace="180" w:wrap="around" w:hAnchor="margin" w:xAlign="center" w:y="-317"/>
                          <w:widowControl w:val="0"/>
                        </w:pPr>
                        <w:r>
                          <w:rPr>
                            <w:rFonts w:ascii="EB Garamond" w:eastAsia="EB Garamond" w:hAnsi="EB Garamond" w:cs="EB Garamond"/>
                            <w:color w:val="1C1712"/>
                          </w:rPr>
                          <w:t xml:space="preserve">Extremely Fast </w:t>
                        </w:r>
                      </w:p>
                    </w:tc>
                  </w:tr>
                </w:tbl>
                <w:p w14:paraId="1388DA77" w14:textId="77777777" w:rsidR="001E79A0" w:rsidRDefault="001E79A0" w:rsidP="00C8498F">
                  <w:pPr>
                    <w:framePr w:hSpace="180" w:wrap="around" w:hAnchor="margin" w:xAlign="center" w:y="-317"/>
                    <w:widowControl w:val="0"/>
                    <w:spacing w:after="60"/>
                    <w:rPr>
                      <w:rFonts w:ascii="Cormorant SC SemiBold" w:eastAsia="Jost" w:hAnsi="Cormorant SC SemiBold" w:cs="Jost"/>
                      <w:color w:val="A9822F"/>
                      <w:spacing w:val="24"/>
                      <w:sz w:val="15"/>
                      <w:szCs w:val="15"/>
                    </w:rPr>
                  </w:pPr>
                </w:p>
                <w:p w14:paraId="73FB820A" w14:textId="27EEE9B7" w:rsidR="00E13A62" w:rsidRPr="00DE1334" w:rsidRDefault="00E13A62"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28D811C7" w14:textId="09F96853" w:rsidR="00865E99" w:rsidRDefault="00865E99" w:rsidP="00C8498F">
                  <w:pPr>
                    <w:framePr w:hSpace="180" w:wrap="around" w:hAnchor="margin" w:xAlign="center" w:y="-317"/>
                    <w:widowControl w:val="0"/>
                    <w:spacing w:after="60"/>
                    <w:rPr>
                      <w:rFonts w:ascii="EB Garamond" w:eastAsia="EB Garamond" w:hAnsi="EB Garamond" w:cs="EB Garamond"/>
                      <w:color w:val="34301F"/>
                      <w:sz w:val="22"/>
                      <w:szCs w:val="22"/>
                    </w:rPr>
                  </w:pPr>
                  <w:r>
                    <w:t xml:space="preserve"> </w:t>
                  </w:r>
                  <w:r>
                    <w:rPr>
                      <w:rFonts w:ascii="EB Garamond" w:eastAsia="EB Garamond" w:hAnsi="EB Garamond" w:cs="EB Garamond"/>
                      <w:color w:val="34301F"/>
                      <w:sz w:val="22"/>
                      <w:szCs w:val="22"/>
                    </w:rPr>
                    <w:t>A creative producer is a hybrid professional who bridges artistic vision and logistical execution, managing everything from script or concept development to budgeting, hiring talent, and final delivery. They shape the look, feel, and tone of media projects while overseeing the practical steps required to bring them to life.</w:t>
                  </w:r>
                </w:p>
                <w:p w14:paraId="3B4D2598" w14:textId="77777777" w:rsidR="0009123C" w:rsidRDefault="0009123C" w:rsidP="00C8498F">
                  <w:pPr>
                    <w:framePr w:hSpace="180" w:wrap="around" w:hAnchor="margin" w:xAlign="center" w:y="-317"/>
                    <w:widowControl w:val="0"/>
                    <w:spacing w:after="60"/>
                    <w:rPr>
                      <w:rFonts w:ascii="EB Garamond" w:eastAsia="EB Garamond" w:hAnsi="EB Garamond" w:cs="EB Garamond"/>
                      <w:color w:val="34301F"/>
                      <w:sz w:val="22"/>
                      <w:szCs w:val="22"/>
                    </w:rPr>
                  </w:pPr>
                </w:p>
                <w:p w14:paraId="2B3CF6B4" w14:textId="3E9E134D" w:rsidR="00E13A62" w:rsidRPr="00DE1334" w:rsidRDefault="00E13A62"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45"/>
                    <w:gridCol w:w="227"/>
                    <w:gridCol w:w="1345"/>
                    <w:gridCol w:w="227"/>
                    <w:gridCol w:w="1345"/>
                    <w:gridCol w:w="227"/>
                    <w:gridCol w:w="1345"/>
                  </w:tblGrid>
                  <w:tr w:rsidR="00EF22F5" w14:paraId="46F23D0F" w14:textId="77777777" w:rsidTr="00EF22F5">
                    <w:trPr>
                      <w:trHeight w:val="300"/>
                    </w:trPr>
                    <w:tc>
                      <w:tcPr>
                        <w:tcW w:w="1345" w:type="dxa"/>
                        <w:tcBorders>
                          <w:top w:val="none" w:sz="0" w:space="0" w:color="FFFFFF"/>
                          <w:left w:val="none" w:sz="0" w:space="0" w:color="FFFFFF"/>
                          <w:bottom w:val="none" w:sz="0" w:space="0" w:color="FFFFFF"/>
                          <w:right w:val="none" w:sz="0" w:space="0" w:color="FFFFFF"/>
                        </w:tcBorders>
                      </w:tcPr>
                      <w:p w14:paraId="5CD12264" w14:textId="77777777" w:rsidR="00E13A62" w:rsidRDefault="00E13A62"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5E214FB6" w14:textId="2A9D3474" w:rsidR="00E13A62" w:rsidRDefault="001E79A0" w:rsidP="00C8498F">
                        <w:pPr>
                          <w:framePr w:hSpace="180" w:wrap="around" w:hAnchor="margin" w:xAlign="center" w:y="-317"/>
                          <w:widowControl w:val="0"/>
                          <w:jc w:val="center"/>
                        </w:pPr>
                        <w:r>
                          <w:rPr>
                            <w:rFonts w:ascii="EB Garamond" w:eastAsia="EB Garamond" w:hAnsi="EB Garamond" w:cs="EB Garamond"/>
                            <w:color w:val="6B6250"/>
                            <w:sz w:val="15"/>
                            <w:szCs w:val="15"/>
                          </w:rPr>
                          <w:t>Build a diverse digital portfolio displaying distinct video editing, storytelling, and budgeting skills</w:t>
                        </w:r>
                      </w:p>
                    </w:tc>
                    <w:tc>
                      <w:tcPr>
                        <w:tcW w:w="227" w:type="dxa"/>
                        <w:tcBorders>
                          <w:top w:val="none" w:sz="0" w:space="0" w:color="FFFFFF"/>
                          <w:left w:val="none" w:sz="0" w:space="0" w:color="FFFFFF"/>
                          <w:bottom w:val="none" w:sz="0" w:space="0" w:color="FFFFFF"/>
                          <w:right w:val="none" w:sz="0" w:space="0" w:color="FFFFFF"/>
                        </w:tcBorders>
                      </w:tcPr>
                      <w:p w14:paraId="3EFBDCD9" w14:textId="77777777" w:rsidR="00E13A62" w:rsidRDefault="00E13A62"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45" w:type="dxa"/>
                        <w:tcBorders>
                          <w:top w:val="none" w:sz="0" w:space="0" w:color="FFFFFF"/>
                          <w:left w:val="none" w:sz="0" w:space="0" w:color="FFFFFF"/>
                          <w:bottom w:val="none" w:sz="0" w:space="0" w:color="FFFFFF"/>
                          <w:right w:val="none" w:sz="0" w:space="0" w:color="FFFFFF"/>
                        </w:tcBorders>
                      </w:tcPr>
                      <w:p w14:paraId="5F54419A" w14:textId="77777777" w:rsidR="00E13A62" w:rsidRDefault="00E13A62"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3E65A9CE" w14:textId="6BF1FDA9" w:rsidR="00E13A62" w:rsidRDefault="001E79A0" w:rsidP="00C8498F">
                        <w:pPr>
                          <w:framePr w:hSpace="180" w:wrap="around" w:hAnchor="margin" w:xAlign="center" w:y="-317"/>
                          <w:widowControl w:val="0"/>
                          <w:jc w:val="center"/>
                        </w:pPr>
                        <w:r>
                          <w:rPr>
                            <w:rFonts w:ascii="EB Garamond" w:eastAsia="EB Garamond" w:hAnsi="EB Garamond" w:cs="EB Garamond"/>
                            <w:color w:val="6B6250"/>
                            <w:sz w:val="15"/>
                            <w:szCs w:val="15"/>
                          </w:rPr>
                          <w:t>Secure an internship or a junior coordinator role at a local boutique digital agency</w:t>
                        </w:r>
                      </w:p>
                    </w:tc>
                    <w:tc>
                      <w:tcPr>
                        <w:tcW w:w="227" w:type="dxa"/>
                        <w:tcBorders>
                          <w:top w:val="none" w:sz="0" w:space="0" w:color="FFFFFF"/>
                          <w:left w:val="none" w:sz="0" w:space="0" w:color="FFFFFF"/>
                          <w:bottom w:val="none" w:sz="0" w:space="0" w:color="FFFFFF"/>
                          <w:right w:val="none" w:sz="0" w:space="0" w:color="FFFFFF"/>
                        </w:tcBorders>
                      </w:tcPr>
                      <w:p w14:paraId="5D301D26" w14:textId="77777777" w:rsidR="00E13A62" w:rsidRDefault="00E13A62"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45" w:type="dxa"/>
                        <w:tcBorders>
                          <w:top w:val="none" w:sz="0" w:space="0" w:color="FFFFFF"/>
                          <w:left w:val="none" w:sz="0" w:space="0" w:color="FFFFFF"/>
                          <w:bottom w:val="none" w:sz="0" w:space="0" w:color="FFFFFF"/>
                          <w:right w:val="none" w:sz="0" w:space="0" w:color="FFFFFF"/>
                        </w:tcBorders>
                      </w:tcPr>
                      <w:p w14:paraId="19DB286D" w14:textId="77777777" w:rsidR="00E13A62" w:rsidRDefault="00E13A62"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07AAAD7A" w14:textId="3D9D2D16" w:rsidR="00E13A62" w:rsidRDefault="001E79A0" w:rsidP="00C8498F">
                        <w:pPr>
                          <w:framePr w:hSpace="180" w:wrap="around" w:hAnchor="margin" w:xAlign="center" w:y="-317"/>
                          <w:widowControl w:val="0"/>
                          <w:jc w:val="center"/>
                        </w:pPr>
                        <w:r>
                          <w:rPr>
                            <w:rFonts w:ascii="EB Garamond" w:eastAsia="EB Garamond" w:hAnsi="EB Garamond" w:cs="EB Garamond"/>
                            <w:color w:val="6B6250"/>
                            <w:sz w:val="15"/>
                            <w:szCs w:val="15"/>
                          </w:rPr>
                          <w:t>Network extensively at major regional industry hubs like Dubai Media City and twofour54 Abu Dhabi</w:t>
                        </w:r>
                      </w:p>
                    </w:tc>
                    <w:tc>
                      <w:tcPr>
                        <w:tcW w:w="227" w:type="dxa"/>
                        <w:tcBorders>
                          <w:top w:val="none" w:sz="0" w:space="0" w:color="FFFFFF"/>
                          <w:left w:val="none" w:sz="0" w:space="0" w:color="FFFFFF"/>
                          <w:bottom w:val="none" w:sz="0" w:space="0" w:color="FFFFFF"/>
                          <w:right w:val="none" w:sz="0" w:space="0" w:color="FFFFFF"/>
                        </w:tcBorders>
                      </w:tcPr>
                      <w:p w14:paraId="39CDC68F" w14:textId="77777777" w:rsidR="00E13A62" w:rsidRDefault="00E13A62"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45" w:type="dxa"/>
                        <w:tcBorders>
                          <w:top w:val="none" w:sz="0" w:space="0" w:color="FFFFFF"/>
                          <w:left w:val="none" w:sz="0" w:space="0" w:color="FFFFFF"/>
                          <w:bottom w:val="none" w:sz="0" w:space="0" w:color="FFFFFF"/>
                          <w:right w:val="none" w:sz="0" w:space="0" w:color="FFFFFF"/>
                        </w:tcBorders>
                      </w:tcPr>
                      <w:p w14:paraId="2647405B" w14:textId="77777777" w:rsidR="00E13A62" w:rsidRDefault="00E13A62"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167CA5D3" w14:textId="51D78606" w:rsidR="00E13A62" w:rsidRDefault="001E79A0" w:rsidP="00C8498F">
                        <w:pPr>
                          <w:framePr w:hSpace="180" w:wrap="around" w:hAnchor="margin" w:xAlign="center" w:y="-317"/>
                          <w:widowControl w:val="0"/>
                          <w:jc w:val="center"/>
                        </w:pPr>
                        <w:r>
                          <w:rPr>
                            <w:rFonts w:ascii="EB Garamond" w:eastAsia="EB Garamond" w:hAnsi="EB Garamond" w:cs="EB Garamond"/>
                            <w:color w:val="6B6250"/>
                            <w:sz w:val="15"/>
                            <w:szCs w:val="15"/>
                          </w:rPr>
                          <w:t>Master production software tools like Asana, Frame.io, and the Adobe Creative Cloud suite</w:t>
                        </w:r>
                      </w:p>
                    </w:tc>
                  </w:tr>
                </w:tbl>
                <w:p w14:paraId="531FE337" w14:textId="77777777" w:rsidR="0009123C" w:rsidRDefault="0009123C" w:rsidP="00C8498F">
                  <w:pPr>
                    <w:framePr w:hSpace="180" w:wrap="around" w:hAnchor="margin" w:xAlign="center" w:y="-317"/>
                    <w:widowControl w:val="0"/>
                    <w:spacing w:after="60"/>
                    <w:rPr>
                      <w:rFonts w:ascii="Cormorant SC SemiBold" w:eastAsia="Jost" w:hAnsi="Cormorant SC SemiBold" w:cs="Jost"/>
                      <w:color w:val="A9822F"/>
                      <w:spacing w:val="24"/>
                      <w:sz w:val="15"/>
                      <w:szCs w:val="15"/>
                    </w:rPr>
                  </w:pPr>
                </w:p>
                <w:p w14:paraId="3BF21DA4" w14:textId="5EBB5104" w:rsidR="00E13A62" w:rsidRPr="00DE1334" w:rsidRDefault="00E13A62"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020897FD" w14:textId="067DE9A9" w:rsidR="001E79A0" w:rsidRDefault="001E79A0" w:rsidP="00C8498F">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Your Tuesday starts with a 9:00 AM espresso in a glass-walled Dubai Media City office reviewing post-production pipelines, but by noon, you are on a sun-baked warehouse set in Al Quoz directing a 40-person crew and managing lighting rigs. Evenings are spent networking over mocktails at private brand launches in the Dubai Design District (d3), securing access to high-profile events like Abu Dhabi Formula 1 activations where you oversee live content capture teams. It is a high-octane lifestyle of sharp aesthetic contrast, transitioning seamlessly from corporate boardrooms to raw production sets, requiring you to recharge at quiet Jumeirah beach cafes over the weekend to mentally unplug from a non-stop notification feed. </w:t>
                  </w:r>
                </w:p>
                <w:p w14:paraId="00398D68" w14:textId="77777777" w:rsidR="001E79A0" w:rsidRDefault="001E79A0" w:rsidP="00C8498F">
                  <w:pPr>
                    <w:framePr w:hSpace="180" w:wrap="around" w:hAnchor="margin" w:xAlign="center" w:y="-317"/>
                    <w:widowControl w:val="0"/>
                    <w:spacing w:after="60"/>
                    <w:rPr>
                      <w:rFonts w:ascii="EB Garamond" w:eastAsia="EB Garamond" w:hAnsi="EB Garamond" w:cs="EB Garamond"/>
                      <w:color w:val="34301F"/>
                      <w:sz w:val="22"/>
                      <w:szCs w:val="22"/>
                    </w:rPr>
                  </w:pPr>
                </w:p>
                <w:p w14:paraId="0E032B23" w14:textId="404CA42B" w:rsidR="00E13A62" w:rsidRPr="00DE1334" w:rsidRDefault="00E13A62"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2BDB21FE" w14:textId="70E4BAD4" w:rsidR="00EF22F5" w:rsidRDefault="001E79A0" w:rsidP="00C8498F">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The UAE media market is highly sensitive to corporate budget pivots. A sudden shift in a major client's annual strategy can instantly pause or cancel a production you spent three months carefully planning. </w:t>
                  </w:r>
                </w:p>
                <w:p w14:paraId="62A7BD51" w14:textId="77777777" w:rsidR="001E79A0" w:rsidRDefault="001E79A0" w:rsidP="00C8498F">
                  <w:pPr>
                    <w:framePr w:hSpace="180" w:wrap="around" w:hAnchor="margin" w:xAlign="center" w:y="-317"/>
                    <w:widowControl w:val="0"/>
                    <w:spacing w:after="60"/>
                    <w:jc w:val="both"/>
                    <w:rPr>
                      <w:rFonts w:ascii="EB Garamond" w:eastAsia="EB Garamond" w:hAnsi="EB Garamond" w:cs="EB Garamond"/>
                      <w:color w:val="34301F"/>
                      <w:sz w:val="22"/>
                      <w:szCs w:val="22"/>
                    </w:rPr>
                  </w:pPr>
                </w:p>
                <w:p w14:paraId="03658873" w14:textId="1E39D633" w:rsidR="00E13A62" w:rsidRPr="00DE1334" w:rsidRDefault="00E13A62" w:rsidP="00C8498F">
                  <w:pPr>
                    <w:framePr w:hSpace="180" w:wrap="around" w:hAnchor="margin" w:xAlign="center" w:y="-317"/>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MYTH VS. REALITY</w:t>
                  </w:r>
                </w:p>
                <w:p w14:paraId="7D2DF43C" w14:textId="6E002482" w:rsidR="001E79A0" w:rsidRPr="00122EA5" w:rsidRDefault="00E13A62" w:rsidP="00C8498F">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MYTH </w:t>
                  </w:r>
                  <w:r>
                    <w:t xml:space="preserve">  </w:t>
                  </w:r>
                  <w:r>
                    <w:rPr>
                      <w:rFonts w:ascii="EB Garamond" w:eastAsia="EB Garamond" w:hAnsi="EB Garamond" w:cs="EB Garamond"/>
                      <w:color w:val="34301F"/>
                      <w:sz w:val="18"/>
                      <w:szCs w:val="18"/>
                    </w:rPr>
                    <w:t>"Creative production is a disorganized, chaotic mess of constant firefighting where projects only finish through sheer luck and unplanned all-night panic sessions.”</w:t>
                  </w:r>
                </w:p>
                <w:p w14:paraId="4E3F60DB" w14:textId="77777777" w:rsidR="00EF22F5" w:rsidRDefault="00E13A62" w:rsidP="00C8498F">
                  <w:pPr>
                    <w:framePr w:hSpace="180" w:wrap="around" w:hAnchor="margin" w:xAlign="center" w:y="-317"/>
                    <w:widowControl w:val="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t xml:space="preserve">    </w:t>
                  </w:r>
                  <w:r>
                    <w:rPr>
                      <w:rFonts w:ascii="EB Garamond" w:eastAsia="EB Garamond" w:hAnsi="EB Garamond" w:cs="EB Garamond"/>
                      <w:color w:val="34301F"/>
                      <w:sz w:val="18"/>
                      <w:szCs w:val="18"/>
                    </w:rPr>
                    <w:t>The entire process relies on rigid, mathematical frameworking, where sophisticated agile workflows, predictive resource allocation software, and milestone padding guarantee a smooth delivery.</w:t>
                  </w:r>
                </w:p>
                <w:p w14:paraId="19B7F0C0" w14:textId="77777777" w:rsidR="001E79A0" w:rsidRDefault="001E79A0" w:rsidP="00C8498F">
                  <w:pPr>
                    <w:framePr w:hSpace="180" w:wrap="around" w:hAnchor="margin" w:xAlign="center" w:y="-317"/>
                    <w:widowControl w:val="0"/>
                    <w:jc w:val="both"/>
                    <w:rPr>
                      <w:rFonts w:ascii="EB Garamond" w:eastAsia="EB Garamond" w:hAnsi="EB Garamond" w:cs="EB Garamond"/>
                      <w:color w:val="34301F"/>
                      <w:sz w:val="18"/>
                      <w:szCs w:val="18"/>
                    </w:rPr>
                  </w:pPr>
                </w:p>
                <w:p w14:paraId="2F58E080" w14:textId="77777777" w:rsidR="001E79A0" w:rsidRDefault="001E79A0" w:rsidP="00C8498F">
                  <w:pPr>
                    <w:framePr w:hSpace="180" w:wrap="around" w:hAnchor="margin" w:xAlign="center" w:y="-317"/>
                    <w:widowControl w:val="0"/>
                    <w:jc w:val="both"/>
                    <w:rPr>
                      <w:rFonts w:ascii="EB Garamond" w:eastAsia="EB Garamond" w:hAnsi="EB Garamond" w:cs="EB Garamond"/>
                      <w:color w:val="34301F"/>
                      <w:sz w:val="18"/>
                      <w:szCs w:val="18"/>
                    </w:rPr>
                  </w:pPr>
                </w:p>
                <w:p w14:paraId="7DB2D43D" w14:textId="73FBC6E8" w:rsidR="001E79A0" w:rsidRPr="007C6AFB" w:rsidRDefault="001E79A0" w:rsidP="00C8498F">
                  <w:pPr>
                    <w:framePr w:hSpace="180" w:wrap="around" w:hAnchor="margin" w:xAlign="center" w:y="-317"/>
                    <w:widowControl w:val="0"/>
                    <w:jc w:val="both"/>
                    <w:rPr>
                      <w:rFonts w:ascii="EB Garamond" w:eastAsia="EB Garamond" w:hAnsi="EB Garamond" w:cs="EB Garamond"/>
                      <w:color w:val="34301F"/>
                      <w:sz w:val="18"/>
                      <w:szCs w:val="18"/>
                    </w:rPr>
                  </w:pPr>
                </w:p>
              </w:tc>
              <w:tc>
                <w:tcPr>
                  <w:tcW w:w="334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29DE6578" w14:textId="6B0A1D73" w:rsidR="00FE7646" w:rsidRDefault="001E79A0" w:rsidP="00C8498F">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r>
                    <w:t xml:space="preserve"> </w:t>
                  </w:r>
                  <w:r>
                    <w:rPr>
                      <w:rFonts w:ascii="Cormorant Garamond" w:eastAsia="Cormorant Garamond" w:hAnsi="Cormorant Garamond" w:cs="Cormorant Garamond"/>
                      <w:i/>
                      <w:iCs/>
                      <w:color w:val="1C1712"/>
                      <w:sz w:val="22"/>
                      <w:szCs w:val="22"/>
                    </w:rPr>
                    <w:t>"In Dubai, you aren't just managing a budget; you are translating a brand's global identity into hyper-local content that resonates across dozens of distinct nationalities simultaneously."</w:t>
                  </w:r>
                </w:p>
                <w:p w14:paraId="1601F1AD" w14:textId="77777777" w:rsidR="001E79A0" w:rsidRDefault="001E79A0" w:rsidP="00C8498F">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p>
                <w:p w14:paraId="1625EA5B" w14:textId="77777777" w:rsidR="00E13A62" w:rsidRDefault="00E13A62" w:rsidP="00C8498F">
                  <w:pPr>
                    <w:framePr w:hSpace="180" w:wrap="around" w:hAnchor="margin" w:xAlign="center" w:y="-317"/>
                    <w:widowControl w:val="0"/>
                    <w:spacing w:after="60"/>
                  </w:pPr>
                  <w:r>
                    <w:rPr>
                      <w:rFonts w:ascii="Cormorant SC SemiBold" w:eastAsia="Jost" w:hAnsi="Cormorant SC SemiBold" w:cs="Jost"/>
                      <w:color w:val="A9822F"/>
                      <w:spacing w:val="24"/>
                      <w:sz w:val="15"/>
                      <w:szCs w:val="15"/>
                    </w:rPr>
                    <w:t>REQUIREMENTS</w:t>
                  </w:r>
                </w:p>
                <w:p w14:paraId="58FB3D82" w14:textId="4D0363EF" w:rsidR="003B0EAB" w:rsidRPr="003B0EAB" w:rsidRDefault="00E13A62" w:rsidP="00C8498F">
                  <w:pPr>
                    <w:framePr w:hSpace="180" w:wrap="around" w:hAnchor="margin" w:xAlign="center" w:y="-317"/>
                    <w:widowControl w:val="0"/>
                    <w:pBdr>
                      <w:bottom w:val="dotted" w:sz="4" w:space="6" w:color="D9CFAE"/>
                    </w:pBdr>
                    <w:spacing w:after="14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MINIMUM</w:t>
                  </w:r>
                  <w:r>
                    <w:t xml:space="preserve">    </w:t>
                  </w:r>
                  <w:r>
                    <w:rPr>
                      <w:rFonts w:ascii="EB Garamond" w:eastAsia="EB Garamond" w:hAnsi="EB Garamond" w:cs="EB Garamond"/>
                      <w:color w:val="34301F"/>
                      <w:sz w:val="18"/>
                      <w:szCs w:val="18"/>
                    </w:rPr>
                    <w:t>A bachelor’s degree in media or communications, plus a basic portfolio of student or freelance video projects.</w:t>
                  </w:r>
                </w:p>
                <w:p w14:paraId="407D546F" w14:textId="4B25069F" w:rsidR="00FE7646" w:rsidRDefault="00E13A62" w:rsidP="00C8498F">
                  <w:pPr>
                    <w:framePr w:hSpace="180" w:wrap="around" w:hAnchor="margin" w:xAlign="center" w:y="-317"/>
                    <w:widowControl w:val="0"/>
                    <w:spacing w:after="6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 xml:space="preserve">A diverse showreel proving budget optimization, multi-platform campaign data, and an established local network of reliable crew vendors. </w:t>
                  </w:r>
                </w:p>
                <w:p w14:paraId="02355F8E" w14:textId="77777777" w:rsidR="001E79A0" w:rsidRDefault="001E79A0" w:rsidP="00C8498F">
                  <w:pPr>
                    <w:framePr w:hSpace="180" w:wrap="around" w:hAnchor="margin" w:xAlign="center" w:y="-317"/>
                    <w:widowControl w:val="0"/>
                    <w:spacing w:after="60"/>
                    <w:rPr>
                      <w:rFonts w:ascii="EB Garamond" w:eastAsia="EB Garamond" w:hAnsi="EB Garamond" w:cs="EB Garamond"/>
                      <w:color w:val="34301F"/>
                      <w:sz w:val="18"/>
                      <w:szCs w:val="18"/>
                    </w:rPr>
                  </w:pPr>
                </w:p>
                <w:p w14:paraId="3FB85DDF" w14:textId="77777777" w:rsidR="00E13A62" w:rsidRPr="00DE1334" w:rsidRDefault="00E13A62"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1EF606CF" w14:textId="71D9C5DE" w:rsidR="00E13A62" w:rsidRDefault="00E13A62" w:rsidP="00C8498F">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9</w:t>
                  </w:r>
                </w:p>
                <w:p w14:paraId="5F700206" w14:textId="3DBB0D4B" w:rsidR="00E13A62" w:rsidRDefault="00E13A62" w:rsidP="00C8498F">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 xml:space="preserve"> High</w:t>
                  </w:r>
                </w:p>
                <w:p w14:paraId="477EDF11" w14:textId="354EAA13" w:rsidR="003B0EAB" w:rsidRDefault="00E13A62" w:rsidP="00C8498F">
                  <w:pPr>
                    <w:framePr w:hSpace="180" w:wrap="around" w:hAnchor="margin" w:xAlign="center" w:y="-317"/>
                    <w:widowControl w:val="0"/>
                    <w:pBdr>
                      <w:bottom w:val="single" w:sz="2" w:space="4" w:color="ECE4CD"/>
                    </w:pBdr>
                    <w:tabs>
                      <w:tab w:val="right" w:pos="2600"/>
                    </w:tabs>
                    <w:rPr>
                      <w:rFonts w:ascii="EB Garamond" w:eastAsia="EB Garamond" w:hAnsi="EB Garamond" w:cs="EB Garamond"/>
                      <w:color w:val="34301F"/>
                      <w:sz w:val="18"/>
                      <w:szCs w:val="18"/>
                    </w:rPr>
                  </w:pPr>
                  <w:r>
                    <w:rPr>
                      <w:rFonts w:ascii="Cormorant SC SemiBold" w:eastAsia="Jost" w:hAnsi="Cormorant SC SemiBold" w:cs="Jost"/>
                      <w:color w:val="A9822F"/>
                      <w:spacing w:val="10"/>
                      <w:sz w:val="13"/>
                      <w:szCs w:val="13"/>
                    </w:rPr>
                    <w:t xml:space="preserve">CLIENT CONTACT         </w:t>
                  </w:r>
                  <w:r>
                    <w:rPr>
                      <w:rFonts w:ascii="Jost" w:eastAsia="Jost" w:hAnsi="Jost" w:cs="Jost"/>
                    </w:rPr>
                    <w:tab/>
                  </w:r>
                  <w:r>
                    <w:rPr>
                      <w:rFonts w:ascii="EB Garamond" w:eastAsia="EB Garamond" w:hAnsi="EB Garamond" w:cs="EB Garamond"/>
                      <w:color w:val="34301F"/>
                      <w:sz w:val="18"/>
                      <w:szCs w:val="18"/>
                    </w:rPr>
                    <w:t>High</w:t>
                  </w:r>
                </w:p>
                <w:p w14:paraId="10FC8F2B" w14:textId="22C5E5B9" w:rsidR="003B0EAB" w:rsidRPr="001D2728" w:rsidRDefault="003B0EAB" w:rsidP="00C8498F">
                  <w:pPr>
                    <w:framePr w:hSpace="180" w:wrap="around" w:hAnchor="margin" w:xAlign="center" w:y="-317"/>
                    <w:widowControl w:val="0"/>
                    <w:pBdr>
                      <w:bottom w:val="single" w:sz="2" w:space="4" w:color="ECE4CD"/>
                    </w:pBdr>
                    <w:tabs>
                      <w:tab w:val="right" w:pos="2600"/>
                    </w:tabs>
                    <w:rPr>
                      <w:rFonts w:ascii="EB Garamond" w:eastAsia="EB Garamond" w:hAnsi="EB Garamond" w:cs="EB Garamond"/>
                      <w:color w:val="34301F"/>
                      <w:sz w:val="18"/>
                      <w:szCs w:val="18"/>
                    </w:rPr>
                  </w:pPr>
                </w:p>
                <w:p w14:paraId="0FF93EFE" w14:textId="33911CB1" w:rsidR="00E13A62" w:rsidRDefault="00E13A62" w:rsidP="00C8498F">
                  <w:pPr>
                    <w:framePr w:hSpace="180" w:wrap="around" w:hAnchor="margin" w:xAlign="center" w:y="-317"/>
                    <w:widowControl w:val="0"/>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Rapid</w:t>
                  </w:r>
                </w:p>
                <w:p w14:paraId="52A59979" w14:textId="77777777" w:rsidR="00EF22F5" w:rsidRDefault="00EF22F5" w:rsidP="00C8498F">
                  <w:pPr>
                    <w:framePr w:hSpace="180" w:wrap="around" w:hAnchor="margin" w:xAlign="center" w:y="-317"/>
                    <w:widowControl w:val="0"/>
                    <w:tabs>
                      <w:tab w:val="right" w:pos="2600"/>
                    </w:tabs>
                  </w:pPr>
                </w:p>
                <w:p w14:paraId="67F24E9E" w14:textId="77777777" w:rsidR="00E13A62" w:rsidRPr="00DE1334" w:rsidRDefault="00E13A62"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1B97D04E" w14:textId="77777777" w:rsidR="001E79A0" w:rsidRPr="001E79A0" w:rsidRDefault="001E79A0" w:rsidP="00C8498F">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Creative Director</w:t>
                  </w:r>
                </w:p>
                <w:p w14:paraId="03FA3C05" w14:textId="77777777" w:rsidR="001E79A0" w:rsidRPr="001E79A0" w:rsidRDefault="001E79A0" w:rsidP="00C8498F">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Brand Marketing Manager</w:t>
                  </w:r>
                </w:p>
                <w:p w14:paraId="0219BAE6" w14:textId="2A1F0B1E" w:rsidR="00122EA5" w:rsidRPr="001E79A0" w:rsidRDefault="001E79A0" w:rsidP="00C8498F">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 xml:space="preserve">Project Management Director  </w:t>
                  </w:r>
                </w:p>
                <w:p w14:paraId="0D67EDBA" w14:textId="77777777" w:rsidR="001E79A0" w:rsidRDefault="001E79A0" w:rsidP="00C8498F">
                  <w:pPr>
                    <w:framePr w:hSpace="180" w:wrap="around" w:hAnchor="margin" w:xAlign="center" w:y="-317"/>
                    <w:widowControl w:val="0"/>
                    <w:spacing w:after="60"/>
                  </w:pPr>
                </w:p>
                <w:p w14:paraId="494A38AC" w14:textId="77777777" w:rsidR="00E13A62" w:rsidRPr="00346569" w:rsidRDefault="00E13A62" w:rsidP="00C8498F">
                  <w:pPr>
                    <w:framePr w:hSpace="180" w:wrap="around" w:hAnchor="margin" w:xAlign="center" w:y="-317"/>
                    <w:widowControl w:val="0"/>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WHAT TO KNOW BEFORE CHOOSING THIS PATH</w:t>
                  </w:r>
                </w:p>
                <w:p w14:paraId="3F6D0609" w14:textId="4E45F5C6" w:rsidR="00E13A62" w:rsidRDefault="00FE7646" w:rsidP="00C8498F">
                  <w:pPr>
                    <w:framePr w:hSpace="180" w:wrap="around" w:hAnchor="margin" w:xAlign="center" w:y="-317"/>
                    <w:widowControl w:val="0"/>
                    <w:spacing w:after="60"/>
                    <w:jc w:val="both"/>
                  </w:pPr>
                  <w:r>
                    <w:rPr>
                      <w:rFonts w:ascii="EB Garamond" w:eastAsia="EB Garamond" w:hAnsi="EB Garamond" w:cs="EB Garamond"/>
                      <w:color w:val="34301F"/>
                      <w:sz w:val="22"/>
                      <w:szCs w:val="22"/>
                    </w:rPr>
                    <w:t xml:space="preserve">You are the person who takes a creative vision and makes it actually happen on schedule and within constraints, which suits someone who can hold both </w:t>
                  </w:r>
                  <w:proofErr w:type="gramStart"/>
                  <w:r>
                    <w:rPr>
                      <w:rFonts w:ascii="EB Garamond" w:eastAsia="EB Garamond" w:hAnsi="EB Garamond" w:cs="EB Garamond"/>
                      <w:color w:val="34301F"/>
                      <w:sz w:val="22"/>
                      <w:szCs w:val="22"/>
                    </w:rPr>
                    <w:t>instincts</w:t>
                  </w:r>
                  <w:r w:rsidR="00C8498F">
                    <w:rPr>
                      <w:rFonts w:ascii="EB Garamond" w:eastAsia="EB Garamond" w:hAnsi="EB Garamond" w:cs="EB Garamond"/>
                      <w:color w:val="34301F"/>
                      <w:sz w:val="22"/>
                      <w:szCs w:val="22"/>
                    </w:rPr>
                    <w:t xml:space="preserve">, </w:t>
                  </w:r>
                  <w:r>
                    <w:rPr>
                      <w:rFonts w:ascii="EB Garamond" w:eastAsia="EB Garamond" w:hAnsi="EB Garamond" w:cs="EB Garamond"/>
                      <w:color w:val="34301F"/>
                      <w:sz w:val="22"/>
                      <w:szCs w:val="22"/>
                    </w:rPr>
                    <w:t xml:space="preserve"> genuine</w:t>
                  </w:r>
                  <w:proofErr w:type="gramEnd"/>
                  <w:r>
                    <w:rPr>
                      <w:rFonts w:ascii="EB Garamond" w:eastAsia="EB Garamond" w:hAnsi="EB Garamond" w:cs="EB Garamond"/>
                      <w:color w:val="34301F"/>
                      <w:sz w:val="22"/>
                      <w:szCs w:val="22"/>
                    </w:rPr>
                    <w:t xml:space="preserve"> creative sensibility and real procedural disciplin</w:t>
                  </w:r>
                  <w:r w:rsidR="00C8498F">
                    <w:rPr>
                      <w:rFonts w:ascii="EB Garamond" w:eastAsia="EB Garamond" w:hAnsi="EB Garamond" w:cs="EB Garamond"/>
                      <w:color w:val="34301F"/>
                      <w:sz w:val="22"/>
                      <w:szCs w:val="22"/>
                    </w:rPr>
                    <w:t xml:space="preserve">e, </w:t>
                  </w:r>
                  <w:r>
                    <w:rPr>
                      <w:rFonts w:ascii="EB Garamond" w:eastAsia="EB Garamond" w:hAnsi="EB Garamond" w:cs="EB Garamond"/>
                      <w:color w:val="34301F"/>
                      <w:sz w:val="22"/>
                      <w:szCs w:val="22"/>
                    </w:rPr>
                    <w:t xml:space="preserve">without letting either one </w:t>
                  </w:r>
                  <w:proofErr w:type="gramStart"/>
                  <w:r>
                    <w:rPr>
                      <w:rFonts w:ascii="EB Garamond" w:eastAsia="EB Garamond" w:hAnsi="EB Garamond" w:cs="EB Garamond"/>
                      <w:color w:val="34301F"/>
                      <w:sz w:val="22"/>
                      <w:szCs w:val="22"/>
                    </w:rPr>
                    <w:t>dominate</w:t>
                  </w:r>
                  <w:proofErr w:type="gramEnd"/>
                  <w:r>
                    <w:rPr>
                      <w:rFonts w:ascii="EB Garamond" w:eastAsia="EB Garamond" w:hAnsi="EB Garamond" w:cs="EB Garamond"/>
                      <w:color w:val="34301F"/>
                      <w:sz w:val="22"/>
                      <w:szCs w:val="22"/>
                    </w:rPr>
                    <w:t>. If you find satisfaction in solving the logistics of an idea as much as the idea itself, and structure feels like the thing that lets creativity actually ship, this role suits you.</w:t>
                  </w:r>
                </w:p>
              </w:tc>
            </w:tr>
          </w:tbl>
          <w:p w14:paraId="00B89FF2" w14:textId="4112528D" w:rsidR="001E79A0" w:rsidRPr="00ED4989" w:rsidRDefault="001E79A0" w:rsidP="003F4F95">
            <w:pPr>
              <w:widowControl w:val="0"/>
              <w:pBdr>
                <w:top w:val="single" w:sz="4" w:space="8" w:color="E3DAC3"/>
              </w:pBdr>
              <w:tabs>
                <w:tab w:val="left" w:pos="6360"/>
              </w:tabs>
              <w:spacing w:before="300"/>
              <w:rPr>
                <w:rFonts w:ascii="Cormorant SC SemiBold" w:hAnsi="Cormorant SC SemiBold"/>
              </w:rPr>
            </w:pPr>
          </w:p>
          <w:p w14:paraId="21454254" w14:textId="77777777" w:rsidR="00E13A62" w:rsidRDefault="00E13A62" w:rsidP="003F4F95">
            <w:pPr>
              <w:widowControl w:val="0"/>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bookmarkEnd w:id="17"/>
      <w:tr w:rsidR="007835C5" w14:paraId="11AADBE5" w14:textId="77777777" w:rsidTr="007324C2">
        <w:trPr>
          <w:cantSplit/>
          <w:trHeight w:val="15184"/>
        </w:trPr>
        <w:tc>
          <w:tcPr>
            <w:tcW w:w="1980" w:type="dxa"/>
            <w:gridSpan w:val="10"/>
            <w:tcBorders>
              <w:top w:val="none" w:sz="0" w:space="0" w:color="FFFFFF"/>
              <w:left w:val="none" w:sz="0" w:space="0" w:color="FFFFFF"/>
              <w:bottom w:val="none" w:sz="0" w:space="0" w:color="FFFFFF"/>
              <w:right w:val="none" w:sz="0" w:space="0" w:color="FFFFFF"/>
            </w:tcBorders>
            <w:shd w:val="clear" w:color="auto" w:fill="1F0129"/>
            <w:tcMar>
              <w:top w:w="200" w:type="dxa"/>
              <w:left w:w="150" w:type="dxa"/>
              <w:bottom w:w="200" w:type="dxa"/>
              <w:right w:w="150" w:type="dxa"/>
            </w:tcMar>
            <w:textDirection w:val="btLr"/>
            <w:vAlign w:val="center"/>
          </w:tcPr>
          <w:p w14:paraId="14833ECE" w14:textId="0DB90395" w:rsidR="007835C5" w:rsidRDefault="007835C5" w:rsidP="003F4F95">
            <w:pPr>
              <w:widowControl w:val="0"/>
              <w:spacing w:after="260"/>
              <w:rPr>
                <w:rFonts w:ascii="Jost" w:eastAsia="Jost" w:hAnsi="Jost" w:cs="Jost"/>
                <w:color w:val="A9822F"/>
                <w:spacing w:val="20"/>
                <w:sz w:val="13"/>
                <w:szCs w:val="13"/>
              </w:rPr>
            </w:pPr>
          </w:p>
          <w:p w14:paraId="0A0D304B" w14:textId="25D2A884" w:rsidR="007835C5" w:rsidRDefault="007835C5" w:rsidP="003F4F95">
            <w:pPr>
              <w:widowControl w:val="0"/>
              <w:spacing w:after="260"/>
              <w:jc w:val="center"/>
            </w:pPr>
            <w:r>
              <w:rPr>
                <w:rFonts w:ascii="Jost" w:eastAsia="Jost" w:hAnsi="Jost" w:cs="Jost"/>
                <w:color w:val="A9822F"/>
                <w:spacing w:val="20"/>
                <w:sz w:val="13"/>
                <w:szCs w:val="13"/>
              </w:rPr>
              <w:t>NO. 10 —</w:t>
            </w:r>
            <w:r>
              <w:t xml:space="preserve">  </w:t>
            </w:r>
            <w:r>
              <w:rPr>
                <w:rFonts w:ascii="Jost" w:eastAsia="Jost" w:hAnsi="Jost" w:cs="Jost"/>
                <w:color w:val="A9822F"/>
                <w:spacing w:val="20"/>
                <w:sz w:val="13"/>
                <w:szCs w:val="13"/>
              </w:rPr>
              <w:t>CREATIVE MEDIA &amp; PR</w:t>
            </w:r>
          </w:p>
          <w:p w14:paraId="37025D5A" w14:textId="2F756C0D" w:rsidR="007835C5" w:rsidRDefault="007835C5" w:rsidP="003F4F95">
            <w:pPr>
              <w:widowControl w:val="0"/>
              <w:spacing w:after="260"/>
              <w:jc w:val="center"/>
            </w:pPr>
            <w:r>
              <w:rPr>
                <w:rFonts w:ascii="Cambria Math" w:eastAsia="Arial" w:hAnsi="Cambria Math" w:cs="Cambria Math"/>
                <w:color w:val="A9822F"/>
                <w:sz w:val="26"/>
                <w:szCs w:val="26"/>
              </w:rPr>
              <w:t>⊕</w:t>
            </w:r>
            <w:r>
              <w:t xml:space="preserve">       </w:t>
            </w:r>
            <w:r>
              <w:rPr>
                <w:rFonts w:ascii="Cormorant Garamond" w:eastAsia="Cormorant Garamond" w:hAnsi="Cormorant Garamond" w:cs="Cormorant Garamond"/>
                <w:i/>
                <w:iCs/>
                <w:color w:val="F2E9D8"/>
                <w:sz w:val="30"/>
                <w:szCs w:val="30"/>
              </w:rPr>
              <w:t>Brand Strategist</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60"/>
              <w:gridCol w:w="3305"/>
            </w:tblGrid>
            <w:tr w:rsidR="007835C5" w14:paraId="1911ED22" w14:textId="77777777" w:rsidTr="00C8498F">
              <w:trPr>
                <w:trHeight w:val="10228"/>
              </w:trPr>
              <w:tc>
                <w:tcPr>
                  <w:tcW w:w="6360"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70C410B2" w14:textId="5EF93781" w:rsidR="007835C5" w:rsidRPr="002B34F2" w:rsidRDefault="00C8045C" w:rsidP="00C8498F">
                  <w:pPr>
                    <w:framePr w:hSpace="180" w:wrap="around" w:hAnchor="margin" w:xAlign="center" w:y="-317"/>
                    <w:widowControl w:val="0"/>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CREATIVE MEDIA &amp; PR — CAREER PROFILE </w:t>
                  </w:r>
                </w:p>
                <w:p w14:paraId="3DA84797" w14:textId="3720D9EA" w:rsidR="003B3448" w:rsidRPr="003B3448" w:rsidRDefault="00446149" w:rsidP="00C8498F">
                  <w:pPr>
                    <w:framePr w:hSpace="180" w:wrap="around" w:hAnchor="margin" w:xAlign="center" w:y="-317"/>
                    <w:widowControl w:val="0"/>
                    <w:spacing w:after="220"/>
                    <w:rPr>
                      <w:rFonts w:ascii="EB Garamond" w:eastAsia="EB Garamond" w:hAnsi="EB Garamond" w:cs="EB Garamond"/>
                      <w:i/>
                      <w:iCs/>
                      <w:color w:val="6B6250"/>
                      <w:sz w:val="21"/>
                      <w:szCs w:val="21"/>
                    </w:rPr>
                  </w:pPr>
                  <w:bookmarkStart w:id="19" w:name="strategist"/>
                  <w:r>
                    <w:rPr>
                      <w:rFonts w:ascii="Cormorant Garamond" w:eastAsia="Cormorant Garamond" w:hAnsi="Cormorant Garamond" w:cs="Cormorant Garamond"/>
                      <w:b/>
                      <w:bCs/>
                      <w:color w:val="1C1712"/>
                      <w:sz w:val="48"/>
                      <w:szCs w:val="48"/>
                    </w:rPr>
                    <w:t xml:space="preserve">Brand Strategist                         </w:t>
                  </w:r>
                  <w:r>
                    <w:rPr>
                      <w:rFonts w:ascii="EB Garamond" w:eastAsia="EB Garamond" w:hAnsi="EB Garamond" w:cs="EB Garamond"/>
                      <w:i/>
                      <w:iCs/>
                      <w:color w:val="6B6250"/>
                      <w:sz w:val="21"/>
                      <w:szCs w:val="21"/>
                    </w:rPr>
                    <w:t xml:space="preserve"> </w:t>
                  </w:r>
                  <w:bookmarkEnd w:id="19"/>
                  <w:r>
                    <w:rPr>
                      <w:rFonts w:ascii="EB Garamond" w:eastAsia="EB Garamond" w:hAnsi="EB Garamond" w:cs="EB Garamond"/>
                      <w:i/>
                      <w:iCs/>
                      <w:color w:val="6B6250"/>
                      <w:sz w:val="21"/>
                      <w:szCs w:val="21"/>
                    </w:rPr>
                    <w:t>Defining a company’s long-term identity, purpose, and market positioning.</w:t>
                  </w:r>
                </w:p>
                <w:tbl>
                  <w:tblPr>
                    <w:tblW w:w="6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63"/>
                    <w:gridCol w:w="2444"/>
                    <w:gridCol w:w="2104"/>
                  </w:tblGrid>
                  <w:tr w:rsidR="007835C5" w14:paraId="09C58C9F" w14:textId="77777777" w:rsidTr="00C8498F">
                    <w:trPr>
                      <w:trHeight w:val="133"/>
                    </w:trPr>
                    <w:tc>
                      <w:tcPr>
                        <w:tcW w:w="1763"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4DA8E18" w14:textId="77777777" w:rsidR="007835C5" w:rsidRPr="00DE1334" w:rsidRDefault="007835C5"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1F89D921" w14:textId="69D49666" w:rsidR="007835C5" w:rsidRDefault="007835C5" w:rsidP="00C8498F">
                        <w:pPr>
                          <w:framePr w:hSpace="180" w:wrap="around" w:hAnchor="margin" w:xAlign="center" w:y="-317"/>
                          <w:widowControl w:val="0"/>
                        </w:pPr>
                        <w:r>
                          <w:rPr>
                            <w:rFonts w:ascii="EB Garamond" w:eastAsia="EB Garamond" w:hAnsi="EB Garamond" w:cs="EB Garamond"/>
                            <w:color w:val="1C1712"/>
                          </w:rPr>
                          <w:t>AED 6K-9K</w:t>
                        </w:r>
                      </w:p>
                    </w:tc>
                    <w:tc>
                      <w:tcPr>
                        <w:tcW w:w="2444"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065B997D" w14:textId="77777777" w:rsidR="007835C5" w:rsidRPr="00DE1334" w:rsidRDefault="007835C5"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031C035E" w14:textId="43A6F626" w:rsidR="007835C5" w:rsidRDefault="007835C5" w:rsidP="00C8498F">
                        <w:pPr>
                          <w:framePr w:hSpace="180" w:wrap="around" w:hAnchor="margin" w:xAlign="center" w:y="-317"/>
                          <w:widowControl w:val="0"/>
                        </w:pPr>
                        <w:r>
                          <w:rPr>
                            <w:rFonts w:ascii="EB Garamond" w:eastAsia="EB Garamond" w:hAnsi="EB Garamond" w:cs="EB Garamond"/>
                            <w:color w:val="1C1712"/>
                          </w:rPr>
                          <w:t xml:space="preserve">AED 18K-38K+ </w:t>
                        </w:r>
                      </w:p>
                    </w:tc>
                    <w:tc>
                      <w:tcPr>
                        <w:tcW w:w="2104"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64B9CE0A" w14:textId="77777777" w:rsidR="007835C5" w:rsidRPr="00DE1334" w:rsidRDefault="007835C5" w:rsidP="00C8498F">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47224BDF" w14:textId="430BF297" w:rsidR="007835C5" w:rsidRDefault="003B3448" w:rsidP="00C8498F">
                        <w:pPr>
                          <w:framePr w:hSpace="180" w:wrap="around" w:hAnchor="margin" w:xAlign="center" w:y="-317"/>
                          <w:widowControl w:val="0"/>
                        </w:pPr>
                        <w:r>
                          <w:rPr>
                            <w:rFonts w:ascii="EB Garamond" w:eastAsia="EB Garamond" w:hAnsi="EB Garamond" w:cs="EB Garamond"/>
                            <w:color w:val="1C1712"/>
                          </w:rPr>
                          <w:t>Highly Cyclical</w:t>
                        </w:r>
                      </w:p>
                    </w:tc>
                  </w:tr>
                </w:tbl>
                <w:p w14:paraId="12FDB897" w14:textId="77777777" w:rsidR="00C8045C" w:rsidRDefault="00C8045C" w:rsidP="00C8498F">
                  <w:pPr>
                    <w:framePr w:hSpace="180" w:wrap="around" w:hAnchor="margin" w:xAlign="center" w:y="-317"/>
                    <w:widowControl w:val="0"/>
                    <w:spacing w:after="60"/>
                    <w:rPr>
                      <w:rFonts w:ascii="Cormorant SC SemiBold" w:eastAsia="Jost" w:hAnsi="Cormorant SC SemiBold" w:cs="Jost"/>
                      <w:color w:val="A9822F"/>
                      <w:spacing w:val="24"/>
                      <w:sz w:val="15"/>
                      <w:szCs w:val="15"/>
                    </w:rPr>
                  </w:pPr>
                </w:p>
                <w:p w14:paraId="5C156A3E" w14:textId="3CDD5B20" w:rsidR="007835C5" w:rsidRPr="00DE1334" w:rsidRDefault="007835C5"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79C63D96" w14:textId="6CF27981" w:rsidR="00446149" w:rsidRDefault="00446149" w:rsidP="00C8498F">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A brand strategist is a marketing professional responsible for shaping a company's identity, market positioning, and long-term public perception. They define what a business means, how it stands out from competitors, and how it connects with its target </w:t>
                  </w:r>
                  <w:proofErr w:type="gramStart"/>
                  <w:r>
                    <w:rPr>
                      <w:rFonts w:ascii="EB Garamond" w:eastAsia="EB Garamond" w:hAnsi="EB Garamond" w:cs="EB Garamond"/>
                      <w:color w:val="34301F"/>
                      <w:sz w:val="22"/>
                      <w:szCs w:val="22"/>
                    </w:rPr>
                    <w:t>audience .</w:t>
                  </w:r>
                  <w:proofErr w:type="gramEnd"/>
                </w:p>
                <w:p w14:paraId="618085A8" w14:textId="273D67DC" w:rsidR="007835C5" w:rsidRPr="00DE1334" w:rsidRDefault="007835C5"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5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30"/>
                    <w:gridCol w:w="226"/>
                    <w:gridCol w:w="1330"/>
                    <w:gridCol w:w="226"/>
                    <w:gridCol w:w="1330"/>
                    <w:gridCol w:w="226"/>
                    <w:gridCol w:w="1330"/>
                  </w:tblGrid>
                  <w:tr w:rsidR="007835C5" w14:paraId="365E46C9" w14:textId="77777777" w:rsidTr="00C8498F">
                    <w:trPr>
                      <w:trHeight w:val="455"/>
                    </w:trPr>
                    <w:tc>
                      <w:tcPr>
                        <w:tcW w:w="1330" w:type="dxa"/>
                        <w:tcBorders>
                          <w:top w:val="none" w:sz="0" w:space="0" w:color="FFFFFF"/>
                          <w:left w:val="none" w:sz="0" w:space="0" w:color="FFFFFF"/>
                          <w:bottom w:val="none" w:sz="0" w:space="0" w:color="FFFFFF"/>
                          <w:right w:val="none" w:sz="0" w:space="0" w:color="FFFFFF"/>
                        </w:tcBorders>
                      </w:tcPr>
                      <w:p w14:paraId="1A947B17" w14:textId="77777777" w:rsidR="007835C5" w:rsidRDefault="007835C5"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6F2549CD" w14:textId="36D087D7" w:rsidR="007835C5" w:rsidRDefault="00446149" w:rsidP="00C8498F">
                        <w:pPr>
                          <w:framePr w:hSpace="180" w:wrap="around" w:hAnchor="margin" w:xAlign="center" w:y="-317"/>
                          <w:widowControl w:val="0"/>
                          <w:jc w:val="center"/>
                          <w:rPr>
                            <w:rFonts w:ascii="EB Garamond" w:eastAsia="EB Garamond" w:hAnsi="EB Garamond" w:cs="EB Garamond"/>
                            <w:color w:val="6B6250"/>
                            <w:sz w:val="15"/>
                            <w:szCs w:val="15"/>
                          </w:rPr>
                        </w:pPr>
                        <w:r>
                          <w:rPr>
                            <w:rFonts w:ascii="EB Garamond" w:eastAsia="EB Garamond" w:hAnsi="EB Garamond" w:cs="EB Garamond"/>
                            <w:color w:val="6B6250"/>
                            <w:sz w:val="15"/>
                            <w:szCs w:val="15"/>
                          </w:rPr>
                          <w:t xml:space="preserve">Earn a bachelor’s degree in marketing, communications, or behavioral psychology </w:t>
                        </w:r>
                      </w:p>
                      <w:p w14:paraId="363C8D5C" w14:textId="77777777" w:rsidR="00446149" w:rsidRDefault="00446149" w:rsidP="00C8498F">
                        <w:pPr>
                          <w:framePr w:hSpace="180" w:wrap="around" w:hAnchor="margin" w:xAlign="center" w:y="-317"/>
                          <w:widowControl w:val="0"/>
                          <w:jc w:val="center"/>
                          <w:rPr>
                            <w:rFonts w:ascii="EB Garamond" w:eastAsia="EB Garamond" w:hAnsi="EB Garamond" w:cs="EB Garamond"/>
                            <w:color w:val="6B6250"/>
                            <w:sz w:val="15"/>
                            <w:szCs w:val="15"/>
                          </w:rPr>
                        </w:pPr>
                      </w:p>
                      <w:p w14:paraId="4D42DAE6" w14:textId="0A3A0038" w:rsidR="00446149" w:rsidRDefault="00446149" w:rsidP="00C8498F">
                        <w:pPr>
                          <w:framePr w:hSpace="180" w:wrap="around" w:hAnchor="margin" w:xAlign="center" w:y="-317"/>
                          <w:widowControl w:val="0"/>
                          <w:jc w:val="center"/>
                        </w:pPr>
                      </w:p>
                    </w:tc>
                    <w:tc>
                      <w:tcPr>
                        <w:tcW w:w="226" w:type="dxa"/>
                        <w:tcBorders>
                          <w:top w:val="none" w:sz="0" w:space="0" w:color="FFFFFF"/>
                          <w:left w:val="none" w:sz="0" w:space="0" w:color="FFFFFF"/>
                          <w:bottom w:val="none" w:sz="0" w:space="0" w:color="FFFFFF"/>
                          <w:right w:val="none" w:sz="0" w:space="0" w:color="FFFFFF"/>
                        </w:tcBorders>
                      </w:tcPr>
                      <w:p w14:paraId="18D49694" w14:textId="77777777" w:rsidR="007835C5" w:rsidRDefault="007835C5"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30" w:type="dxa"/>
                        <w:tcBorders>
                          <w:top w:val="none" w:sz="0" w:space="0" w:color="FFFFFF"/>
                          <w:left w:val="none" w:sz="0" w:space="0" w:color="FFFFFF"/>
                          <w:bottom w:val="none" w:sz="0" w:space="0" w:color="FFFFFF"/>
                          <w:right w:val="none" w:sz="0" w:space="0" w:color="FFFFFF"/>
                        </w:tcBorders>
                      </w:tcPr>
                      <w:p w14:paraId="2EA16A42" w14:textId="77777777" w:rsidR="007835C5" w:rsidRDefault="007835C5"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01762C30" w14:textId="5F901DB5" w:rsidR="007835C5" w:rsidRDefault="00446149" w:rsidP="00C8498F">
                        <w:pPr>
                          <w:framePr w:hSpace="180" w:wrap="around" w:hAnchor="margin" w:xAlign="center" w:y="-317"/>
                          <w:widowControl w:val="0"/>
                          <w:jc w:val="center"/>
                        </w:pPr>
                        <w:r>
                          <w:rPr>
                            <w:rFonts w:ascii="EB Garamond" w:eastAsia="EB Garamond" w:hAnsi="EB Garamond" w:cs="EB Garamond"/>
                            <w:color w:val="6B6250"/>
                            <w:sz w:val="15"/>
                            <w:szCs w:val="15"/>
                          </w:rPr>
                          <w:t>Build a portfolio showing how you solved real business problems, even for fictional brands</w:t>
                        </w:r>
                      </w:p>
                    </w:tc>
                    <w:tc>
                      <w:tcPr>
                        <w:tcW w:w="226" w:type="dxa"/>
                        <w:tcBorders>
                          <w:top w:val="none" w:sz="0" w:space="0" w:color="FFFFFF"/>
                          <w:left w:val="none" w:sz="0" w:space="0" w:color="FFFFFF"/>
                          <w:bottom w:val="none" w:sz="0" w:space="0" w:color="FFFFFF"/>
                          <w:right w:val="none" w:sz="0" w:space="0" w:color="FFFFFF"/>
                        </w:tcBorders>
                      </w:tcPr>
                      <w:p w14:paraId="2D89E87C" w14:textId="77777777" w:rsidR="007835C5" w:rsidRDefault="007835C5"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30" w:type="dxa"/>
                        <w:tcBorders>
                          <w:top w:val="none" w:sz="0" w:space="0" w:color="FFFFFF"/>
                          <w:left w:val="none" w:sz="0" w:space="0" w:color="FFFFFF"/>
                          <w:bottom w:val="none" w:sz="0" w:space="0" w:color="FFFFFF"/>
                          <w:right w:val="none" w:sz="0" w:space="0" w:color="FFFFFF"/>
                        </w:tcBorders>
                      </w:tcPr>
                      <w:p w14:paraId="1EA8959F" w14:textId="77777777" w:rsidR="007835C5" w:rsidRDefault="007835C5"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4480B90F" w14:textId="78F809D6" w:rsidR="007835C5" w:rsidRDefault="00446149" w:rsidP="00C8498F">
                        <w:pPr>
                          <w:framePr w:hSpace="180" w:wrap="around" w:hAnchor="margin" w:xAlign="center" w:y="-317"/>
                          <w:widowControl w:val="0"/>
                          <w:jc w:val="center"/>
                        </w:pPr>
                        <w:r>
                          <w:rPr>
                            <w:rFonts w:ascii="EB Garamond" w:eastAsia="EB Garamond" w:hAnsi="EB Garamond" w:cs="EB Garamond"/>
                            <w:color w:val="6B6250"/>
                            <w:sz w:val="15"/>
                            <w:szCs w:val="15"/>
                          </w:rPr>
                          <w:t>Master digital analytics tools like Google Analytics 4 and Meta Ads Manager</w:t>
                        </w:r>
                      </w:p>
                    </w:tc>
                    <w:tc>
                      <w:tcPr>
                        <w:tcW w:w="226" w:type="dxa"/>
                        <w:tcBorders>
                          <w:top w:val="none" w:sz="0" w:space="0" w:color="FFFFFF"/>
                          <w:left w:val="none" w:sz="0" w:space="0" w:color="FFFFFF"/>
                          <w:bottom w:val="none" w:sz="0" w:space="0" w:color="FFFFFF"/>
                          <w:right w:val="none" w:sz="0" w:space="0" w:color="FFFFFF"/>
                        </w:tcBorders>
                      </w:tcPr>
                      <w:p w14:paraId="194850CD" w14:textId="77777777" w:rsidR="007835C5" w:rsidRDefault="007835C5" w:rsidP="00C8498F">
                        <w:pPr>
                          <w:framePr w:hSpace="180" w:wrap="around" w:hAnchor="margin" w:xAlign="center" w:y="-317"/>
                          <w:widowControl w:val="0"/>
                          <w:spacing w:before="140"/>
                          <w:jc w:val="center"/>
                        </w:pPr>
                        <w:r>
                          <w:rPr>
                            <w:rFonts w:ascii="Arial" w:eastAsia="Arial" w:hAnsi="Arial" w:cs="Arial"/>
                            <w:color w:val="C9BB92"/>
                            <w:sz w:val="16"/>
                            <w:szCs w:val="16"/>
                          </w:rPr>
                          <w:t>→</w:t>
                        </w:r>
                      </w:p>
                    </w:tc>
                    <w:tc>
                      <w:tcPr>
                        <w:tcW w:w="1330" w:type="dxa"/>
                        <w:tcBorders>
                          <w:top w:val="none" w:sz="0" w:space="0" w:color="FFFFFF"/>
                          <w:left w:val="none" w:sz="0" w:space="0" w:color="FFFFFF"/>
                          <w:bottom w:val="none" w:sz="0" w:space="0" w:color="FFFFFF"/>
                          <w:right w:val="none" w:sz="0" w:space="0" w:color="FFFFFF"/>
                        </w:tcBorders>
                      </w:tcPr>
                      <w:p w14:paraId="06508A43" w14:textId="77777777" w:rsidR="007835C5" w:rsidRDefault="007835C5" w:rsidP="00C8498F">
                        <w:pPr>
                          <w:framePr w:hSpace="180" w:wrap="around" w:hAnchor="margin" w:xAlign="center" w:y="-317"/>
                          <w:widowControl w:val="0"/>
                          <w:spacing w:after="40"/>
                          <w:jc w:val="center"/>
                        </w:pPr>
                        <w:r>
                          <w:rPr>
                            <w:rFonts w:ascii="Arial" w:eastAsia="Arial" w:hAnsi="Arial" w:cs="Arial"/>
                            <w:color w:val="A9822F"/>
                            <w:sz w:val="10"/>
                            <w:szCs w:val="10"/>
                          </w:rPr>
                          <w:t>●</w:t>
                        </w:r>
                      </w:p>
                      <w:p w14:paraId="5AD4F23F" w14:textId="7417D87D" w:rsidR="007835C5" w:rsidRDefault="00446149" w:rsidP="00C8498F">
                        <w:pPr>
                          <w:framePr w:hSpace="180" w:wrap="around" w:hAnchor="margin" w:xAlign="center" w:y="-317"/>
                          <w:widowControl w:val="0"/>
                          <w:jc w:val="center"/>
                        </w:pPr>
                        <w:r>
                          <w:rPr>
                            <w:rFonts w:ascii="EB Garamond" w:eastAsia="EB Garamond" w:hAnsi="EB Garamond" w:cs="EB Garamond"/>
                            <w:color w:val="6B6250"/>
                            <w:sz w:val="15"/>
                            <w:szCs w:val="15"/>
                          </w:rPr>
                          <w:t>Secure an entry-level internship or coordinator role at a creative agency</w:t>
                        </w:r>
                      </w:p>
                    </w:tc>
                  </w:tr>
                </w:tbl>
                <w:p w14:paraId="5BC8F490" w14:textId="77777777" w:rsidR="007835C5" w:rsidRPr="00DE1334" w:rsidRDefault="007835C5"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7749F737" w14:textId="4AA61D62" w:rsidR="00C8045C" w:rsidRDefault="00C8045C" w:rsidP="00C8498F">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Your lifestyle is anchored in the high-contrast rhythm of Dubai's corporate creative class, splitting time between high-stakes presentations in DIFC boardrooms and collaborative sessions in Alserkal Avenue workshops. You spend mornings analyzing regional data trends over specialty espresso in d3, followed by afternoons pitching directly to local family-office conglomerates or government entities shaping the Emirates' future landscape. This position grants you a unique cultural currency: you are part of the tight-knit circle of expatriate and Emirati tastemakers who actively decide which global trends translate into the Gulf, giving you an insider's view of the city's commercial transformation. </w:t>
                  </w:r>
                </w:p>
                <w:p w14:paraId="3701770D" w14:textId="77777777" w:rsidR="00C8498F" w:rsidRDefault="00C8498F" w:rsidP="00C8498F">
                  <w:pPr>
                    <w:framePr w:hSpace="180" w:wrap="around" w:hAnchor="margin" w:xAlign="center" w:y="-317"/>
                    <w:widowControl w:val="0"/>
                    <w:spacing w:after="60"/>
                    <w:jc w:val="both"/>
                    <w:rPr>
                      <w:rFonts w:ascii="EB Garamond" w:eastAsia="EB Garamond" w:hAnsi="EB Garamond" w:cs="EB Garamond"/>
                      <w:color w:val="34301F"/>
                      <w:sz w:val="22"/>
                      <w:szCs w:val="22"/>
                    </w:rPr>
                  </w:pPr>
                </w:p>
                <w:p w14:paraId="19FC59A8" w14:textId="77777777" w:rsidR="007835C5" w:rsidRPr="00DE1334" w:rsidRDefault="007835C5"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2F2F18F6" w14:textId="2D2C3C21" w:rsidR="00C8045C" w:rsidRDefault="00DC00EB" w:rsidP="00C8498F">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The work is deeply tied to client approval. You will occasionally spend months perfecting a brilliant, data-backed brand strategy only to have a client discard it based entirely on their personal bias or gut feeling. </w:t>
                  </w:r>
                </w:p>
                <w:p w14:paraId="391F959E" w14:textId="77777777" w:rsidR="00C8498F" w:rsidRDefault="00C8498F" w:rsidP="00C8498F">
                  <w:pPr>
                    <w:framePr w:hSpace="180" w:wrap="around" w:hAnchor="margin" w:xAlign="center" w:y="-317"/>
                    <w:widowControl w:val="0"/>
                    <w:spacing w:after="60"/>
                    <w:rPr>
                      <w:rFonts w:ascii="EB Garamond" w:eastAsia="EB Garamond" w:hAnsi="EB Garamond" w:cs="EB Garamond"/>
                      <w:color w:val="34301F"/>
                      <w:sz w:val="22"/>
                      <w:szCs w:val="22"/>
                    </w:rPr>
                  </w:pPr>
                </w:p>
                <w:p w14:paraId="65E532AD" w14:textId="735BF1E4" w:rsidR="007835C5" w:rsidRPr="00DE1334" w:rsidRDefault="007835C5"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510996DA" w14:textId="453B0D35" w:rsidR="00C8045C" w:rsidRPr="00C4400A" w:rsidRDefault="007835C5" w:rsidP="00C8498F">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MYTH </w:t>
                  </w:r>
                  <w:r>
                    <w:t xml:space="preserve"> </w:t>
                  </w:r>
                  <w:r>
                    <w:rPr>
                      <w:rFonts w:ascii="EB Garamond" w:eastAsia="EB Garamond" w:hAnsi="EB Garamond" w:cs="EB Garamond"/>
                      <w:color w:val="34301F"/>
                      <w:sz w:val="18"/>
                      <w:szCs w:val="18"/>
                    </w:rPr>
                    <w:t>“Strategists are just high-paid trend-guessers who get away with selling vague, artistic concepts and buzzwords to clients.”</w:t>
                  </w:r>
                </w:p>
                <w:p w14:paraId="42D37FCB" w14:textId="68597338" w:rsidR="007835C5" w:rsidRPr="007C6AFB" w:rsidRDefault="007835C5" w:rsidP="00C8498F">
                  <w:pPr>
                    <w:framePr w:hSpace="180" w:wrap="around" w:hAnchor="margin" w:xAlign="center" w:y="-317"/>
                    <w:widowControl w:val="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rPr>
                      <w:rFonts w:ascii="EB Garamond" w:eastAsia="EB Garamond" w:hAnsi="EB Garamond" w:cs="EB Garamond"/>
                      <w:color w:val="34301F"/>
                      <w:sz w:val="18"/>
                      <w:szCs w:val="18"/>
                    </w:rPr>
                    <w:t>Every creative recommendation must be bulletproofed with rigorous commercial logic. If you cannot prove with hard financial data how your brand positioning will directly increase market share or justify a premium price point, corporate clients will immediately re</w:t>
                  </w:r>
                  <w:r w:rsidR="00C8498F">
                    <w:rPr>
                      <w:rFonts w:ascii="EB Garamond" w:eastAsia="EB Garamond" w:hAnsi="EB Garamond" w:cs="EB Garamond"/>
                      <w:color w:val="34301F"/>
                      <w:sz w:val="18"/>
                      <w:szCs w:val="18"/>
                    </w:rPr>
                    <w:t>j</w:t>
                  </w:r>
                  <w:r>
                    <w:rPr>
                      <w:rFonts w:ascii="EB Garamond" w:eastAsia="EB Garamond" w:hAnsi="EB Garamond" w:cs="EB Garamond"/>
                      <w:color w:val="34301F"/>
                      <w:sz w:val="18"/>
                      <w:szCs w:val="18"/>
                    </w:rPr>
                    <w:t>ect it.</w:t>
                  </w:r>
                </w:p>
              </w:tc>
              <w:tc>
                <w:tcPr>
                  <w:tcW w:w="3305"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3230940F" w14:textId="5D2B6222" w:rsidR="003B3448" w:rsidRDefault="00446149" w:rsidP="00C8498F">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 xml:space="preserve">"In Dubai, a brand strategy isn't just about a logo; it's about helping a business capture the explosive growth of a rapidly transforming region. If your data isn't bulletproof, the client will see right through you." </w:t>
                  </w:r>
                </w:p>
                <w:p w14:paraId="6795BDF8" w14:textId="77777777" w:rsidR="00446149" w:rsidRDefault="00446149" w:rsidP="00C8498F">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p>
                <w:p w14:paraId="71AF173B" w14:textId="77777777" w:rsidR="007835C5" w:rsidRDefault="007835C5" w:rsidP="00C8498F">
                  <w:pPr>
                    <w:framePr w:hSpace="180" w:wrap="around" w:hAnchor="margin" w:xAlign="center" w:y="-317"/>
                    <w:widowControl w:val="0"/>
                    <w:spacing w:after="60"/>
                  </w:pPr>
                  <w:r>
                    <w:rPr>
                      <w:rFonts w:ascii="Cormorant SC SemiBold" w:eastAsia="Jost" w:hAnsi="Cormorant SC SemiBold" w:cs="Jost"/>
                      <w:color w:val="A9822F"/>
                      <w:spacing w:val="24"/>
                      <w:sz w:val="15"/>
                      <w:szCs w:val="15"/>
                    </w:rPr>
                    <w:t>REQUIREMENTS</w:t>
                  </w:r>
                </w:p>
                <w:p w14:paraId="74F5ED66" w14:textId="3A637268" w:rsidR="0043586A" w:rsidRPr="00C4400A" w:rsidRDefault="007835C5" w:rsidP="00C8498F">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MINIMUM</w:t>
                  </w:r>
                  <w:r>
                    <w:t xml:space="preserve"> </w:t>
                  </w:r>
                  <w:r>
                    <w:rPr>
                      <w:rFonts w:ascii="EB Garamond" w:eastAsia="EB Garamond" w:hAnsi="EB Garamond" w:cs="EB Garamond"/>
                      <w:color w:val="34301F"/>
                      <w:sz w:val="18"/>
                      <w:szCs w:val="18"/>
                    </w:rPr>
                    <w:t xml:space="preserve">   Bachelor's degree in Marketing, Business, Communications, or Psychology. 3–5 years in a creative agency, brand management department, or corporate marketing team</w:t>
                  </w:r>
                </w:p>
                <w:p w14:paraId="362CD94B" w14:textId="6FEAEC75" w:rsidR="00C8045C" w:rsidRDefault="007835C5" w:rsidP="00C8498F">
                  <w:pPr>
                    <w:framePr w:hSpace="180" w:wrap="around" w:hAnchor="margin" w:xAlign="center" w:y="-317"/>
                    <w:widowControl w:val="0"/>
                    <w:spacing w:after="6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rPr>
                      <w:rFonts w:ascii="EB Garamond" w:eastAsia="EB Garamond" w:hAnsi="EB Garamond" w:cs="EB Garamond"/>
                      <w:color w:val="34301F"/>
                      <w:sz w:val="18"/>
                      <w:szCs w:val="18"/>
                    </w:rPr>
                    <w:t xml:space="preserve"> </w:t>
                  </w:r>
                  <w:r>
                    <w:t xml:space="preserve">  </w:t>
                  </w:r>
                  <w:r>
                    <w:rPr>
                      <w:rFonts w:ascii="EB Garamond" w:eastAsia="EB Garamond" w:hAnsi="EB Garamond" w:cs="EB Garamond"/>
                      <w:color w:val="34301F"/>
                      <w:sz w:val="18"/>
                      <w:szCs w:val="18"/>
                    </w:rPr>
                    <w:t xml:space="preserve"> Exceptional ability to pitch complex, high-stakes abstract ideas to skeptical C-suite stakeholders and win buy-in using clear financial and strategic metrics.</w:t>
                  </w:r>
                </w:p>
                <w:p w14:paraId="0AD4586C" w14:textId="77777777" w:rsidR="007835C5" w:rsidRPr="00DE1334" w:rsidRDefault="007835C5"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0F50D744" w14:textId="1B000A39" w:rsidR="007835C5" w:rsidRDefault="007835C5" w:rsidP="00C8498F">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9</w:t>
                  </w:r>
                </w:p>
                <w:p w14:paraId="2B5F0FBD" w14:textId="776B0DA3" w:rsidR="007835C5" w:rsidRPr="00F65DB3" w:rsidRDefault="007835C5" w:rsidP="00C8498F">
                  <w:pPr>
                    <w:framePr w:hSpace="180" w:wrap="around" w:hAnchor="margin" w:xAlign="center" w:y="-317"/>
                    <w:widowControl w:val="0"/>
                    <w:pBdr>
                      <w:bottom w:val="single" w:sz="2" w:space="4" w:color="ECE4CD"/>
                    </w:pBdr>
                    <w:tabs>
                      <w:tab w:val="right" w:pos="2600"/>
                    </w:tabs>
                    <w:rPr>
                      <w:rFonts w:ascii="EB Garamond" w:eastAsia="EB Garamond" w:hAnsi="EB Garamond" w:cs="EB Garamond"/>
                      <w:color w:val="34301F"/>
                      <w:sz w:val="18"/>
                      <w:szCs w:val="18"/>
                    </w:rPr>
                  </w:pPr>
                  <w:r>
                    <w:rPr>
                      <w:rFonts w:ascii="Cormorant SC SemiBold" w:eastAsia="Jost" w:hAnsi="Cormorant SC SemiBold" w:cs="Jost"/>
                      <w:color w:val="A9822F"/>
                      <w:spacing w:val="10"/>
                      <w:sz w:val="13"/>
                      <w:szCs w:val="13"/>
                    </w:rPr>
                    <w:t>TRAVEL</w:t>
                  </w:r>
                  <w:r>
                    <w:rPr>
                      <w:rFonts w:ascii="Jost" w:eastAsia="Jost" w:hAnsi="Jost" w:cs="Jost"/>
                    </w:rPr>
                    <w:t xml:space="preserve">                                   </w:t>
                  </w:r>
                  <w:r>
                    <w:rPr>
                      <w:rFonts w:ascii="EB Garamond" w:eastAsia="EB Garamond" w:hAnsi="EB Garamond" w:cs="EB Garamond"/>
                      <w:color w:val="34301F"/>
                      <w:sz w:val="18"/>
                      <w:szCs w:val="18"/>
                    </w:rPr>
                    <w:t xml:space="preserve">    High  </w:t>
                  </w:r>
                </w:p>
                <w:p w14:paraId="78EB9CCC" w14:textId="05713D5E" w:rsidR="007835C5" w:rsidRDefault="007835C5" w:rsidP="00C8498F">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 xml:space="preserve">  High</w:t>
                  </w:r>
                </w:p>
                <w:p w14:paraId="3A2F6476" w14:textId="61C223F9" w:rsidR="007835C5" w:rsidRDefault="007835C5" w:rsidP="00C8498F">
                  <w:pPr>
                    <w:framePr w:hSpace="180" w:wrap="around" w:hAnchor="margin" w:xAlign="center" w:y="-317"/>
                    <w:widowControl w:val="0"/>
                    <w:tabs>
                      <w:tab w:val="right" w:pos="2600"/>
                    </w:tabs>
                    <w:rPr>
                      <w:rFonts w:ascii="EB Garamond" w:eastAsia="EB Garamond" w:hAnsi="EB Garamond" w:cs="EB Garamond"/>
                      <w:color w:val="34301F"/>
                      <w:sz w:val="18"/>
                      <w:szCs w:val="18"/>
                    </w:rPr>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Rapid</w:t>
                  </w:r>
                </w:p>
                <w:p w14:paraId="60442F54" w14:textId="77777777" w:rsidR="00C8498F" w:rsidRDefault="00C8498F" w:rsidP="00C8498F">
                  <w:pPr>
                    <w:framePr w:hSpace="180" w:wrap="around" w:hAnchor="margin" w:xAlign="center" w:y="-317"/>
                    <w:widowControl w:val="0"/>
                    <w:tabs>
                      <w:tab w:val="right" w:pos="2600"/>
                    </w:tabs>
                  </w:pPr>
                </w:p>
                <w:p w14:paraId="472DD18B" w14:textId="77777777" w:rsidR="007835C5" w:rsidRPr="00DE1334" w:rsidRDefault="007835C5" w:rsidP="00C8498F">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79B1C5E4" w14:textId="77777777" w:rsidR="00446149" w:rsidRPr="00446149" w:rsidRDefault="00446149" w:rsidP="00C8498F">
                  <w:pPr>
                    <w:pStyle w:val="ListParagraph"/>
                    <w:framePr w:hSpace="180" w:wrap="around" w:hAnchor="margin" w:xAlign="center" w:y="-317"/>
                    <w:widowControl w:val="0"/>
                    <w:numPr>
                      <w:ilvl w:val="0"/>
                      <w:numId w:val="1"/>
                    </w:numPr>
                    <w:spacing w:after="60"/>
                    <w:rPr>
                      <w:rFonts w:ascii="Cormorant SC SemiBold" w:eastAsia="Jost" w:hAnsi="Cormorant SC SemiBold" w:cs="Jost"/>
                      <w:color w:val="A9822F"/>
                      <w:spacing w:val="24"/>
                      <w:sz w:val="15"/>
                      <w:szCs w:val="15"/>
                    </w:rPr>
                  </w:pPr>
                  <w:r>
                    <w:rPr>
                      <w:rFonts w:ascii="EB Garamond" w:eastAsia="EB Garamond" w:hAnsi="EB Garamond" w:cs="EB Garamond"/>
                      <w:color w:val="34301F"/>
                      <w:sz w:val="18"/>
                      <w:szCs w:val="18"/>
                    </w:rPr>
                    <w:t>Creative Director</w:t>
                  </w:r>
                </w:p>
                <w:p w14:paraId="3FFC4312" w14:textId="77777777" w:rsidR="00446149" w:rsidRPr="00446149" w:rsidRDefault="00446149" w:rsidP="00C8498F">
                  <w:pPr>
                    <w:pStyle w:val="ListParagraph"/>
                    <w:framePr w:hSpace="180" w:wrap="around" w:hAnchor="margin" w:xAlign="center" w:y="-317"/>
                    <w:widowControl w:val="0"/>
                    <w:numPr>
                      <w:ilvl w:val="0"/>
                      <w:numId w:val="1"/>
                    </w:numPr>
                    <w:spacing w:after="60"/>
                    <w:rPr>
                      <w:rFonts w:ascii="Cormorant SC SemiBold" w:eastAsia="Jost" w:hAnsi="Cormorant SC SemiBold" w:cs="Jost"/>
                      <w:color w:val="A9822F"/>
                      <w:spacing w:val="24"/>
                      <w:sz w:val="15"/>
                      <w:szCs w:val="15"/>
                    </w:rPr>
                  </w:pPr>
                  <w:r>
                    <w:rPr>
                      <w:rFonts w:ascii="EB Garamond" w:eastAsia="EB Garamond" w:hAnsi="EB Garamond" w:cs="EB Garamond"/>
                      <w:color w:val="34301F"/>
                      <w:sz w:val="18"/>
                      <w:szCs w:val="18"/>
                    </w:rPr>
                    <w:t>Consumer Insights Manager</w:t>
                  </w:r>
                </w:p>
                <w:p w14:paraId="1D7B0A1F" w14:textId="3401B151" w:rsidR="003B3448" w:rsidRPr="00446149" w:rsidRDefault="00446149" w:rsidP="00C8498F">
                  <w:pPr>
                    <w:pStyle w:val="ListParagraph"/>
                    <w:framePr w:hSpace="180" w:wrap="around" w:hAnchor="margin" w:xAlign="center" w:y="-317"/>
                    <w:widowControl w:val="0"/>
                    <w:numPr>
                      <w:ilvl w:val="0"/>
                      <w:numId w:val="1"/>
                    </w:numPr>
                    <w:spacing w:after="60"/>
                    <w:rPr>
                      <w:rFonts w:ascii="Cormorant SC SemiBold" w:eastAsia="Jost" w:hAnsi="Cormorant SC SemiBold" w:cs="Jost"/>
                      <w:color w:val="A9822F"/>
                      <w:spacing w:val="24"/>
                      <w:sz w:val="15"/>
                      <w:szCs w:val="15"/>
                    </w:rPr>
                  </w:pPr>
                  <w:r>
                    <w:rPr>
                      <w:rFonts w:ascii="EB Garamond" w:eastAsia="EB Garamond" w:hAnsi="EB Garamond" w:cs="EB Garamond"/>
                      <w:color w:val="34301F"/>
                      <w:sz w:val="18"/>
                      <w:szCs w:val="18"/>
                    </w:rPr>
                    <w:t xml:space="preserve">Product Marketing Manager </w:t>
                  </w:r>
                </w:p>
                <w:p w14:paraId="38135AC3" w14:textId="77777777" w:rsidR="00446149" w:rsidRPr="00446149" w:rsidRDefault="00446149" w:rsidP="00C8498F">
                  <w:pPr>
                    <w:framePr w:hSpace="180" w:wrap="around" w:hAnchor="margin" w:xAlign="center" w:y="-317"/>
                    <w:widowControl w:val="0"/>
                    <w:spacing w:after="60"/>
                    <w:rPr>
                      <w:rFonts w:ascii="Cormorant SC SemiBold" w:eastAsia="Jost" w:hAnsi="Cormorant SC SemiBold" w:cs="Jost"/>
                      <w:color w:val="A9822F"/>
                      <w:spacing w:val="24"/>
                      <w:sz w:val="15"/>
                      <w:szCs w:val="15"/>
                    </w:rPr>
                  </w:pPr>
                </w:p>
                <w:p w14:paraId="384989CB" w14:textId="64A15D09" w:rsidR="007835C5" w:rsidRPr="00346569" w:rsidRDefault="007835C5" w:rsidP="00C8498F">
                  <w:pPr>
                    <w:framePr w:hSpace="180" w:wrap="around" w:hAnchor="margin" w:xAlign="center" w:y="-317"/>
                    <w:widowControl w:val="0"/>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WHAT TO KNOW BEFORE CHOOSING THIS PATH</w:t>
                  </w:r>
                </w:p>
                <w:p w14:paraId="78380B2E" w14:textId="1EAFC5A3" w:rsidR="007835C5" w:rsidRDefault="00DC00EB" w:rsidP="00C8498F">
                  <w:pPr>
                    <w:framePr w:hSpace="180" w:wrap="around" w:hAnchor="margin" w:xAlign="center" w:y="-317"/>
                    <w:widowControl w:val="0"/>
                    <w:spacing w:after="60"/>
                    <w:jc w:val="both"/>
                  </w:pPr>
                  <w:r>
                    <w:rPr>
                      <w:rFonts w:ascii="EB Garamond" w:eastAsia="EB Garamond" w:hAnsi="EB Garamond" w:cs="EB Garamond"/>
                      <w:color w:val="34301F"/>
                      <w:sz w:val="22"/>
                      <w:szCs w:val="22"/>
                    </w:rPr>
                    <w:t>This role rewards someone who can imagine what a brand could become and then build the analytical case for why that direction is right, not just an interesting one. You will need genuine comfort moving between abstract creative thinking and rigorous market research, often within the same project. If you’d rather back a creative instinct with real evidence than rely on instinct alone, this path suits you.</w:t>
                  </w:r>
                  <w:r>
                    <w:t xml:space="preserve"> </w:t>
                  </w:r>
                  <w:r>
                    <w:rPr>
                      <w:rFonts w:ascii="EB Garamond" w:eastAsia="EB Garamond" w:hAnsi="EB Garamond" w:cs="EB Garamond"/>
                      <w:color w:val="34301F"/>
                      <w:sz w:val="22"/>
                      <w:szCs w:val="22"/>
                    </w:rPr>
                    <w:t>Success requires high cognitive empathy. You must be able to completely step out of your own worldview to understand the unique buying habits of diverse, multicultural demographic groups.</w:t>
                  </w:r>
                </w:p>
              </w:tc>
            </w:tr>
          </w:tbl>
          <w:p w14:paraId="5FC2E9EC" w14:textId="77777777" w:rsidR="007835C5" w:rsidRPr="00ED4989" w:rsidRDefault="007835C5" w:rsidP="003F4F95">
            <w:pPr>
              <w:widowControl w:val="0"/>
              <w:pBdr>
                <w:top w:val="single" w:sz="4" w:space="8" w:color="E3DAC3"/>
              </w:pBdr>
              <w:tabs>
                <w:tab w:val="left" w:pos="6360"/>
              </w:tabs>
              <w:spacing w:before="300"/>
              <w:rPr>
                <w:rFonts w:ascii="Cormorant SC SemiBold" w:hAnsi="Cormorant SC SemiBold"/>
              </w:rPr>
            </w:pPr>
          </w:p>
          <w:p w14:paraId="5394E1E4" w14:textId="77777777" w:rsidR="007835C5" w:rsidRDefault="007835C5" w:rsidP="003F4F95">
            <w:pPr>
              <w:widowControl w:val="0"/>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tbl>
    <w:bookmarkStart w:id="20" w:name="_Hlk235508354"/>
    <w:p w14:paraId="3E2AAD70" w14:textId="08588E81" w:rsidR="007324C2" w:rsidRDefault="007324C2" w:rsidP="007324C2">
      <w:pPr>
        <w:rPr>
          <w:rFonts w:ascii="Cormorant Garamond" w:eastAsia="Cormorant Garamond" w:hAnsi="Cormorant Garamond" w:cs="Cormorant Garamond"/>
          <w:b/>
          <w:bCs/>
          <w:color w:val="1C1712"/>
          <w:sz w:val="30"/>
          <w:szCs w:val="30"/>
        </w:rPr>
      </w:pPr>
      <w:r>
        <w:rPr>
          <w:noProof/>
        </w:rPr>
        <w:lastRenderedPageBreak/>
        <mc:AlternateContent>
          <mc:Choice Requires="wps">
            <w:drawing>
              <wp:anchor distT="0" distB="0" distL="114300" distR="114300" simplePos="0" relativeHeight="251666431" behindDoc="1" locked="0" layoutInCell="1" allowOverlap="1" wp14:anchorId="0980A9E0" wp14:editId="23E66130">
                <wp:simplePos x="0" y="0"/>
                <wp:positionH relativeFrom="column">
                  <wp:posOffset>-288003</wp:posOffset>
                </wp:positionH>
                <wp:positionV relativeFrom="paragraph">
                  <wp:posOffset>-1025423</wp:posOffset>
                </wp:positionV>
                <wp:extent cx="7872730" cy="11098162"/>
                <wp:effectExtent l="0" t="0" r="13970" b="27305"/>
                <wp:wrapNone/>
                <wp:docPr id="1818062649"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872730" cy="11098162"/>
                        </a:xfrm>
                        <a:prstGeom prst="rect">
                          <a:avLst/>
                        </a:prstGeom>
                        <a:solidFill>
                          <a:srgbClr val="1F0129"/>
                        </a:solidFill>
                        <a:ln w="12700" cap="flat" cmpd="sng" algn="ctr">
                          <a:solidFill>
                            <a:srgbClr val="F6C781">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34F784" id="Rectangle 10" o:spid="_x0000_s1026" style="position:absolute;margin-left:-22.7pt;margin-top:-80.75pt;width:619.9pt;height:873.85pt;z-index:-2516500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XrU2wgQIAABoFAAAOAAAAZHJzL2Uyb0RvYy54bWysVEtv2zAMvg/YfxB0X/1Y2qRGnSJIkGFA 0BZoi54ZWX5gek1S4nS/fpTspGm307CLQIrkR/ITqZvbgxRkz63rtCppdpFSwhXTVaeakj4/rb/M KHEeVAVCK17SV+7o7fzzp5veFDzXrRYVtwRBlCt6U9LWe1MkiWMtl+AutOEKjbW2EjyqtkkqCz2i S5HkaXqV9NpWxmrGncPb1WCk84hf15z5+7p23BNRUqzNx9PGcxvOZH4DRWPBtB0by4B/qEJCpzDp CWoFHsjOdn9AyY5Z7XTtL5iWia7rjvHYA3aTpR+6eWzB8NgLkuPMiSb3/2DZ3f7RPNhQujMbzX44 ovSyBdXwhTNIHz5qICnpjStOzkFxY9ihtjKEYy/kEIl9PRHLD54wvJzOpvn0K/LP0JZl6fUsu8oj LBTHeGOd/8a1JEEoqcXckVHYb5wPFUBxdInVatFV606IqNhmuxSW7AGfOVunWX49ortzN6FIj/Z8 moZSAMetFuBRlKYqqVMNJSAanGPmbcz9LtqdJ1lfLaezbHBqoeJj6ssUoYdiR/dY+Duc0MUKXDuE RFMIgUJ2HndBdLKkM8Q5IQkVrDxO88jF2wMEaaur1wdLrB7G2xm27jDJBpx/AIvzjO3ijvp7PGqh kQM9SpS02v76233wxzFDKyU97gfy83MHllMiviscwOtsMgkLFZXJ5TRHxZ5btucWtZNLHd4GfwPD ohj8vTiKtdXyBVd5EbKiCRTD3MNLjMrSD3uLnwHji0V0wyUy4Dfq0bAAHngK9D4dXsCacZI8TuGd Pu4SFB8GavANkUovdl7XXZy2N17H4ccFjG85fhZhw8/16PX2pc1/AwAA//8DAFBLAwQUAAYACAAA ACEAifRYcuEAAAAOAQAADwAAAGRycy9kb3ducmV2LnhtbEyPQU+DQBCF7yb+h82YeGsXELAiS6Mm jSdjSvU+hRVI2VlktwX/faenensz7+XNN/l6Nr046dF1lhSEywCEpsrWHTUKvnabxQqE80g19pa0 gj/tYF3c3uSY1XairT6VvhFcQi5DBa33Qyalq1pt0C3toIm9Hzsa9DyOjaxHnLjc9DIKglQa7Igv tDjot1ZXh/JoFHzsvl+nja8+y0czbA/v0e+Ds6jU/d388gzC69lfw3DBZ3QomGlvj1Q70StYxEnM URZhGiYgLpHwKebdnlWySiOQRS7/v1GcAQAA//8DAFBLAQItABQABgAIAAAAIQC2gziS/gAAAOEB AAATAAAAAAAAAAAAAAAAAAAAAABbQ29udGVudF9UeXBlc10ueG1sUEsBAi0AFAAGAAgAAAAhADj9 If/WAAAAlAEAAAsAAAAAAAAAAAAAAAAALwEAAF9yZWxzLy5yZWxzUEsBAi0AFAAGAAgAAAAhAJet TbCBAgAAGgUAAA4AAAAAAAAAAAAAAAAALgIAAGRycy9lMm9Eb2MueG1sUEsBAi0AFAAGAAgAAAAh AIn0WHLhAAAADgEAAA8AAAAAAAAAAAAAAAAA2wQAAGRycy9kb3ducmV2LnhtbFBLBQYAAAAABAAE APMAAADpBQAAAAA= " fillcolor="#1f0129" strokecolor="#685333" strokeweight="1pt">
                <v:path arrowok="t"/>
                <o:lock v:ext="edit" aspectratio="t"/>
              </v:rect>
            </w:pict>
          </mc:Fallback>
        </mc:AlternateContent>
      </w:r>
    </w:p>
    <w:p w14:paraId="3DDB6AD9" w14:textId="1033CEB3" w:rsidR="007324C2" w:rsidRDefault="007324C2" w:rsidP="007324C2">
      <w:pPr>
        <w:rPr>
          <w:rFonts w:ascii="Cormorant Garamond" w:eastAsia="Cormorant Garamond" w:hAnsi="Cormorant Garamond" w:cs="Cormorant Garamond"/>
          <w:b/>
          <w:bCs/>
          <w:color w:val="1C1712"/>
          <w:sz w:val="30"/>
          <w:szCs w:val="30"/>
        </w:rPr>
      </w:pPr>
    </w:p>
    <w:p w14:paraId="58917583" w14:textId="57CE240D" w:rsidR="007324C2" w:rsidRDefault="007324C2" w:rsidP="007324C2">
      <w:pPr>
        <w:rPr>
          <w:rFonts w:ascii="Cormorant Garamond" w:eastAsia="Cormorant Garamond" w:hAnsi="Cormorant Garamond" w:cs="Cormorant Garamond"/>
          <w:b/>
          <w:bCs/>
          <w:color w:val="1C1712"/>
          <w:sz w:val="30"/>
          <w:szCs w:val="30"/>
        </w:rPr>
      </w:pPr>
    </w:p>
    <w:p w14:paraId="02E6E0F0" w14:textId="6CA14A62" w:rsidR="007324C2" w:rsidRDefault="007324C2" w:rsidP="007324C2">
      <w:pPr>
        <w:rPr>
          <w:rFonts w:ascii="Cormorant Garamond" w:eastAsia="Cormorant Garamond" w:hAnsi="Cormorant Garamond" w:cs="Cormorant Garamond"/>
          <w:b/>
          <w:bCs/>
          <w:color w:val="1C1712"/>
          <w:sz w:val="30"/>
          <w:szCs w:val="30"/>
        </w:rPr>
      </w:pPr>
    </w:p>
    <w:p w14:paraId="0CAAF07C" w14:textId="21566ED0" w:rsidR="007324C2" w:rsidRDefault="007324C2" w:rsidP="007324C2">
      <w:pPr>
        <w:rPr>
          <w:rFonts w:ascii="Cormorant Garamond" w:eastAsia="Cormorant Garamond" w:hAnsi="Cormorant Garamond" w:cs="Cormorant Garamond"/>
          <w:b/>
          <w:bCs/>
          <w:color w:val="1C1712"/>
          <w:sz w:val="30"/>
          <w:szCs w:val="30"/>
        </w:rPr>
      </w:pPr>
    </w:p>
    <w:p w14:paraId="4DD9D244" w14:textId="0291E2E7" w:rsidR="007324C2" w:rsidRDefault="007324C2" w:rsidP="007324C2">
      <w:pPr>
        <w:rPr>
          <w:rFonts w:ascii="Cormorant Garamond" w:eastAsia="Cormorant Garamond" w:hAnsi="Cormorant Garamond" w:cs="Cormorant Garamond"/>
          <w:b/>
          <w:bCs/>
          <w:color w:val="1C1712"/>
          <w:sz w:val="30"/>
          <w:szCs w:val="30"/>
        </w:rPr>
      </w:pPr>
    </w:p>
    <w:p w14:paraId="7F1A06FD" w14:textId="2E255191" w:rsidR="007324C2" w:rsidRDefault="007324C2" w:rsidP="007324C2">
      <w:pPr>
        <w:rPr>
          <w:rFonts w:ascii="Cormorant Garamond" w:eastAsia="Cormorant Garamond" w:hAnsi="Cormorant Garamond" w:cs="Cormorant Garamond"/>
          <w:b/>
          <w:bCs/>
          <w:color w:val="1C1712"/>
          <w:sz w:val="30"/>
          <w:szCs w:val="30"/>
        </w:rPr>
      </w:pPr>
    </w:p>
    <w:p w14:paraId="05D5B18C" w14:textId="4F32D45D" w:rsidR="007324C2" w:rsidRDefault="007324C2" w:rsidP="007324C2">
      <w:pPr>
        <w:rPr>
          <w:rFonts w:ascii="Cormorant Garamond" w:eastAsia="Cormorant Garamond" w:hAnsi="Cormorant Garamond" w:cs="Cormorant Garamond"/>
          <w:b/>
          <w:bCs/>
          <w:color w:val="1C1712"/>
          <w:sz w:val="30"/>
          <w:szCs w:val="30"/>
        </w:rPr>
      </w:pPr>
    </w:p>
    <w:p w14:paraId="5CBBCE21" w14:textId="74A4D390" w:rsidR="007324C2" w:rsidRDefault="007324C2" w:rsidP="007324C2">
      <w:pPr>
        <w:rPr>
          <w:rFonts w:ascii="Cormorant Garamond" w:eastAsia="Cormorant Garamond" w:hAnsi="Cormorant Garamond" w:cs="Cormorant Garamond"/>
          <w:b/>
          <w:bCs/>
          <w:color w:val="1C1712"/>
          <w:sz w:val="30"/>
          <w:szCs w:val="30"/>
        </w:rPr>
      </w:pPr>
    </w:p>
    <w:p w14:paraId="400D7422" w14:textId="3D2D7CDB" w:rsidR="007324C2" w:rsidRDefault="007324C2" w:rsidP="007324C2">
      <w:pPr>
        <w:rPr>
          <w:rFonts w:ascii="Cormorant Garamond" w:eastAsia="Cormorant Garamond" w:hAnsi="Cormorant Garamond" w:cs="Cormorant Garamond"/>
          <w:b/>
          <w:bCs/>
          <w:color w:val="1C1712"/>
          <w:sz w:val="30"/>
          <w:szCs w:val="30"/>
        </w:rPr>
      </w:pPr>
    </w:p>
    <w:p w14:paraId="5E717637" w14:textId="098EFDC1" w:rsidR="007324C2" w:rsidRDefault="007324C2" w:rsidP="007324C2">
      <w:pPr>
        <w:rPr>
          <w:rFonts w:ascii="Cormorant Garamond" w:eastAsia="Cormorant Garamond" w:hAnsi="Cormorant Garamond" w:cs="Cormorant Garamond"/>
          <w:b/>
          <w:bCs/>
          <w:color w:val="1C1712"/>
          <w:sz w:val="30"/>
          <w:szCs w:val="30"/>
        </w:rPr>
      </w:pPr>
    </w:p>
    <w:p w14:paraId="09CC3B72" w14:textId="22622077" w:rsidR="007324C2" w:rsidRDefault="007324C2" w:rsidP="007324C2">
      <w:pPr>
        <w:rPr>
          <w:rFonts w:ascii="Cormorant Garamond" w:eastAsia="Cormorant Garamond" w:hAnsi="Cormorant Garamond" w:cs="Cormorant Garamond"/>
          <w:b/>
          <w:bCs/>
          <w:color w:val="1C1712"/>
          <w:sz w:val="30"/>
          <w:szCs w:val="30"/>
        </w:rPr>
      </w:pPr>
    </w:p>
    <w:p w14:paraId="5F29B108" w14:textId="7652D6A8" w:rsidR="007324C2" w:rsidRDefault="007324C2" w:rsidP="007324C2">
      <w:pPr>
        <w:rPr>
          <w:rFonts w:ascii="Cormorant Garamond" w:eastAsia="Cormorant Garamond" w:hAnsi="Cormorant Garamond" w:cs="Cormorant Garamond"/>
          <w:b/>
          <w:bCs/>
          <w:color w:val="1C1712"/>
          <w:sz w:val="30"/>
          <w:szCs w:val="30"/>
        </w:rPr>
      </w:pPr>
    </w:p>
    <w:p w14:paraId="17011D32" w14:textId="08CB5255" w:rsidR="007324C2" w:rsidRDefault="007324C2" w:rsidP="007324C2">
      <w:pPr>
        <w:rPr>
          <w:rFonts w:ascii="Cormorant Garamond" w:eastAsia="Cormorant Garamond" w:hAnsi="Cormorant Garamond" w:cs="Cormorant Garamond"/>
          <w:b/>
          <w:bCs/>
          <w:color w:val="1C1712"/>
          <w:sz w:val="30"/>
          <w:szCs w:val="30"/>
        </w:rPr>
      </w:pPr>
    </w:p>
    <w:p w14:paraId="76493467" w14:textId="2B33F6D2" w:rsidR="007324C2" w:rsidRDefault="007324C2" w:rsidP="007324C2">
      <w:pPr>
        <w:rPr>
          <w:rFonts w:ascii="Cormorant Garamond" w:eastAsia="Cormorant Garamond" w:hAnsi="Cormorant Garamond" w:cs="Cormorant Garamond"/>
          <w:b/>
          <w:bCs/>
          <w:color w:val="1C1712"/>
          <w:sz w:val="30"/>
          <w:szCs w:val="30"/>
        </w:rPr>
      </w:pPr>
    </w:p>
    <w:p w14:paraId="61A8E556" w14:textId="573DAE8F" w:rsidR="007324C2" w:rsidRDefault="007324C2" w:rsidP="007324C2">
      <w:pPr>
        <w:rPr>
          <w:rFonts w:ascii="Cormorant Garamond" w:eastAsia="Cormorant Garamond" w:hAnsi="Cormorant Garamond" w:cs="Cormorant Garamond"/>
          <w:b/>
          <w:bCs/>
          <w:color w:val="1C1712"/>
          <w:sz w:val="30"/>
          <w:szCs w:val="30"/>
        </w:rPr>
      </w:pPr>
    </w:p>
    <w:p w14:paraId="03B9388A" w14:textId="297786C6" w:rsidR="007324C2" w:rsidRDefault="007324C2" w:rsidP="007324C2">
      <w:pPr>
        <w:rPr>
          <w:rFonts w:ascii="Cormorant Garamond" w:eastAsia="Cormorant Garamond" w:hAnsi="Cormorant Garamond" w:cs="Cormorant Garamond"/>
          <w:b/>
          <w:bCs/>
          <w:color w:val="1C1712"/>
          <w:sz w:val="30"/>
          <w:szCs w:val="30"/>
        </w:rPr>
      </w:pPr>
    </w:p>
    <w:p w14:paraId="5E5B1CBD" w14:textId="6F6EAE77" w:rsidR="007324C2" w:rsidRDefault="007324C2" w:rsidP="007324C2">
      <w:pPr>
        <w:rPr>
          <w:rFonts w:ascii="Cormorant Garamond" w:eastAsia="Cormorant Garamond" w:hAnsi="Cormorant Garamond" w:cs="Cormorant Garamond"/>
          <w:b/>
          <w:bCs/>
          <w:color w:val="1C1712"/>
          <w:sz w:val="30"/>
          <w:szCs w:val="30"/>
        </w:rPr>
      </w:pPr>
    </w:p>
    <w:p w14:paraId="53DA6C46" w14:textId="4AE9A3A2" w:rsidR="007324C2" w:rsidRDefault="007324C2" w:rsidP="007324C2">
      <w:pPr>
        <w:rPr>
          <w:rFonts w:ascii="Cormorant Garamond" w:eastAsia="Cormorant Garamond" w:hAnsi="Cormorant Garamond" w:cs="Cormorant Garamond"/>
          <w:b/>
          <w:bCs/>
          <w:color w:val="1C1712"/>
          <w:sz w:val="30"/>
          <w:szCs w:val="30"/>
        </w:rPr>
      </w:pPr>
    </w:p>
    <w:p w14:paraId="1651C8C2" w14:textId="003768EE" w:rsidR="007324C2" w:rsidRDefault="007324C2" w:rsidP="007324C2">
      <w:pPr>
        <w:jc w:val="center"/>
        <w:rPr>
          <w:rFonts w:ascii="Cormorant Garamond" w:eastAsia="Cormorant Garamond" w:hAnsi="Cormorant Garamond" w:cs="Cormorant Garamond"/>
          <w:b/>
          <w:bCs/>
          <w:color w:val="1C1712"/>
          <w:sz w:val="30"/>
          <w:szCs w:val="30"/>
        </w:rPr>
      </w:pPr>
      <w:r>
        <w:rPr>
          <w:noProof/>
        </w:rPr>
        <mc:AlternateContent>
          <mc:Choice Requires="wps">
            <w:drawing>
              <wp:anchor distT="45720" distB="45720" distL="114300" distR="114300" simplePos="0" relativeHeight="251683840" behindDoc="0" locked="0" layoutInCell="1" allowOverlap="1" wp14:anchorId="24EAD3A9" wp14:editId="167A3231">
                <wp:simplePos x="0" y="0"/>
                <wp:positionH relativeFrom="column">
                  <wp:posOffset>2999740</wp:posOffset>
                </wp:positionH>
                <wp:positionV relativeFrom="paragraph">
                  <wp:posOffset>69359</wp:posOffset>
                </wp:positionV>
                <wp:extent cx="1131570" cy="484505"/>
                <wp:effectExtent l="0" t="0" r="11430" b="10795"/>
                <wp:wrapSquare wrapText="bothSides"/>
                <wp:docPr id="13875021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484505"/>
                        </a:xfrm>
                        <a:prstGeom prst="rect">
                          <a:avLst/>
                        </a:prstGeom>
                        <a:blipFill>
                          <a:blip r:embed="rId7"/>
                          <a:tile tx="0" ty="0" sx="100000" sy="100000" flip="none" algn="tl"/>
                        </a:blipFill>
                        <a:ln w="9525">
                          <a:solidFill>
                            <a:srgbClr val="6F420B"/>
                          </a:solidFill>
                          <a:miter lim="800000"/>
                          <a:headEnd/>
                          <a:tailEnd/>
                        </a:ln>
                      </wps:spPr>
                      <wps:txbx>
                        <w:txbxContent>
                          <w:p w14:paraId="22332E7F" w14:textId="587A51A1" w:rsidR="007324C2" w:rsidRPr="00415548" w:rsidRDefault="007324C2" w:rsidP="007324C2">
                            <w:pPr>
                              <w:shd w:val="clear" w:color="auto" w:fill="000000" w:themeFill="text1"/>
                              <w:jc w:val="center"/>
                              <w:rPr>
                                <w:sz w:val="52"/>
                                <w:szCs w:val="52"/>
                              </w:rPr>
                            </w:pPr>
                            <w:bookmarkStart w:id="21" w:name="_Hlk236094579"/>
                            <w:bookmarkStart w:id="22" w:name="_Hlk236094580"/>
                            <w:r>
                              <w:rPr>
                                <w:sz w:val="52"/>
                                <w:szCs w:val="52"/>
                              </w:rPr>
                              <w:t>I</w:t>
                            </w:r>
                            <w:bookmarkEnd w:id="21"/>
                            <w:bookmarkEnd w:id="22"/>
                            <w:r>
                              <w:t xml:space="preserve"> </w:t>
                            </w:r>
                            <w:r>
                              <w:rPr>
                                <w:sz w:val="52"/>
                                <w:szCs w:val="52"/>
                              </w:rPr>
                              <w: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EAD3A9" id="_x0000_s1032" type="#_x0000_t202" style="position:absolute;left:0;text-align:left;margin-left:236.2pt;margin-top:5.45pt;width:89.1pt;height:38.1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 70i8Q5QratPtgBBqu8M6joDQeIAocdtA40RxKNvbk3abBNNA4pjY3+/PSbna2YGNEMg4rPgiLzgD VE4b7Cr+un3I7jijKFHLwSFUfA/EV/X1VbndeyCWaKSK9zH6eyFI9WAl5c4DpkrrgpUxHUMnvFTv sgOxLIpboRxGwJjFKYPXZQOt/Bgi2+zS9cHkzUPH2frQOM2quLFTwFwQF5kAA50x0vvBKBnTdmJE fWaWHa3yRM491BtPN0mdX54wVX5KfR9w5J7ScwajgT3LEB+lTepCBxKwdI1T+d8Zk6SlzLWtUZA3 gTYzdXL6LVu7Twww/je8SdgLjKd0MX9q/QUAAP//AwBQSwMEFAAGAAgAAAAhADj9If/WAAAAlAEA AAsAAABfcmVscy8ucmVsc6SQwWrDMAyG74O9g9F9cZrDGKNOL6PQa+kewNiKYxpbRjLZ+vYzg8Ey ettRv9D3iX9/+EyLWpElUjaw63pQmB35mIOB98vx6QWUVJu9XSijgRsKHMbHh/0ZF1vbkcyxiGqU LAbmWsur1uJmTFY6KpjbZiJOtraRgy7WXW1APfT9s+bfDBg3THXyBvjkB1CXW2nmP+wUHZPQVDtH SdM0RXePqj195DOujWI5YDXgWb5DxrVrz4G+79390xvYljm6I9uEb+S2fhyoZT96vely/AIAAP// AwBQSwMEFAAGAAgAAAAhAOSudRthAgAAtgQAAA4AAABkcnMvZTJvRG9jLnhtbKxUy27bMBC8F+g/ ELzXkl05DyFykEddBEgfQNoPoChKIkpyWZK2lH59lpTsGO2hQFEfiKVWmt2Z2fXV9agV2QvnJZiK Lhc5JcJwaKTpKvr92/bdBSU+MNMwBUZU9Fl4er15++ZqsKVYQQ+qEY4giPHlYCvah2DLLPO8F5r5 BVhhMNmC0yzg1XVZ49iA6Fplqzw/ywZwjXXAhff49H5K0k3Cb1vBw5e29SIQVVHsLaTTpbOOZ7a5 YmXnmO0ln9tg/9CFZtJg0SPUPQuM7Jz8A0pL7sBDGxYcdAZtK7lIHJDNMv+NzVPPrEhcUBxvjzL5 /wfLP++f7FdHwngLIxqYSHj7CPyHJwbuemY6ceMcDL1gDRZeRsmywfpy/jRK7UsfQerhEzRoMtsF SEBj63RUBXkSREcDno+iizEQHksu3y/X55jimCsuinW+TiVYefjaOh8+CtAkBhV1aGpCZ/tHH2I3 rDy8EovVStqtVOoQz7Kh6X8frsmQe+A7LUyYJswJxQKOt++l9ZS4UuhaNNjHQ5PEYGWQSqCCiWBI DImPzPL4w/nHR4e4xeYqanAXKGGqw50JaqZ72rcyZKjo5Xq1ngwBJZsDJ++6+k45smc402fbYpXf zgj+9DUtA26WkrqiF1MjadajjR9Mk+LApJpilFCZ2ddo5WRqGOuRSKRaxALR5hqaZzTawbRIuPgY 9OB+UTLgElXU/9wxh9zUg8FhuVwWRdy6dCnW5yu8uNNMfZphhiMUKoLSpPAupE2NRhq4waFqZfL7 tZO5ZVyONAbzIsftO72nt17/bjYvAAAA//8DAFBLAwQKAAAAAAAAACEAGglUMVkLAABZCwAAFQAA AGRycy9tZWRpYS9pbWFnZTEuanBlZ//Y/+AAEEpGSUYAAQEBAEsASwAA/+MDDk1TTyBQYWxldHRl INu1cN+9euHBheLFjuPAeuPEheTJlOXIi+XMl+bGiebKjOfFf+fPnujLlOjRounJh+nNlunOlenQ lurMi+rVqOvQnuzPkuzSoOzUn+3Rle3Vp+3Yru/VnO/YpPDbrfHfttOpZdixbNi1ddm5ftu8g9y4 c9y8ed62a969gt7Aht7Bjd+5dd+9eN+/e9+/gt/DjuDAfODBg+G5auG8cuG8eeHDh+HEjeHGjeHG lOK+feK/e+LBfOLBgeLBh+LChOLDgeLJk+LJl+PDhuPEiOPEjOPFg+PFhePFjePGh+PHj+PIjuPJ mOS8ceTDgOTJkuTMneW/c+XBfeXChOXIhuXIiuXIjeXIk+XJjeXJk+XKkuXKl+XLlOXLmOXMlOXM meXOnOXOoubBdebDe+bEgebEh+bFh+bGgObGhObGiubHhubHjebIjubJi+bLkubMlebOmObQpefI h+fJiefJjufJk+fKjefLjefLlOfMk+fMmOfNk+fNmufOmOfOnOfPoefQnufSpujEeejEgOjHh+jI i+jPnOjPoOjQl+jRnujUq+nGfOnGgunKjOnKk+nLienLjunMjunMlenNk+nNmOnOkenOlOnOmOnO nOnPlenPmOnQnunSn+nSpunToOnUpenVrerIgOrJgerJhurJi+rKjOrMiurMkerOjurPkerPnurQ lurRm+rRn+rRo+rUp+rVpuvMjuvNkuvOluvPm+vQluvQl+vRnuvSnevSoOvSpevTnuvWpuvWrOvX r+zMhezMiuzOkOzPkezRk+zRmOzRnOzSlOzSmezSnOzTnOzUouzUpOzVqezWp+zWrOzZru3Oi+3P jO3PlO3Qlu3Sne3Soe3Upu3Vne3Vou3Xre3bte7Sku7Sl+7SnO7Un+7WoO7Wp+7Xou7You7Yp+7Y r+7br+/Rju/Tmu/Ule/Un+/Wpu/Yqu/Zse/aqe/dufDVmPDWn/DYpvDZp/DZq/DbqfDbtPDdr/HX n/HZoPHbr/Het/Hgu/LbqPLdrfLfsvPhuPTmwf/bAEMACwgICggHCwoJCg0MCw0RHBIRDw8RIhka FBwpJCsqKCQnJy0yQDctMD0wJyc4TDk9Q0VISUgrNk9VTkZUQEdIRf/bAEMBDA0NEQ8RIRISIUUu Jy5FRUVFRUVFRUVFRUVFRUVFRUVFRUVFRUVFRUVFRUVFRUVFRUVFRUVFRUVFRUVFRUVFRf/AABEI AIAAgAMBIgACEQEDEQH/xAAZAAEBAQEBAQAAAAAAAAAAAAACAwEABAb/xAAvEAEAAgEDAwMDAwMF AQAAAAABAhEAEiExA0FRImFxE4GRMqGxI0JSM2LB0fBD/8QAGQEBAQEAAwAAAAAAAAAAAAAAAQAC AwQF/8QAGxEBAQADAQEBAAAAAAAAAAAAAAERMUEhAlH/2gAMAwEAAhEDEQA/APvD6re/K53UOon6 S+MJCLH9Ra504+m9Rvd8Z5XHc62p6AYx5ziMyMhItc7Zn046Yqn3rOjGLFpOK5LySqSd0r7ZPewv bNI7emXfznUn/wBEyu1GP6/PHb3wG8x354ez4yrGRINVCnK7ZMjI6iXZZftmajCQVXbzmT1BLbj/ ALzdBVEntg6kTRRK91zd0oz1R0r/AJf8YTV9XSFNNLnTD6RUqL8+2TjGuuGvalKzPC9MYzhZRyW1 nB1GbYdqzowjqkSkVtfHjAQNcqmbUcmN4DI9RqtJhI9QWs4jA/vLq+RwyhDU+vx4ws8MPSIXCy74 MMo3Evo8+xloyKqvbnBJhILdvvldBkY10h0bV4M6OjT/AKQ+fTlOmw0Jfnz5xRlEO34cfxJBGq+k BiK1bBde3jE03cSl8PjOK1bRp3/jLoCzULXPnJX9Ob6hHtfGejTU4+nv7eMnA0yPSFu+5maY2SWb HJw5nUY6OBbDKq2bH59sHUZeDnu5q6ERmj0a+ndvePbCEYzKiLK/Vp4yyv03ax5FwVM63Tuqbu3j DLRr6pVDuU6cEKJN9Ot7PSZWI6262Tv7Z0FepuR/L5cd0BxX9PttsbbmFka302B2Ky9lb0Fc7+cK mutl285VQIEqugp4wpKjYZVfJlIxd7eH2w6WPEq98zdFvSiw6QUDfF5osS9vjOjsVq751DxO/BiB aF3ftnFMy2W27+MbCt9RXtnES+eLwx6chY9SKa+e77OCCcA7WcZZBnHerk1+Ml6WWzwOCMlvsLH5 zJtRLje+9+MpE9d3+2YxIf3Urap2zWLgJktRtEI3W5kxmTg6RoTb+MrI/p+mSN817YQIvR9SdigM OEo6mSRPSoPasyGqXVedsdp1HTKSlcOGLIm31GqrnFNSeqJp2rff3wMZ6h02+MrW5cmq2zNBrUf2 ysGRjBlFr/LxnPTUfR23ziU2E9wke+Ga6Tcv5w8wTh00jbz75nTjrnWtu+cyMkg+qPPzh6BK25FX zpy8zEroP8t64zStYC1zV9qwaZVJJH3j8ZpKUZlHZ3x6GuzFpOe+TiVKlsxkpUbdntg6ZIW4B52/ 97ZnZNmm5EXxnSdMRjW7e+cTWOqjf8GCc2hY+o+L+THibKV9KyHBdP8AGS6dX0mvsecrCSkhjF3H 05NZD0pkbRL7f+5y4ltVzk3XG3jJdNlKUlsaqsprnrdrlRv2rBGc3qpyBzleJQio0vHyYfVJLWz+ cTJo3H7+7mEupwoPzinRly0c+M5k7eqIvkzNfp2kntmfUbAk8OQbdQ2rd43zYc23a9hws3S7yd84 W912v+MC2MZA0tp/i5smdbknMvy4Ju56jkxB6P8AanvmRDVvF/OBFH1HfzjGmtnYwKkNr9O1+cxI AL0/3zR3PTDzx3zJMQPTHnis1dBxvD9BXfJMa+nUY0SO/wAYybpuo1fjdcnGoxgAASO3xmeE9/rN hWxWGKfXlt0wrnvmsk6krklh/Zw5kWpSV7VxvwYdSzp9WrRR397cCmu7i+McuoAnq54r3ckzK3k8 v85qiOFembBt2wkuDTxlTpLA37Vzh+l+nd4ysqZqWPnfjOLu6LP+sejTGh7+fbOIpGVPjHCyMlq9 tu2CRO6JX9stKK7F8YGLqN7384VROROMFV/GaKT72+THI9CVuDy5yx9Vjfi8L4T325+2ZLeMbv75 Teiq+7glxTVfObrIm8Q0rv5yRvGMCMtuMqtRNznm8lG9QWG7mONK3upE2a5wxs6kvT/a98Ul1S32 +cyI6ls4qrx6GzZWVDdcnUlVjzlOrFYwt21U25mh1c7dt+MvpR0SP07bvhvC7QN9/nK6vRfz3wqh jUJKNfq71+2KOlsVcx4tHnz7ZsYlO/Ha8oiQkXe9OZcdRttdcY3aP6uMmLrAm7PnG0OlScNJeTkJ 1dtzzlLnX6mq5r3w9S2TEZEXwe+Y+qYqnB442+cCHG7t2+Mo0T/Vxztk2iLcm/j2zkogo6Kb3ffJ 1U4nADRlaWIOxe5WcmnqHsNZjhYh9R5vYv3zYxHqTL2p/wCcRbNTjZ/bCOmcrUO+PU3rB9A587OZ IqbpUvt9spJrpvf/AJ2wqnlNjb4y+lHRb6YI4WXpFNq75pw27lmY8FdjjC6TrjW5y9++2KFF0FYQ inO94umobrtijWJFvp214yYxUuBt7ZRDTVX2wPpkUKexjRGXBQ0cU/vmKS4iheI0FVY7fzkmvqEo kt5cVmK0uyLf6d/fBLQcdJ53rHZXClb7cbYZN3s8/jN3TMElH0+hLe/xiJf1Y+nbfffA3BhQ7yoo wstUoxCdU8xwl8J3qlI0obXfcxQT6lI1+e7hg8+mVFXs50V+pvF2/wBuSKUiUF37X+MEpx1UXQFF e2OUio2U2bV84G1qux5w+tKP/9lQSwMEFAAGAAgAAAAhAC3BX9reAAAACQEAAA8AAABkcnMvZG93 bnJldi54bWxMj8FOwzAQRO9I/IO1SNyo3RDSNsSpEIIL4kIL9228xIF4ncZuG/h6zAmOq3maeVut J9eLI42h86xhPlMgiBtvOm41vG4fr5YgQkQ22HsmDV8UYF2fn1VYGn/iFzpuYitSCYcSNdgYh1LK 0FhyGGZ+IE7Zux8dxnSOrTQjnlK562WmVCEddpwWLA50b6n53BycBlxhf/3wkWdv+6chf57vv72N W60vL6a7WxCRpvgHw69+Uoc6Oe38gU0QvYZ8keUJTYFagUhAcaMKEDsNy0UGsq7k/w/qHwAAAP// AwBQSwMEFAAGAAgAAAAhAFhgsxu6AAAAIgEAABkAAABkcnMvX3JlbHMvZTJvRG9jLnhtbC5yZWxz hI/LCsIwEEX3gv8QZm/TuhCRpm5EcCv1A4ZkmkabB0kU+/cG3CgILude7jlMu3/aiT0oJuOdgKaq gZGTXhmnBVz642oLLGV0CifvSMBMCfbdctGeacJcRmk0IbFCcUnAmHPYcZ7kSBZT5QO50gw+Wszl jJoHlDfUxNd1veHxkwHdF5OdlIB4Ug2wfg7F/J/th8FIOnh5t+TyDwU3trgLEKOmLMCSMvgOm+oa SAPvWv71WfcCAAD//wMAUEsBAi0AFAAGAAgAAAAhAIoVP5gMAQAAFQIAABMAAAAAAAAAAAAAAAAA AAAAAFtDb250ZW50X1R5cGVzXS54bWxQSwECLQAUAAYACAAAACEAOP0h/9YAAACUAQAACwAAAAAA AAAAAAAAAAA9AQAAX3JlbHMvLnJlbHNQSwECLQAUAAYACAAAACEA5K51G2ECAAC2BAAADgAAAAAA AAAAAAAAAAA8AgAAZHJzL2Uyb0RvYy54bWxQSwECLQAKAAAAAAAAACEAGglUMVkLAABZCwAAFQAA AAAAAAAAAAAAAADJBAAAZHJzL21lZGlhL2ltYWdlMS5qcGVnUEsBAi0AFAAGAAgAAAAhAC3BX9re AAAACQEAAA8AAAAAAAAAAAAAAAAAVRAAAGRycy9kb3ducmV2LnhtbFBLAQItABQABgAIAAAAIQBY YLMbugAAACIBAAAZAAAAAAAAAAAAAAAAAGARAABkcnMvX3JlbHMvZTJvRG9jLnhtbC5yZWxzUEsF BgAAAAAGAAYAfQEAAFESAAAAAA== " strokecolor="#6f420b">
                <v:fill r:id="rId8" o:title="" recolor="t" rotate="t" type="tile"/>
                <v:textbox>
                  <w:txbxContent>
                    <w:p w14:paraId="22332E7F" w14:textId="587A51A1" w:rsidR="007324C2" w:rsidRPr="00415548" w:rsidRDefault="007324C2" w:rsidP="007324C2">
                      <w:pPr>
                        <w:shd w:val="clear" w:color="auto" w:fill="000000" w:themeFill="text1"/>
                        <w:jc w:val="center"/>
                        <w:rPr>
                          <w:sz w:val="52"/>
                          <w:szCs w:val="52"/>
                        </w:rPr>
                      </w:pPr>
                      <w:bookmarkStart w:id="23" w:name="_Hlk236094579"/>
                      <w:bookmarkStart w:id="24" w:name="_Hlk236094580"/>
                      <w:r>
                        <w:rPr>
                          <w:sz w:val="52"/>
                          <w:szCs w:val="52"/>
                        </w:rPr>
                        <w:t>I</w:t>
                      </w:r>
                      <w:bookmarkEnd w:id="23"/>
                      <w:bookmarkEnd w:id="24"/>
                      <w:r>
                        <w:t xml:space="preserve"> </w:t>
                      </w:r>
                      <w:r>
                        <w:rPr>
                          <w:sz w:val="52"/>
                          <w:szCs w:val="52"/>
                        </w:rPr>
                        <w:t>I</w:t>
                      </w:r>
                    </w:p>
                  </w:txbxContent>
                </v:textbox>
                <w10:wrap type="square"/>
              </v:shape>
            </w:pict>
          </mc:Fallback>
        </mc:AlternateContent>
      </w:r>
    </w:p>
    <w:p w14:paraId="4C8DEEE6" w14:textId="77777777" w:rsidR="007324C2" w:rsidRDefault="007324C2" w:rsidP="007324C2">
      <w:pPr>
        <w:rPr>
          <w:rFonts w:ascii="Cormorant Garamond" w:eastAsia="Cormorant Garamond" w:hAnsi="Cormorant Garamond" w:cs="Cormorant Garamond"/>
          <w:b/>
          <w:bCs/>
          <w:color w:val="1C1712"/>
          <w:sz w:val="30"/>
          <w:szCs w:val="30"/>
        </w:rPr>
      </w:pPr>
    </w:p>
    <w:p w14:paraId="759B14D4" w14:textId="7297BD0A" w:rsidR="007324C2" w:rsidRDefault="007324C2" w:rsidP="007324C2">
      <w:pPr>
        <w:jc w:val="center"/>
        <w:rPr>
          <w:rFonts w:ascii="Cormorant Garamond" w:eastAsia="Cormorant Garamond" w:hAnsi="Cormorant Garamond" w:cs="Cormorant Garamond"/>
          <w:b/>
          <w:bCs/>
          <w:color w:val="1C1712"/>
          <w:sz w:val="30"/>
          <w:szCs w:val="30"/>
        </w:rPr>
      </w:pPr>
    </w:p>
    <w:p w14:paraId="5F1506FD" w14:textId="77777777" w:rsidR="007324C2" w:rsidRDefault="007324C2" w:rsidP="007324C2">
      <w:pPr>
        <w:rPr>
          <w:rFonts w:ascii="Cormorant Garamond" w:eastAsia="Cormorant Garamond" w:hAnsi="Cormorant Garamond" w:cs="Cormorant Garamond"/>
          <w:b/>
          <w:bCs/>
          <w:color w:val="1C1712"/>
          <w:sz w:val="30"/>
          <w:szCs w:val="30"/>
        </w:rPr>
      </w:pPr>
    </w:p>
    <w:p w14:paraId="2CC9C0EE" w14:textId="77777777" w:rsidR="007324C2" w:rsidRDefault="007324C2" w:rsidP="007324C2">
      <w:pPr>
        <w:rPr>
          <w:rFonts w:ascii="Cormorant Garamond" w:eastAsia="Cormorant Garamond" w:hAnsi="Cormorant Garamond" w:cs="Cormorant Garamond"/>
          <w:b/>
          <w:bCs/>
          <w:color w:val="1C1712"/>
          <w:sz w:val="30"/>
          <w:szCs w:val="30"/>
        </w:rPr>
      </w:pPr>
    </w:p>
    <w:p w14:paraId="0CF969D4" w14:textId="77777777" w:rsidR="007324C2" w:rsidRDefault="007324C2" w:rsidP="007324C2">
      <w:pPr>
        <w:rPr>
          <w:rFonts w:ascii="Cormorant Garamond" w:eastAsia="Cormorant Garamond" w:hAnsi="Cormorant Garamond" w:cs="Cormorant Garamond"/>
          <w:b/>
          <w:bCs/>
          <w:color w:val="1C1712"/>
          <w:sz w:val="30"/>
          <w:szCs w:val="30"/>
        </w:rPr>
      </w:pPr>
    </w:p>
    <w:p w14:paraId="3E52D23B" w14:textId="22D254BC" w:rsidR="007324C2" w:rsidRDefault="007324C2" w:rsidP="007324C2">
      <w:pPr>
        <w:jc w:val="center"/>
        <w:rPr>
          <w:rFonts w:ascii="Cormorant Garamond" w:eastAsia="Cormorant Garamond" w:hAnsi="Cormorant Garamond" w:cs="Cormorant Garamond"/>
          <w:b/>
          <w:bCs/>
          <w:color w:val="1C1712"/>
          <w:sz w:val="30"/>
          <w:szCs w:val="30"/>
        </w:rPr>
      </w:pPr>
    </w:p>
    <w:p w14:paraId="69727F14" w14:textId="77777777" w:rsidR="007324C2" w:rsidRDefault="007324C2" w:rsidP="007324C2">
      <w:pPr>
        <w:rPr>
          <w:rFonts w:ascii="Cormorant Garamond" w:eastAsia="Cormorant Garamond" w:hAnsi="Cormorant Garamond" w:cs="Cormorant Garamond"/>
          <w:b/>
          <w:bCs/>
          <w:color w:val="1C1712"/>
          <w:sz w:val="30"/>
          <w:szCs w:val="30"/>
        </w:rPr>
      </w:pPr>
    </w:p>
    <w:p w14:paraId="5FE1F043" w14:textId="77777777" w:rsidR="007324C2" w:rsidRDefault="007324C2" w:rsidP="007324C2">
      <w:pPr>
        <w:rPr>
          <w:rFonts w:ascii="Cormorant Garamond" w:eastAsia="Cormorant Garamond" w:hAnsi="Cormorant Garamond" w:cs="Cormorant Garamond"/>
          <w:b/>
          <w:bCs/>
          <w:color w:val="1C1712"/>
          <w:sz w:val="30"/>
          <w:szCs w:val="30"/>
        </w:rPr>
      </w:pPr>
    </w:p>
    <w:p w14:paraId="7F0E57AA" w14:textId="77777777" w:rsidR="007324C2" w:rsidRDefault="007324C2" w:rsidP="007324C2">
      <w:pPr>
        <w:rPr>
          <w:rFonts w:ascii="Cormorant Garamond" w:eastAsia="Cormorant Garamond" w:hAnsi="Cormorant Garamond" w:cs="Cormorant Garamond"/>
          <w:b/>
          <w:bCs/>
          <w:color w:val="1C1712"/>
          <w:sz w:val="30"/>
          <w:szCs w:val="30"/>
        </w:rPr>
      </w:pPr>
    </w:p>
    <w:p w14:paraId="6E1804B3" w14:textId="77777777" w:rsidR="007324C2" w:rsidRDefault="007324C2" w:rsidP="007324C2">
      <w:pPr>
        <w:rPr>
          <w:rFonts w:ascii="Cormorant Garamond" w:eastAsia="Cormorant Garamond" w:hAnsi="Cormorant Garamond" w:cs="Cormorant Garamond"/>
          <w:b/>
          <w:bCs/>
          <w:color w:val="1C1712"/>
          <w:sz w:val="30"/>
          <w:szCs w:val="30"/>
        </w:rPr>
      </w:pPr>
    </w:p>
    <w:p w14:paraId="2C47D352" w14:textId="579A0B4B" w:rsidR="007324C2" w:rsidRDefault="007324C2" w:rsidP="007324C2">
      <w:pPr>
        <w:rPr>
          <w:rFonts w:ascii="Cormorant Garamond" w:eastAsia="Cormorant Garamond" w:hAnsi="Cormorant Garamond" w:cs="Cormorant Garamond"/>
          <w:b/>
          <w:bCs/>
          <w:color w:val="1C1712"/>
          <w:sz w:val="30"/>
          <w:szCs w:val="30"/>
        </w:rPr>
      </w:pPr>
    </w:p>
    <w:p w14:paraId="3F79C293" w14:textId="77777777" w:rsidR="007324C2" w:rsidRDefault="007324C2" w:rsidP="007324C2">
      <w:pPr>
        <w:rPr>
          <w:rFonts w:ascii="Cormorant Garamond" w:eastAsia="Cormorant Garamond" w:hAnsi="Cormorant Garamond" w:cs="Cormorant Garamond"/>
          <w:b/>
          <w:bCs/>
          <w:color w:val="1C1712"/>
          <w:sz w:val="30"/>
          <w:szCs w:val="30"/>
        </w:rPr>
      </w:pPr>
    </w:p>
    <w:p w14:paraId="1DD5A15E" w14:textId="77777777" w:rsidR="007324C2" w:rsidRDefault="007324C2" w:rsidP="007324C2">
      <w:pPr>
        <w:rPr>
          <w:rFonts w:ascii="Cormorant Garamond" w:eastAsia="Cormorant Garamond" w:hAnsi="Cormorant Garamond" w:cs="Cormorant Garamond"/>
          <w:b/>
          <w:bCs/>
          <w:color w:val="1C1712"/>
          <w:sz w:val="30"/>
          <w:szCs w:val="30"/>
        </w:rPr>
      </w:pPr>
    </w:p>
    <w:p w14:paraId="360B4339" w14:textId="77777777" w:rsidR="007324C2" w:rsidRDefault="007324C2" w:rsidP="007324C2">
      <w:pPr>
        <w:rPr>
          <w:rFonts w:ascii="Cormorant Garamond" w:eastAsia="Cormorant Garamond" w:hAnsi="Cormorant Garamond" w:cs="Cormorant Garamond"/>
          <w:b/>
          <w:bCs/>
          <w:color w:val="1C1712"/>
          <w:sz w:val="30"/>
          <w:szCs w:val="30"/>
        </w:rPr>
      </w:pPr>
    </w:p>
    <w:p w14:paraId="5913D24B" w14:textId="77777777" w:rsidR="007324C2" w:rsidRDefault="007324C2" w:rsidP="007324C2">
      <w:pPr>
        <w:rPr>
          <w:rFonts w:ascii="Cormorant Garamond" w:eastAsia="Cormorant Garamond" w:hAnsi="Cormorant Garamond" w:cs="Cormorant Garamond"/>
          <w:b/>
          <w:bCs/>
          <w:color w:val="1C1712"/>
          <w:sz w:val="30"/>
          <w:szCs w:val="30"/>
        </w:rPr>
      </w:pPr>
    </w:p>
    <w:p w14:paraId="463921A6" w14:textId="77777777" w:rsidR="007324C2" w:rsidRDefault="007324C2" w:rsidP="007324C2">
      <w:pPr>
        <w:rPr>
          <w:rFonts w:ascii="Cormorant Garamond" w:eastAsia="Cormorant Garamond" w:hAnsi="Cormorant Garamond" w:cs="Cormorant Garamond"/>
          <w:b/>
          <w:bCs/>
          <w:color w:val="1C1712"/>
          <w:sz w:val="30"/>
          <w:szCs w:val="30"/>
        </w:rPr>
      </w:pPr>
    </w:p>
    <w:p w14:paraId="7F646614" w14:textId="77777777" w:rsidR="007324C2" w:rsidRDefault="007324C2" w:rsidP="007324C2">
      <w:pPr>
        <w:rPr>
          <w:rFonts w:ascii="Cormorant Garamond" w:eastAsia="Cormorant Garamond" w:hAnsi="Cormorant Garamond" w:cs="Cormorant Garamond"/>
          <w:b/>
          <w:bCs/>
          <w:color w:val="1C1712"/>
          <w:sz w:val="30"/>
          <w:szCs w:val="30"/>
        </w:rPr>
      </w:pPr>
    </w:p>
    <w:p w14:paraId="0C8EE181" w14:textId="77777777" w:rsidR="007324C2" w:rsidRDefault="007324C2" w:rsidP="007324C2">
      <w:pPr>
        <w:rPr>
          <w:rFonts w:ascii="Cormorant Garamond" w:eastAsia="Cormorant Garamond" w:hAnsi="Cormorant Garamond" w:cs="Cormorant Garamond"/>
          <w:b/>
          <w:bCs/>
          <w:color w:val="1C1712"/>
          <w:sz w:val="30"/>
          <w:szCs w:val="30"/>
        </w:rPr>
      </w:pPr>
    </w:p>
    <w:p w14:paraId="6CA8DE40" w14:textId="77777777" w:rsidR="007324C2" w:rsidRDefault="007324C2" w:rsidP="007324C2">
      <w:pPr>
        <w:rPr>
          <w:rFonts w:ascii="Cormorant Garamond" w:eastAsia="Cormorant Garamond" w:hAnsi="Cormorant Garamond" w:cs="Cormorant Garamond"/>
          <w:b/>
          <w:bCs/>
          <w:color w:val="1C1712"/>
          <w:sz w:val="30"/>
          <w:szCs w:val="30"/>
        </w:rPr>
      </w:pPr>
    </w:p>
    <w:p w14:paraId="39CDD60B" w14:textId="77777777" w:rsidR="005E3679" w:rsidRDefault="005E3679" w:rsidP="007324C2">
      <w:pPr>
        <w:rPr>
          <w:rFonts w:ascii="Cormorant Garamond" w:eastAsia="Cormorant Garamond" w:hAnsi="Cormorant Garamond" w:cs="Cormorant Garamond"/>
          <w:b/>
          <w:bCs/>
          <w:color w:val="1C1712"/>
          <w:sz w:val="30"/>
          <w:szCs w:val="30"/>
        </w:rPr>
      </w:pPr>
    </w:p>
    <w:p w14:paraId="10C262FC" w14:textId="1E43A9A7" w:rsidR="00744B35" w:rsidRPr="007324C2" w:rsidRDefault="005E3679" w:rsidP="007324C2">
      <w:pPr>
        <w:rPr>
          <w:rFonts w:ascii="Cormorant Garamond" w:eastAsia="Cormorant Garamond" w:hAnsi="Cormorant Garamond" w:cs="Cormorant Garamond"/>
          <w:b/>
          <w:bCs/>
          <w:color w:val="1C1712"/>
          <w:sz w:val="30"/>
          <w:szCs w:val="30"/>
        </w:rPr>
      </w:pPr>
      <w:bookmarkStart w:id="23" w:name="publicist"/>
      <w:r>
        <w:rPr>
          <w:rFonts w:ascii="Cormorant Garamond" w:eastAsia="Cormorant Garamond" w:hAnsi="Cormorant Garamond" w:cs="Cormorant Garamond"/>
          <w:b/>
          <w:bCs/>
          <w:color w:val="1C1712"/>
          <w:sz w:val="30"/>
          <w:szCs w:val="30"/>
        </w:rPr>
        <w:lastRenderedPageBreak/>
        <w:t xml:space="preserve">Executive/Celebrity Publicist </w:t>
      </w:r>
      <w:bookmarkEnd w:id="23"/>
      <w:r>
        <w:rPr>
          <w:rFonts w:ascii="Jost" w:eastAsia="Jost" w:hAnsi="Jost" w:cs="Jost"/>
          <w:color w:val="A9822F"/>
          <w:spacing w:val="14"/>
          <w:sz w:val="12"/>
          <w:szCs w:val="12"/>
        </w:rPr>
        <w:t>BRIEF</w:t>
      </w:r>
    </w:p>
    <w:p w14:paraId="0C5C1705" w14:textId="77777777" w:rsidR="00744B35" w:rsidRPr="00A86672" w:rsidRDefault="00744B35" w:rsidP="003F4F95">
      <w:pPr>
        <w:widowControl w:val="0"/>
        <w:spacing w:before="100" w:after="140"/>
        <w:jc w:val="both"/>
        <w:rPr>
          <w:sz w:val="24"/>
          <w:szCs w:val="24"/>
        </w:rPr>
      </w:pP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300"/>
        <w:gridCol w:w="2300"/>
      </w:tblGrid>
      <w:tr w:rsidR="00744B35" w:rsidRPr="00A86672" w14:paraId="34A476BF" w14:textId="77777777" w:rsidTr="005E3679">
        <w:trPr>
          <w:trHeight w:val="652"/>
        </w:trPr>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43EBDA81" w14:textId="77777777" w:rsidR="00744B35" w:rsidRPr="000C2908" w:rsidRDefault="00744B35" w:rsidP="003F4F95">
            <w:pPr>
              <w:widowControl w:val="0"/>
              <w:jc w:val="both"/>
              <w:rPr>
                <w:rFonts w:ascii="Cormorant SC SemiBold" w:hAnsi="Cormorant SC SemiBold"/>
                <w:sz w:val="22"/>
                <w:szCs w:val="23"/>
              </w:rPr>
            </w:pPr>
            <w:r>
              <w:rPr>
                <w:rFonts w:ascii="Cormorant SC SemiBold" w:eastAsia="Jost" w:hAnsi="Cormorant SC SemiBold" w:cs="Jost"/>
                <w:color w:val="A9822F"/>
                <w:spacing w:val="8"/>
                <w:sz w:val="22"/>
                <w:szCs w:val="23"/>
              </w:rPr>
              <w:t xml:space="preserve">ENTRY: </w:t>
            </w:r>
          </w:p>
          <w:p w14:paraId="4A2A6FD6" w14:textId="2A54E8AC" w:rsidR="00744B35" w:rsidRPr="000C2908" w:rsidRDefault="00744B35" w:rsidP="003F4F95">
            <w:pPr>
              <w:widowControl w:val="0"/>
              <w:rPr>
                <w:sz w:val="22"/>
                <w:szCs w:val="23"/>
              </w:rPr>
            </w:pPr>
            <w:r>
              <w:rPr>
                <w:rFonts w:ascii="EB Garamond" w:eastAsia="EB Garamond" w:hAnsi="EB Garamond" w:cs="EB Garamond"/>
                <w:color w:val="1C1712"/>
                <w:sz w:val="22"/>
                <w:szCs w:val="23"/>
              </w:rPr>
              <w:t>AED 10K-14K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24D3A522" w14:textId="49A6B267" w:rsidR="00744B35" w:rsidRPr="000C2908" w:rsidRDefault="00A14DD8" w:rsidP="003F4F95">
            <w:pPr>
              <w:widowControl w:val="0"/>
              <w:jc w:val="both"/>
              <w:rPr>
                <w:rFonts w:ascii="Cormorant SC SemiBold" w:hAnsi="Cormorant SC SemiBold"/>
                <w:sz w:val="22"/>
                <w:szCs w:val="23"/>
              </w:rPr>
            </w:pPr>
            <w:r>
              <w:rPr>
                <w:rFonts w:ascii="Cormorant SC SemiBold" w:eastAsia="Jost" w:hAnsi="Cormorant SC SemiBold" w:cs="Jost"/>
                <w:color w:val="A9822F"/>
                <w:spacing w:val="8"/>
                <w:sz w:val="22"/>
                <w:szCs w:val="23"/>
              </w:rPr>
              <w:t>SENIOR LEVEL:</w:t>
            </w:r>
          </w:p>
          <w:p w14:paraId="21255085" w14:textId="1507403A" w:rsidR="005E3679" w:rsidRPr="000C2908" w:rsidRDefault="000472BB" w:rsidP="005E3679">
            <w:pPr>
              <w:widowControl w:val="0"/>
              <w:rPr>
                <w:sz w:val="22"/>
                <w:szCs w:val="23"/>
              </w:rPr>
            </w:pPr>
            <w:r>
              <w:rPr>
                <w:sz w:val="22"/>
                <w:szCs w:val="23"/>
              </w:rPr>
              <w:t>AED 20K-25K+</w:t>
            </w:r>
          </w:p>
          <w:p w14:paraId="085AEC1F" w14:textId="2BA248A1" w:rsidR="008457D3" w:rsidRPr="000C2908" w:rsidRDefault="008457D3" w:rsidP="003F4F95">
            <w:pPr>
              <w:widowControl w:val="0"/>
              <w:rPr>
                <w:sz w:val="22"/>
                <w:szCs w:val="23"/>
              </w:rPr>
            </w:pP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23210814" w14:textId="77777777" w:rsidR="00744B35" w:rsidRPr="000C2908" w:rsidRDefault="00744B35" w:rsidP="003F4F95">
            <w:pPr>
              <w:widowControl w:val="0"/>
              <w:jc w:val="both"/>
              <w:rPr>
                <w:rFonts w:ascii="Cormorant SC SemiBold" w:hAnsi="Cormorant SC SemiBold"/>
                <w:sz w:val="22"/>
                <w:szCs w:val="23"/>
              </w:rPr>
            </w:pPr>
            <w:r>
              <w:rPr>
                <w:rFonts w:ascii="Cormorant SC SemiBold" w:eastAsia="Jost" w:hAnsi="Cormorant SC SemiBold" w:cs="Jost"/>
                <w:color w:val="A9822F"/>
                <w:spacing w:val="8"/>
                <w:sz w:val="22"/>
                <w:szCs w:val="23"/>
              </w:rPr>
              <w:t xml:space="preserve">PACE: </w:t>
            </w:r>
          </w:p>
          <w:p w14:paraId="453F9E30" w14:textId="75B68FC3" w:rsidR="00744B35" w:rsidRPr="000C2908" w:rsidRDefault="005E3679" w:rsidP="003F4F95">
            <w:pPr>
              <w:widowControl w:val="0"/>
              <w:jc w:val="both"/>
              <w:rPr>
                <w:sz w:val="22"/>
                <w:szCs w:val="23"/>
              </w:rPr>
            </w:pPr>
            <w:r>
              <w:rPr>
                <w:rFonts w:ascii="EB Garamond" w:eastAsia="EB Garamond" w:hAnsi="EB Garamond" w:cs="EB Garamond"/>
                <w:color w:val="1C1712"/>
                <w:sz w:val="22"/>
                <w:szCs w:val="23"/>
              </w:rPr>
              <w:t>Constant Responsiveness and Deadline-bound</w:t>
            </w:r>
          </w:p>
        </w:tc>
      </w:tr>
    </w:tbl>
    <w:p w14:paraId="246C5907" w14:textId="77777777" w:rsidR="00744B35" w:rsidRPr="00D17511" w:rsidRDefault="00744B35" w:rsidP="003F4F95">
      <w:pPr>
        <w:widowControl w:val="0"/>
        <w:spacing w:before="160"/>
        <w:jc w:val="both"/>
        <w:rPr>
          <w:rFonts w:ascii="EB Garamond" w:hAnsi="EB Garamond"/>
          <w:i/>
          <w:iCs/>
          <w:color w:val="7E0000"/>
          <w:sz w:val="22"/>
          <w:szCs w:val="22"/>
        </w:rPr>
      </w:pPr>
    </w:p>
    <w:p w14:paraId="1A292D49" w14:textId="5B732103" w:rsidR="008457D3" w:rsidRPr="005E3679" w:rsidRDefault="005E3679" w:rsidP="003F4F95">
      <w:pPr>
        <w:widowControl w:val="0"/>
        <w:spacing w:after="60"/>
        <w:jc w:val="both"/>
        <w:rPr>
          <w:rFonts w:ascii="EB Garamond" w:eastAsia="EB Garamond" w:hAnsi="EB Garamond" w:cs="EB Garamond"/>
          <w:b/>
          <w:bCs/>
          <w:color w:val="1F0129"/>
          <w:sz w:val="24"/>
          <w:szCs w:val="24"/>
        </w:rPr>
      </w:pPr>
      <w:r>
        <w:rPr>
          <w:rFonts w:ascii="EB Garamond" w:eastAsia="EB Garamond" w:hAnsi="EB Garamond" w:cs="EB Garamond"/>
          <w:b/>
          <w:bCs/>
          <w:color w:val="1F0129"/>
          <w:sz w:val="24"/>
          <w:szCs w:val="24"/>
        </w:rPr>
        <w:t>An executive or celebrity publicist manages public image, secures media coverage, and protects the reputation of high-profile individuals or corporate leaders</w:t>
      </w:r>
    </w:p>
    <w:p w14:paraId="5417A0BE" w14:textId="77777777" w:rsidR="005E3679" w:rsidRDefault="005E3679" w:rsidP="003F4F95">
      <w:pPr>
        <w:widowControl w:val="0"/>
        <w:spacing w:after="60"/>
        <w:jc w:val="both"/>
        <w:rPr>
          <w:rFonts w:ascii="EB Garamond" w:eastAsia="EB Garamond" w:hAnsi="EB Garamond" w:cs="EB Garamond"/>
          <w:color w:val="34301F"/>
        </w:rPr>
      </w:pPr>
    </w:p>
    <w:p w14:paraId="0FE55D94" w14:textId="1C0AA374" w:rsidR="008457D3" w:rsidRPr="008457D3" w:rsidRDefault="00744B35" w:rsidP="003F4F95">
      <w:pPr>
        <w:widowControl w:val="0"/>
        <w:jc w:val="both"/>
        <w:rPr>
          <w:rFonts w:ascii="EB Garamond" w:eastAsia="EB Garamond" w:hAnsi="EB Garamond" w:cs="EB Garamond"/>
          <w:color w:val="34301F"/>
          <w:sz w:val="24"/>
          <w:szCs w:val="24"/>
        </w:rPr>
      </w:pPr>
      <w:r>
        <w:rPr>
          <w:rFonts w:ascii="Cormorant SC SemiBold" w:eastAsia="Jost" w:hAnsi="Cormorant SC SemiBold" w:cs="Jost"/>
          <w:b/>
          <w:bCs/>
          <w:color w:val="000000" w:themeColor="text1"/>
          <w:spacing w:val="10"/>
          <w:sz w:val="28"/>
          <w:szCs w:val="27"/>
        </w:rPr>
        <w:t>MINIMUM:</w:t>
      </w:r>
    </w:p>
    <w:p w14:paraId="4AF0AA97" w14:textId="77777777" w:rsidR="001F28BA" w:rsidRDefault="001F28BA" w:rsidP="003F4F95">
      <w:pPr>
        <w:pStyle w:val="ListParagraph"/>
        <w:widowControl w:val="0"/>
        <w:numPr>
          <w:ilvl w:val="0"/>
          <w:numId w:val="8"/>
        </w:numPr>
        <w:jc w:val="both"/>
        <w:rPr>
          <w:rFonts w:ascii="EB Garamond" w:eastAsia="EB Garamond" w:hAnsi="EB Garamond" w:cs="EB Garamond"/>
          <w:color w:val="34301F"/>
          <w:sz w:val="24"/>
          <w:szCs w:val="24"/>
        </w:rPr>
      </w:pPr>
      <w:r>
        <w:rPr>
          <w:rFonts w:ascii="EB Garamond" w:eastAsia="EB Garamond" w:hAnsi="EB Garamond" w:cs="EB Garamond"/>
          <w:color w:val="34301F"/>
          <w:sz w:val="24"/>
          <w:szCs w:val="24"/>
        </w:rPr>
        <w:t xml:space="preserve">Bachelor's in PR, Journalism, or Communications </w:t>
      </w:r>
    </w:p>
    <w:p w14:paraId="1657B8EF" w14:textId="79B5B514" w:rsidR="00995499" w:rsidRDefault="001F28BA" w:rsidP="003F4F95">
      <w:pPr>
        <w:pStyle w:val="ListParagraph"/>
        <w:widowControl w:val="0"/>
        <w:numPr>
          <w:ilvl w:val="0"/>
          <w:numId w:val="8"/>
        </w:numPr>
        <w:jc w:val="both"/>
        <w:rPr>
          <w:rFonts w:ascii="EB Garamond" w:eastAsia="EB Garamond" w:hAnsi="EB Garamond" w:cs="EB Garamond"/>
          <w:color w:val="34301F"/>
          <w:sz w:val="24"/>
          <w:szCs w:val="24"/>
        </w:rPr>
      </w:pPr>
      <w:r>
        <w:rPr>
          <w:rFonts w:ascii="EB Garamond" w:eastAsia="EB Garamond" w:hAnsi="EB Garamond" w:cs="EB Garamond"/>
          <w:color w:val="34301F"/>
          <w:sz w:val="24"/>
          <w:szCs w:val="24"/>
        </w:rPr>
        <w:t>Strong writing and basic social media management</w:t>
      </w:r>
    </w:p>
    <w:p w14:paraId="142E5AE5" w14:textId="77777777" w:rsidR="001F28BA" w:rsidRPr="001F28BA" w:rsidRDefault="001F28BA" w:rsidP="001F28BA">
      <w:pPr>
        <w:widowControl w:val="0"/>
        <w:jc w:val="both"/>
        <w:rPr>
          <w:rFonts w:ascii="EB Garamond" w:eastAsia="EB Garamond" w:hAnsi="EB Garamond" w:cs="EB Garamond"/>
          <w:color w:val="34301F"/>
          <w:sz w:val="24"/>
          <w:szCs w:val="24"/>
        </w:rPr>
      </w:pPr>
    </w:p>
    <w:p w14:paraId="54ACA774" w14:textId="6EE83359" w:rsidR="008457D3" w:rsidRDefault="00744B35" w:rsidP="003F4F95">
      <w:pPr>
        <w:widowControl w:val="0"/>
        <w:jc w:val="both"/>
        <w:rPr>
          <w:rFonts w:ascii="Cormorant SC SemiBold" w:eastAsia="Jost" w:hAnsi="Cormorant SC SemiBold" w:cs="Jost"/>
          <w:b/>
          <w:bCs/>
          <w:color w:val="A9822F"/>
          <w:spacing w:val="10"/>
          <w:sz w:val="28"/>
          <w:szCs w:val="28"/>
        </w:rPr>
      </w:pPr>
      <w:r>
        <w:rPr>
          <w:rFonts w:ascii="Cormorant SC SemiBold" w:eastAsia="Jost" w:hAnsi="Cormorant SC SemiBold" w:cs="Jost"/>
          <w:b/>
          <w:bCs/>
          <w:color w:val="000000" w:themeColor="text1"/>
          <w:spacing w:val="10"/>
          <w:sz w:val="28"/>
          <w:szCs w:val="28"/>
        </w:rPr>
        <w:t>COMPETITIVE:</w:t>
      </w:r>
    </w:p>
    <w:p w14:paraId="2E4E37B6" w14:textId="77777777" w:rsidR="001F28BA" w:rsidRDefault="001F28BA" w:rsidP="003F4F95">
      <w:pPr>
        <w:pStyle w:val="ListParagraph"/>
        <w:widowControl w:val="0"/>
        <w:numPr>
          <w:ilvl w:val="0"/>
          <w:numId w:val="9"/>
        </w:numPr>
        <w:jc w:val="both"/>
        <w:rPr>
          <w:rFonts w:ascii="EB Garamond" w:eastAsia="EB Garamond" w:hAnsi="EB Garamond" w:cs="EB Garamond"/>
          <w:color w:val="34301F"/>
          <w:sz w:val="24"/>
          <w:szCs w:val="24"/>
        </w:rPr>
      </w:pPr>
      <w:r>
        <w:rPr>
          <w:rFonts w:ascii="EB Garamond" w:eastAsia="EB Garamond" w:hAnsi="EB Garamond" w:cs="EB Garamond"/>
          <w:color w:val="34301F"/>
          <w:sz w:val="24"/>
          <w:szCs w:val="24"/>
        </w:rPr>
        <w:t>Top-tier agency background with high-profile internship proof</w:t>
      </w:r>
    </w:p>
    <w:p w14:paraId="68B45700" w14:textId="408F5AF0" w:rsidR="001F28BA" w:rsidRPr="001F28BA" w:rsidRDefault="001F28BA" w:rsidP="001F28BA">
      <w:pPr>
        <w:pStyle w:val="ListParagraph"/>
        <w:widowControl w:val="0"/>
        <w:numPr>
          <w:ilvl w:val="0"/>
          <w:numId w:val="9"/>
        </w:numPr>
        <w:jc w:val="both"/>
        <w:rPr>
          <w:rFonts w:ascii="EB Garamond" w:eastAsia="EB Garamond" w:hAnsi="EB Garamond" w:cs="EB Garamond"/>
          <w:color w:val="34301F"/>
          <w:sz w:val="24"/>
          <w:szCs w:val="24"/>
        </w:rPr>
      </w:pPr>
      <w:r>
        <w:rPr>
          <w:rFonts w:ascii="EB Garamond" w:eastAsia="EB Garamond" w:hAnsi="EB Garamond" w:cs="EB Garamond"/>
          <w:color w:val="34301F"/>
          <w:sz w:val="24"/>
          <w:szCs w:val="24"/>
        </w:rPr>
        <w:t>Personal, direct phone numbers to relevant editors and journalists</w:t>
      </w:r>
    </w:p>
    <w:p w14:paraId="41F9BE51" w14:textId="1AB33992" w:rsidR="00995499" w:rsidRDefault="001F28BA" w:rsidP="003F4F95">
      <w:pPr>
        <w:pStyle w:val="ListParagraph"/>
        <w:widowControl w:val="0"/>
        <w:numPr>
          <w:ilvl w:val="0"/>
          <w:numId w:val="9"/>
        </w:numPr>
        <w:jc w:val="both"/>
        <w:rPr>
          <w:rFonts w:ascii="EB Garamond" w:eastAsia="EB Garamond" w:hAnsi="EB Garamond" w:cs="EB Garamond"/>
          <w:color w:val="34301F"/>
          <w:sz w:val="24"/>
          <w:szCs w:val="24"/>
        </w:rPr>
      </w:pPr>
      <w:r>
        <w:rPr>
          <w:rFonts w:ascii="EB Garamond" w:eastAsia="EB Garamond" w:hAnsi="EB Garamond" w:cs="EB Garamond"/>
          <w:color w:val="34301F"/>
          <w:sz w:val="24"/>
          <w:szCs w:val="24"/>
        </w:rPr>
        <w:t>Proven placement track record (e.g., getting a client into Forbes)</w:t>
      </w:r>
    </w:p>
    <w:p w14:paraId="63D5B77C" w14:textId="77777777" w:rsidR="001F28BA" w:rsidRPr="001F28BA" w:rsidRDefault="001F28BA" w:rsidP="001F28BA">
      <w:pPr>
        <w:widowControl w:val="0"/>
        <w:jc w:val="both"/>
        <w:rPr>
          <w:rFonts w:ascii="EB Garamond" w:eastAsia="EB Garamond" w:hAnsi="EB Garamond" w:cs="EB Garamond"/>
          <w:color w:val="34301F"/>
          <w:sz w:val="24"/>
          <w:szCs w:val="24"/>
        </w:rPr>
      </w:pPr>
    </w:p>
    <w:p w14:paraId="46910F2E" w14:textId="4F4BDC2B" w:rsidR="00995499" w:rsidRPr="008457D3" w:rsidRDefault="00444F45" w:rsidP="003F4F95">
      <w:pPr>
        <w:widowControl w:val="0"/>
        <w:jc w:val="both"/>
        <w:rPr>
          <w:rFonts w:ascii="Cormorant SC SemiBold" w:eastAsia="Jost" w:hAnsi="Cormorant SC SemiBold" w:cs="Jost"/>
          <w:color w:val="000000" w:themeColor="text1"/>
          <w:spacing w:val="10"/>
          <w:sz w:val="28"/>
          <w:szCs w:val="27"/>
        </w:rPr>
      </w:pPr>
      <w:r>
        <w:rPr>
          <w:rFonts w:ascii="Cormorant SC SemiBold" w:eastAsia="Jost" w:hAnsi="Cormorant SC SemiBold" w:cs="Jost"/>
          <w:b/>
          <w:bCs/>
          <w:color w:val="000000" w:themeColor="text1"/>
          <w:spacing w:val="10"/>
          <w:sz w:val="28"/>
          <w:szCs w:val="27"/>
        </w:rPr>
        <w:t>Lifestyle:</w:t>
      </w:r>
      <w:r>
        <w:rPr>
          <w:rFonts w:ascii="Cormorant SC SemiBold" w:eastAsia="Jost" w:hAnsi="Cormorant SC SemiBold" w:cs="Jost"/>
          <w:color w:val="000000" w:themeColor="text1"/>
          <w:spacing w:val="10"/>
          <w:sz w:val="28"/>
          <w:szCs w:val="27"/>
        </w:rPr>
        <w:t xml:space="preserve"> </w:t>
      </w:r>
      <w:r>
        <w:rPr>
          <w:rFonts w:ascii="EB Garamond" w:eastAsia="EB Garamond" w:hAnsi="EB Garamond" w:cs="EB Garamond"/>
          <w:color w:val="34301F"/>
          <w:sz w:val="24"/>
          <w:szCs w:val="24"/>
        </w:rPr>
        <w:t>Attending exclusive red carpets, premium corporate summits, and high-profile industry events. Shaper of cultural or industry narratives, actively turning local profiles into household names. Far from a standard 9-to-5; you constantly work in luxury venues, studios, and high-energy green rooms</w:t>
      </w:r>
    </w:p>
    <w:p w14:paraId="79E868E0" w14:textId="77777777" w:rsidR="00995499" w:rsidRPr="00995499" w:rsidRDefault="00995499" w:rsidP="003F4F95">
      <w:pPr>
        <w:widowControl w:val="0"/>
        <w:jc w:val="both"/>
        <w:rPr>
          <w:rFonts w:ascii="EB Garamond" w:eastAsia="EB Garamond" w:hAnsi="EB Garamond" w:cs="EB Garamond"/>
          <w:color w:val="34301F"/>
          <w:sz w:val="24"/>
          <w:szCs w:val="24"/>
        </w:rPr>
      </w:pPr>
    </w:p>
    <w:p w14:paraId="48A196D7" w14:textId="2EF1282A" w:rsidR="00995499" w:rsidRDefault="00444F45" w:rsidP="003F4F95">
      <w:pPr>
        <w:widowControl w:val="0"/>
        <w:jc w:val="both"/>
        <w:rPr>
          <w:rFonts w:ascii="EB Garamond" w:eastAsia="EB Garamond" w:hAnsi="EB Garamond" w:cs="EB Garamond"/>
          <w:color w:val="34301F"/>
          <w:sz w:val="24"/>
          <w:szCs w:val="24"/>
        </w:rPr>
      </w:pPr>
      <w:r>
        <w:rPr>
          <w:rFonts w:ascii="Cormorant SC SemiBold" w:eastAsia="Jost" w:hAnsi="Cormorant SC SemiBold" w:cs="Jost"/>
          <w:b/>
          <w:bCs/>
          <w:color w:val="000000" w:themeColor="text1"/>
          <w:spacing w:val="10"/>
          <w:sz w:val="28"/>
          <w:szCs w:val="27"/>
        </w:rPr>
        <w:t>Who it suits:</w:t>
      </w:r>
      <w:r>
        <w:rPr>
          <w:rFonts w:ascii="EB Garamond" w:eastAsia="EB Garamond" w:hAnsi="EB Garamond" w:cs="EB Garamond"/>
          <w:color w:val="000000" w:themeColor="text1"/>
          <w:sz w:val="24"/>
          <w:szCs w:val="24"/>
        </w:rPr>
        <w:t xml:space="preserve"> </w:t>
      </w:r>
    </w:p>
    <w:p w14:paraId="6DE1FD71" w14:textId="77777777" w:rsidR="00995499" w:rsidRPr="00995499" w:rsidRDefault="00995499" w:rsidP="003F4F95">
      <w:pPr>
        <w:widowControl w:val="0"/>
        <w:jc w:val="both"/>
        <w:rPr>
          <w:rFonts w:ascii="EB Garamond" w:eastAsia="EB Garamond" w:hAnsi="EB Garamond" w:cs="EB Garamond"/>
          <w:color w:val="34301F"/>
          <w:sz w:val="24"/>
          <w:szCs w:val="24"/>
        </w:rPr>
      </w:pPr>
      <w:r>
        <w:rPr>
          <w:rFonts w:ascii="EB Garamond" w:hAnsi="EB Garamond"/>
          <w:sz w:val="24"/>
          <w:szCs w:val="24"/>
        </w:rPr>
        <w:t>This suits someone who genuinely enjoys managing people’s perceptions of another person in real time, and who gets sharper, not more rattled, the moment a story starts moving faster than expected. You will need to be reachable and composed at all hours, because a client’s crisis rarely waits for a convenient time. If constant, unpredictable access to your attention feels like the natural cost of a role you enjoy, this fits.</w:t>
      </w:r>
    </w:p>
    <w:p w14:paraId="1E962162" w14:textId="0AF2F03B" w:rsidR="008457D3" w:rsidRDefault="00967838" w:rsidP="003F4F95">
      <w:pPr>
        <w:widowControl w:val="0"/>
        <w:jc w:val="both"/>
        <w:rPr>
          <w:rFonts w:ascii="EB Garamond" w:eastAsia="EB Garamond" w:hAnsi="EB Garamond" w:cs="EB Garamond"/>
          <w:color w:val="34301F"/>
          <w:sz w:val="24"/>
          <w:szCs w:val="24"/>
        </w:rPr>
      </w:pPr>
      <w:r>
        <w:rPr>
          <w:rFonts w:ascii="Cormorant SC SemiBold" w:eastAsia="Jost" w:hAnsi="Cormorant SC SemiBold" w:cs="Jost"/>
          <w:b/>
          <w:bCs/>
          <w:color w:val="000000" w:themeColor="text1"/>
          <w:spacing w:val="10"/>
          <w:sz w:val="28"/>
          <w:szCs w:val="27"/>
        </w:rPr>
        <w:t>Reality check:</w:t>
      </w:r>
      <w:r>
        <w:rPr>
          <w:rFonts w:ascii="Cormorant SC SemiBold" w:eastAsia="Jost" w:hAnsi="Cormorant SC SemiBold" w:cs="Jost"/>
          <w:color w:val="000000" w:themeColor="text1"/>
          <w:spacing w:val="10"/>
          <w:sz w:val="28"/>
          <w:szCs w:val="27"/>
        </w:rPr>
        <w:t xml:space="preserve"> </w:t>
      </w:r>
      <w:r>
        <w:rPr>
          <w:rFonts w:ascii="EB Garamond" w:eastAsia="EB Garamond" w:hAnsi="EB Garamond" w:cs="EB Garamond"/>
          <w:color w:val="34301F"/>
          <w:sz w:val="24"/>
          <w:szCs w:val="24"/>
        </w:rPr>
        <w:t>If you do your job perfectly, your client shines if something goes wrong, you bear the blame.</w:t>
      </w:r>
    </w:p>
    <w:p w14:paraId="536A6426" w14:textId="77777777" w:rsidR="008457D3" w:rsidRDefault="008457D3" w:rsidP="003F4F95">
      <w:pPr>
        <w:widowControl w:val="0"/>
        <w:pBdr>
          <w:bottom w:val="dotted" w:sz="4" w:space="0" w:color="CBBD93"/>
        </w:pBdr>
        <w:spacing w:before="100" w:after="260"/>
        <w:jc w:val="both"/>
      </w:pPr>
      <w:bookmarkStart w:id="24" w:name="_Hlk236109245"/>
    </w:p>
    <w:p w14:paraId="01D72411" w14:textId="77777777" w:rsidR="008457D3" w:rsidRDefault="008457D3" w:rsidP="003F4F95">
      <w:pPr>
        <w:widowControl w:val="0"/>
        <w:jc w:val="both"/>
      </w:pPr>
    </w:p>
    <w:p w14:paraId="30AD3553" w14:textId="3B885300" w:rsidR="00744B35" w:rsidRDefault="002C6CC6" w:rsidP="003F4F95">
      <w:pPr>
        <w:widowControl w:val="0"/>
        <w:spacing w:after="20"/>
        <w:jc w:val="both"/>
      </w:pPr>
      <w:bookmarkStart w:id="25" w:name="communicationsmanager"/>
      <w:bookmarkEnd w:id="24"/>
      <w:r>
        <w:rPr>
          <w:rFonts w:ascii="Cormorant Garamond" w:eastAsia="Cormorant Garamond" w:hAnsi="Cormorant Garamond" w:cs="Cormorant Garamond"/>
          <w:b/>
          <w:bCs/>
          <w:color w:val="1C1712"/>
          <w:sz w:val="30"/>
          <w:szCs w:val="30"/>
        </w:rPr>
        <w:t xml:space="preserve">PR &amp; Communications Manager </w:t>
      </w:r>
      <w:bookmarkEnd w:id="25"/>
      <w:r>
        <w:rPr>
          <w:rFonts w:ascii="Cormorant SC SemiBold" w:eastAsia="Jost" w:hAnsi="Cormorant SC SemiBold" w:cs="Jost"/>
          <w:color w:val="A9822F"/>
          <w:spacing w:val="14"/>
          <w:sz w:val="12"/>
          <w:szCs w:val="12"/>
        </w:rPr>
        <w:t>BRIEF</w:t>
      </w:r>
    </w:p>
    <w:p w14:paraId="7FE38A77" w14:textId="77777777" w:rsidR="00744B35" w:rsidRDefault="00744B35" w:rsidP="003F4F95">
      <w:pPr>
        <w:widowControl w:val="0"/>
        <w:spacing w:before="100" w:after="140"/>
        <w:jc w:val="both"/>
      </w:pP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300"/>
        <w:gridCol w:w="2300"/>
      </w:tblGrid>
      <w:tr w:rsidR="00744B35" w14:paraId="65BDE893" w14:textId="77777777" w:rsidTr="00545BA9">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5743E4D9" w14:textId="77777777" w:rsidR="00744B35" w:rsidRPr="000C2908" w:rsidRDefault="00744B35"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62AF4F24" w14:textId="06937A56" w:rsidR="00744B35" w:rsidRPr="000C2908" w:rsidRDefault="00744B35" w:rsidP="003F4F95">
            <w:pPr>
              <w:widowControl w:val="0"/>
              <w:jc w:val="both"/>
              <w:rPr>
                <w:szCs w:val="21"/>
              </w:rPr>
            </w:pPr>
            <w:r>
              <w:rPr>
                <w:rFonts w:ascii="EB Garamond" w:eastAsia="EB Garamond" w:hAnsi="EB Garamond" w:cs="EB Garamond"/>
                <w:color w:val="1C1712"/>
                <w:szCs w:val="21"/>
              </w:rPr>
              <w:t>AED 12K-14K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7A7C1102" w14:textId="1B16EBFE" w:rsidR="00744B35" w:rsidRPr="000C2908" w:rsidRDefault="004C3709"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04A58060" w14:textId="7DD27D3C" w:rsidR="00744B35" w:rsidRPr="000C2908" w:rsidRDefault="001D2F1D" w:rsidP="003F4F95">
            <w:pPr>
              <w:widowControl w:val="0"/>
              <w:rPr>
                <w:szCs w:val="21"/>
              </w:rPr>
            </w:pPr>
            <w:r>
              <w:rPr>
                <w:rFonts w:ascii="EB Garamond" w:eastAsia="EB Garamond" w:hAnsi="EB Garamond" w:cs="EB Garamond"/>
                <w:color w:val="1C1712"/>
                <w:szCs w:val="21"/>
              </w:rPr>
              <w:t>AED 25K-35K+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5C3AA616" w14:textId="77777777" w:rsidR="00744B35" w:rsidRPr="000C2908" w:rsidRDefault="00744B35"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51027135" w14:textId="75653F15" w:rsidR="00744B35" w:rsidRPr="000C2908" w:rsidRDefault="002C6CC6" w:rsidP="003F4F95">
            <w:pPr>
              <w:widowControl w:val="0"/>
              <w:rPr>
                <w:szCs w:val="21"/>
              </w:rPr>
            </w:pPr>
            <w:r>
              <w:rPr>
                <w:rFonts w:ascii="EB Garamond" w:eastAsia="EB Garamond" w:hAnsi="EB Garamond" w:cs="EB Garamond"/>
                <w:color w:val="1C1712"/>
                <w:szCs w:val="21"/>
              </w:rPr>
              <w:t>Fast and Demanding</w:t>
            </w:r>
          </w:p>
        </w:tc>
      </w:tr>
    </w:tbl>
    <w:p w14:paraId="419045F0" w14:textId="77777777" w:rsidR="00744B35" w:rsidRDefault="00744B35" w:rsidP="003F4F95">
      <w:pPr>
        <w:widowControl w:val="0"/>
        <w:spacing w:before="160"/>
        <w:jc w:val="both"/>
      </w:pPr>
    </w:p>
    <w:p w14:paraId="42D0C285" w14:textId="2A5972B6" w:rsidR="004C3709" w:rsidRDefault="007971F3" w:rsidP="003F4F95">
      <w:pPr>
        <w:widowControl w:val="0"/>
        <w:spacing w:after="60"/>
        <w:jc w:val="both"/>
        <w:rPr>
          <w:rFonts w:ascii="EB Garamond" w:eastAsia="EB Garamond" w:hAnsi="EB Garamond" w:cs="EB Garamond"/>
          <w:b/>
          <w:bCs/>
          <w:color w:val="1F0129"/>
          <w:sz w:val="24"/>
          <w:szCs w:val="24"/>
        </w:rPr>
      </w:pPr>
      <w:r>
        <w:rPr>
          <w:rFonts w:ascii="EB Garamond" w:eastAsia="EB Garamond" w:hAnsi="EB Garamond" w:cs="EB Garamond"/>
          <w:b/>
          <w:bCs/>
          <w:color w:val="1F0129"/>
          <w:sz w:val="24"/>
          <w:szCs w:val="24"/>
        </w:rPr>
        <w:t>PR &amp; Communications Manager shapes, protects, and promotes a brand’s public reputation by pitching stories to the press and controlling narratives during crises.</w:t>
      </w:r>
    </w:p>
    <w:p w14:paraId="4198B225" w14:textId="77777777" w:rsidR="007971F3" w:rsidRPr="007971F3" w:rsidRDefault="007971F3" w:rsidP="003F4F95">
      <w:pPr>
        <w:widowControl w:val="0"/>
        <w:spacing w:after="60"/>
        <w:jc w:val="both"/>
        <w:rPr>
          <w:rFonts w:ascii="EB Garamond" w:eastAsia="EB Garamond" w:hAnsi="EB Garamond" w:cs="EB Garamond"/>
          <w:color w:val="1F0129"/>
        </w:rPr>
      </w:pPr>
    </w:p>
    <w:p w14:paraId="13D6D73C" w14:textId="5D06C362" w:rsidR="004C3709" w:rsidRDefault="00744B35" w:rsidP="003F4F95">
      <w:pPr>
        <w:widowControl w:val="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MINIMUM:</w:t>
      </w:r>
    </w:p>
    <w:p w14:paraId="36B512A8" w14:textId="77777777" w:rsidR="002C6CC6" w:rsidRPr="002C6CC6" w:rsidRDefault="002C6CC6" w:rsidP="002C6CC6">
      <w:pPr>
        <w:pStyle w:val="ListParagraph"/>
        <w:widowControl w:val="0"/>
        <w:numPr>
          <w:ilvl w:val="0"/>
          <w:numId w:val="26"/>
        </w:numPr>
        <w:jc w:val="both"/>
        <w:rPr>
          <w:rFonts w:ascii="EB Garamond" w:hAnsi="EB Garamond" w:cs="Arial"/>
          <w:sz w:val="24"/>
          <w:szCs w:val="24"/>
        </w:rPr>
      </w:pPr>
      <w:r>
        <w:rPr>
          <w:rFonts w:ascii="EB Garamond" w:hAnsi="EB Garamond" w:cs="Arial"/>
          <w:sz w:val="24"/>
          <w:szCs w:val="24"/>
        </w:rPr>
        <w:t>Bachelor’s degree in PR or Journalism</w:t>
      </w:r>
    </w:p>
    <w:p w14:paraId="4FA3296F" w14:textId="07E0B3E9" w:rsidR="002C6CC6" w:rsidRPr="002C6CC6" w:rsidRDefault="002C6CC6" w:rsidP="002C6CC6">
      <w:pPr>
        <w:pStyle w:val="ListParagraph"/>
        <w:widowControl w:val="0"/>
        <w:numPr>
          <w:ilvl w:val="0"/>
          <w:numId w:val="26"/>
        </w:numPr>
        <w:jc w:val="both"/>
        <w:rPr>
          <w:rFonts w:ascii="EB Garamond" w:hAnsi="EB Garamond" w:cs="Arial"/>
          <w:sz w:val="24"/>
          <w:szCs w:val="24"/>
        </w:rPr>
      </w:pPr>
      <w:r>
        <w:rPr>
          <w:rFonts w:ascii="EB Garamond" w:hAnsi="EB Garamond" w:cs="Arial"/>
          <w:sz w:val="24"/>
          <w:szCs w:val="24"/>
        </w:rPr>
        <w:t>3–5 years of agency execution experience</w:t>
      </w:r>
    </w:p>
    <w:p w14:paraId="00A53AD0" w14:textId="55EF1B51" w:rsidR="00D36FB8" w:rsidRPr="002C6CC6" w:rsidRDefault="002C6CC6" w:rsidP="002C6CC6">
      <w:pPr>
        <w:pStyle w:val="ListParagraph"/>
        <w:widowControl w:val="0"/>
        <w:numPr>
          <w:ilvl w:val="0"/>
          <w:numId w:val="26"/>
        </w:numPr>
        <w:jc w:val="both"/>
        <w:rPr>
          <w:rFonts w:ascii="EB Garamond" w:hAnsi="EB Garamond"/>
          <w:sz w:val="24"/>
          <w:szCs w:val="24"/>
        </w:rPr>
      </w:pPr>
      <w:r>
        <w:rPr>
          <w:rFonts w:ascii="EB Garamond" w:hAnsi="EB Garamond" w:cs="Arial"/>
          <w:sz w:val="24"/>
          <w:szCs w:val="24"/>
        </w:rPr>
        <w:t>Compiled media portfolio showing writing samples like drafted press releases</w:t>
      </w:r>
    </w:p>
    <w:p w14:paraId="655E2FC2" w14:textId="77777777" w:rsidR="002C6CC6" w:rsidRPr="002C6CC6" w:rsidRDefault="002C6CC6" w:rsidP="002C6CC6">
      <w:pPr>
        <w:widowControl w:val="0"/>
        <w:jc w:val="both"/>
        <w:rPr>
          <w:rFonts w:ascii="EB Garamond" w:hAnsi="EB Garamond"/>
          <w:sz w:val="24"/>
          <w:szCs w:val="24"/>
        </w:rPr>
      </w:pPr>
    </w:p>
    <w:p w14:paraId="284763FF" w14:textId="57CC74D6" w:rsidR="004C3709" w:rsidRDefault="00744B35" w:rsidP="003F4F95">
      <w:pPr>
        <w:widowControl w:val="0"/>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COMPETITIVE:</w:t>
      </w:r>
    </w:p>
    <w:p w14:paraId="67084EA0" w14:textId="77777777" w:rsidR="002C6CC6" w:rsidRPr="002C6CC6" w:rsidRDefault="002C6CC6" w:rsidP="002C6CC6">
      <w:pPr>
        <w:pStyle w:val="ListParagraph"/>
        <w:widowControl w:val="0"/>
        <w:numPr>
          <w:ilvl w:val="0"/>
          <w:numId w:val="27"/>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lastRenderedPageBreak/>
        <w:t>A direct, personal WhatsApp roll of tier-one editors and journalists.</w:t>
      </w:r>
    </w:p>
    <w:p w14:paraId="60EAC1DE" w14:textId="7DEA54D9" w:rsidR="00FB6B20" w:rsidRPr="002C6CC6" w:rsidRDefault="002C6CC6" w:rsidP="002C6CC6">
      <w:pPr>
        <w:pStyle w:val="ListParagraph"/>
        <w:widowControl w:val="0"/>
        <w:numPr>
          <w:ilvl w:val="0"/>
          <w:numId w:val="27"/>
        </w:numPr>
        <w:spacing w:after="60"/>
        <w:jc w:val="both"/>
        <w:rPr>
          <w:rFonts w:ascii="EB Garamond" w:hAnsi="EB Garamond"/>
          <w:color w:val="000000" w:themeColor="text1"/>
          <w:sz w:val="28"/>
          <w:szCs w:val="28"/>
        </w:rPr>
      </w:pPr>
      <w:r>
        <w:rPr>
          <w:rFonts w:ascii="EB Garamond" w:eastAsia="Jost" w:hAnsi="EB Garamond" w:cs="Jost"/>
          <w:color w:val="000000" w:themeColor="text1"/>
          <w:spacing w:val="10"/>
          <w:sz w:val="24"/>
          <w:szCs w:val="24"/>
        </w:rPr>
        <w:t>You must prove you can secure un-paid feature placements in premium publications like Vogue Business or The Business of Fashion</w:t>
      </w:r>
    </w:p>
    <w:p w14:paraId="34AEB995" w14:textId="77777777" w:rsidR="002C6CC6" w:rsidRPr="002C6CC6" w:rsidRDefault="002C6CC6" w:rsidP="002C6CC6">
      <w:pPr>
        <w:widowControl w:val="0"/>
        <w:spacing w:after="60"/>
        <w:jc w:val="both"/>
        <w:rPr>
          <w:rFonts w:ascii="EB Garamond" w:hAnsi="EB Garamond"/>
          <w:color w:val="000000" w:themeColor="text1"/>
          <w:sz w:val="28"/>
          <w:szCs w:val="28"/>
        </w:rPr>
      </w:pPr>
    </w:p>
    <w:p w14:paraId="5DB49F3F" w14:textId="27E3AA89" w:rsidR="004C3709" w:rsidRDefault="00744B35" w:rsidP="003F4F95">
      <w:pPr>
        <w:widowControl w:val="0"/>
        <w:spacing w:after="12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You live right at the pulse of cultural trends, enjoying a highly social, premium lifestyle filled with executive perks. Your weeks are punctuated by hosting exclusive media lunches at high-end venues, attending luxury brand launches, and guiding the public narrative of influential figures. You are a regular in VIP green rooms and private corporate dinners, acting as the crucial connector between elite talent and global media network.</w:t>
      </w:r>
    </w:p>
    <w:p w14:paraId="22132F9A" w14:textId="77777777" w:rsidR="007971F3" w:rsidRDefault="007971F3" w:rsidP="003F4F95">
      <w:pPr>
        <w:widowControl w:val="0"/>
        <w:spacing w:after="120" w:line="300" w:lineRule="auto"/>
        <w:jc w:val="both"/>
        <w:rPr>
          <w:rFonts w:ascii="EB Garamond" w:hAnsi="EB Garamond"/>
          <w:sz w:val="24"/>
          <w:szCs w:val="24"/>
        </w:rPr>
      </w:pPr>
    </w:p>
    <w:p w14:paraId="053DC493" w14:textId="1B5D19D4" w:rsidR="00744B35" w:rsidRPr="00995499" w:rsidRDefault="00744B35" w:rsidP="003F4F95">
      <w:pPr>
        <w:widowControl w:val="0"/>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6401917D" w14:textId="77777777" w:rsidR="00634A43" w:rsidRDefault="00000000">
      <w:pPr>
        <w:spacing w:after="200" w:line="300" w:lineRule="auto"/>
        <w:jc w:val="both"/>
        <w:rPr>
          <w:rFonts w:ascii="EB Garamond" w:hAnsi="EB Garamond"/>
          <w:sz w:val="24"/>
          <w:szCs w:val="24"/>
        </w:rPr>
      </w:pPr>
      <w:r>
        <w:rPr>
          <w:rFonts w:ascii="EB Garamond" w:hAnsi="EB Garamond"/>
          <w:sz w:val="24"/>
          <w:szCs w:val="24"/>
        </w:rPr>
        <w:t>You are the consistent, structured voice behind an organisation’s public messaging, which suits someone who genuinely enjoys the relationship side of the work while also finding real satisfaction in the discipline of process — approvals, timelines, consistent messaging across channels. If you’d rather build steady trust over time than chase a single dramatic win, this role rewards that instinct.</w:t>
      </w:r>
    </w:p>
    <w:p w14:paraId="2DAAEA75" w14:textId="08D9C6E5" w:rsidR="00744B35" w:rsidRDefault="00744B35" w:rsidP="003F4F95">
      <w:pPr>
        <w:widowControl w:val="0"/>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r>
        <w:rPr>
          <w:rFonts w:ascii="EB Garamond" w:hAnsi="EB Garamond"/>
          <w:sz w:val="24"/>
          <w:szCs w:val="24"/>
        </w:rPr>
        <w:t>You bear the blame when a campaign underperforms, and public media corrections happen under rigid, stressful timelines.</w:t>
      </w:r>
    </w:p>
    <w:p w14:paraId="5B1E0AF4" w14:textId="77777777" w:rsidR="0085170D" w:rsidRDefault="0085170D" w:rsidP="003F4F95">
      <w:pPr>
        <w:widowControl w:val="0"/>
        <w:pBdr>
          <w:bottom w:val="dotted" w:sz="4" w:space="0" w:color="CBBD93"/>
        </w:pBdr>
        <w:spacing w:before="100" w:after="260"/>
        <w:jc w:val="both"/>
      </w:pPr>
    </w:p>
    <w:p w14:paraId="2A97244F" w14:textId="44E626F5" w:rsidR="0085170D" w:rsidRDefault="002C6CC6" w:rsidP="003F4F95">
      <w:pPr>
        <w:widowControl w:val="0"/>
        <w:spacing w:after="20"/>
        <w:jc w:val="both"/>
      </w:pPr>
      <w:bookmarkStart w:id="26" w:name="merchandising"/>
      <w:bookmarkEnd w:id="20"/>
      <w:r>
        <w:rPr>
          <w:rFonts w:ascii="Cormorant Garamond" w:eastAsia="Cormorant Garamond" w:hAnsi="Cormorant Garamond" w:cs="Cormorant Garamond"/>
          <w:b/>
          <w:bCs/>
          <w:color w:val="1C1712"/>
          <w:sz w:val="30"/>
          <w:szCs w:val="30"/>
        </w:rPr>
        <w:t xml:space="preserve">Visual Merchandising Manager (Luxury Retail) </w:t>
      </w:r>
      <w:bookmarkEnd w:id="26"/>
      <w:r>
        <w:rPr>
          <w:rFonts w:ascii="Cormorant SC SemiBold" w:eastAsia="Jost" w:hAnsi="Cormorant SC SemiBold" w:cs="Jost"/>
          <w:color w:val="A9822F"/>
          <w:spacing w:val="14"/>
          <w:sz w:val="12"/>
          <w:szCs w:val="12"/>
        </w:rPr>
        <w:t>BRIEF</w:t>
      </w:r>
    </w:p>
    <w:p w14:paraId="0358B33C" w14:textId="77777777" w:rsidR="0085170D" w:rsidRDefault="0085170D" w:rsidP="003F4F95">
      <w:pPr>
        <w:widowControl w:val="0"/>
        <w:spacing w:before="100" w:after="140"/>
        <w:jc w:val="both"/>
      </w:pP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300"/>
        <w:gridCol w:w="2300"/>
      </w:tblGrid>
      <w:tr w:rsidR="0085170D" w14:paraId="35FB883A" w14:textId="77777777" w:rsidTr="00545BA9">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7CE0B1AD" w14:textId="77777777" w:rsidR="0085170D" w:rsidRPr="000C2908" w:rsidRDefault="0085170D"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530D327B" w14:textId="7C14C059" w:rsidR="0085170D" w:rsidRPr="000C2908" w:rsidRDefault="0085170D" w:rsidP="003F4F95">
            <w:pPr>
              <w:widowControl w:val="0"/>
              <w:jc w:val="both"/>
              <w:rPr>
                <w:szCs w:val="21"/>
              </w:rPr>
            </w:pPr>
            <w:r>
              <w:rPr>
                <w:rFonts w:ascii="EB Garamond" w:eastAsia="EB Garamond" w:hAnsi="EB Garamond" w:cs="EB Garamond"/>
                <w:color w:val="1C1712"/>
                <w:szCs w:val="21"/>
              </w:rPr>
              <w:t>AED 12K-15K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3C56839B" w14:textId="094D089A" w:rsidR="0085170D" w:rsidRPr="000C2908" w:rsidRDefault="002937FB"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SENIOR LEVEL: </w:t>
            </w:r>
          </w:p>
          <w:p w14:paraId="5E03B2DD" w14:textId="4B6246ED" w:rsidR="0085170D" w:rsidRPr="000C2908" w:rsidRDefault="0085170D" w:rsidP="003F4F95">
            <w:pPr>
              <w:widowControl w:val="0"/>
              <w:jc w:val="both"/>
              <w:rPr>
                <w:szCs w:val="21"/>
              </w:rPr>
            </w:pPr>
            <w:r>
              <w:rPr>
                <w:rFonts w:ascii="EB Garamond" w:eastAsia="EB Garamond" w:hAnsi="EB Garamond" w:cs="EB Garamond"/>
                <w:color w:val="1C1712"/>
                <w:szCs w:val="21"/>
              </w:rPr>
              <w:t>AED 20K-30K+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4EF1B528" w14:textId="77777777" w:rsidR="0085170D" w:rsidRPr="000C2908" w:rsidRDefault="0085170D" w:rsidP="003F4F95">
            <w:pPr>
              <w:widowControl w:val="0"/>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29BF9673" w14:textId="60536831" w:rsidR="0085170D" w:rsidRPr="000C2908" w:rsidRDefault="002C6CC6" w:rsidP="003F4F95">
            <w:pPr>
              <w:widowControl w:val="0"/>
              <w:rPr>
                <w:szCs w:val="21"/>
              </w:rPr>
            </w:pPr>
            <w:r>
              <w:rPr>
                <w:rFonts w:ascii="EB Garamond" w:eastAsia="EB Garamond" w:hAnsi="EB Garamond" w:cs="EB Garamond"/>
                <w:color w:val="1C1712"/>
                <w:szCs w:val="21"/>
              </w:rPr>
              <w:t>overnight shift requirements ahead of massive seasonal collections</w:t>
            </w:r>
          </w:p>
        </w:tc>
      </w:tr>
    </w:tbl>
    <w:p w14:paraId="0DA5F9BB" w14:textId="77777777" w:rsidR="0085170D" w:rsidRDefault="0085170D" w:rsidP="003F4F95">
      <w:pPr>
        <w:widowControl w:val="0"/>
        <w:spacing w:before="160"/>
        <w:jc w:val="both"/>
      </w:pPr>
    </w:p>
    <w:p w14:paraId="75AB91BE" w14:textId="00EAF26E" w:rsidR="00533BA5" w:rsidRDefault="007971F3" w:rsidP="003F4F95">
      <w:pPr>
        <w:widowControl w:val="0"/>
        <w:spacing w:after="60"/>
        <w:jc w:val="both"/>
        <w:rPr>
          <w:rFonts w:ascii="EB Garamond" w:eastAsia="EB Garamond" w:hAnsi="EB Garamond" w:cs="EB Garamond"/>
          <w:b/>
          <w:bCs/>
          <w:color w:val="1F0129"/>
          <w:sz w:val="24"/>
          <w:szCs w:val="24"/>
        </w:rPr>
      </w:pPr>
      <w:r>
        <w:rPr>
          <w:rFonts w:ascii="EB Garamond" w:eastAsia="EB Garamond" w:hAnsi="EB Garamond" w:cs="EB Garamond"/>
          <w:b/>
          <w:bCs/>
          <w:color w:val="1F0129"/>
          <w:sz w:val="24"/>
          <w:szCs w:val="24"/>
        </w:rPr>
        <w:t>Visual Merchandising Manager (Luxury Retail) designs and executes the physical and aesthetic layout of luxury storefronts and boutique interiors to maximize customer spending.</w:t>
      </w:r>
    </w:p>
    <w:p w14:paraId="035E002D" w14:textId="77777777" w:rsidR="007971F3" w:rsidRPr="007971F3" w:rsidRDefault="007971F3" w:rsidP="003F4F95">
      <w:pPr>
        <w:widowControl w:val="0"/>
        <w:spacing w:after="60"/>
        <w:jc w:val="both"/>
        <w:rPr>
          <w:rFonts w:ascii="EB Garamond" w:eastAsia="EB Garamond" w:hAnsi="EB Garamond" w:cs="EB Garamond"/>
          <w:color w:val="1F0129"/>
        </w:rPr>
      </w:pPr>
    </w:p>
    <w:p w14:paraId="60B5E33F" w14:textId="59AB0970" w:rsidR="004B1BAF" w:rsidRDefault="0085170D" w:rsidP="003F4F95">
      <w:pPr>
        <w:widowControl w:val="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MINIMUM:</w:t>
      </w:r>
    </w:p>
    <w:p w14:paraId="63B140E2" w14:textId="77777777" w:rsidR="002C6CC6" w:rsidRPr="002C6CC6" w:rsidRDefault="002C6CC6" w:rsidP="002C6CC6">
      <w:pPr>
        <w:pStyle w:val="ListParagraph"/>
        <w:widowControl w:val="0"/>
        <w:numPr>
          <w:ilvl w:val="0"/>
          <w:numId w:val="28"/>
        </w:numPr>
        <w:jc w:val="both"/>
        <w:rPr>
          <w:rFonts w:ascii="EB Garamond" w:hAnsi="EB Garamond" w:cs="Arial"/>
          <w:sz w:val="24"/>
          <w:szCs w:val="24"/>
        </w:rPr>
      </w:pPr>
      <w:r>
        <w:rPr>
          <w:rFonts w:ascii="EB Garamond" w:hAnsi="EB Garamond" w:cs="Arial"/>
          <w:sz w:val="24"/>
          <w:szCs w:val="24"/>
        </w:rPr>
        <w:t>Degree in Visual Communications or Design</w:t>
      </w:r>
    </w:p>
    <w:p w14:paraId="29ABE2FC" w14:textId="09094921" w:rsidR="005F5D80" w:rsidRDefault="002C6CC6" w:rsidP="002C6CC6">
      <w:pPr>
        <w:pStyle w:val="ListParagraph"/>
        <w:widowControl w:val="0"/>
        <w:numPr>
          <w:ilvl w:val="0"/>
          <w:numId w:val="28"/>
        </w:numPr>
        <w:jc w:val="both"/>
        <w:rPr>
          <w:rFonts w:ascii="EB Garamond" w:hAnsi="EB Garamond" w:cs="Arial"/>
          <w:sz w:val="24"/>
          <w:szCs w:val="24"/>
        </w:rPr>
      </w:pPr>
      <w:r>
        <w:rPr>
          <w:rFonts w:ascii="EB Garamond" w:hAnsi="EB Garamond" w:cs="Arial"/>
          <w:sz w:val="24"/>
          <w:szCs w:val="24"/>
        </w:rPr>
        <w:t>5+ years in retail display setups, and advanced proficiency in 3D design software like AutoCAD or SketchUp</w:t>
      </w:r>
    </w:p>
    <w:p w14:paraId="284D14AF" w14:textId="77777777" w:rsidR="002C6CC6" w:rsidRPr="002C6CC6" w:rsidRDefault="002C6CC6" w:rsidP="002C6CC6">
      <w:pPr>
        <w:widowControl w:val="0"/>
        <w:jc w:val="both"/>
        <w:rPr>
          <w:rFonts w:ascii="EB Garamond" w:hAnsi="EB Garamond" w:cs="Arial"/>
          <w:sz w:val="24"/>
          <w:szCs w:val="24"/>
        </w:rPr>
      </w:pPr>
    </w:p>
    <w:p w14:paraId="15A961A4" w14:textId="1195E369" w:rsidR="004B1BAF" w:rsidRDefault="0085170D" w:rsidP="003F4F95">
      <w:pPr>
        <w:widowControl w:val="0"/>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COMPETITIVE:</w:t>
      </w:r>
    </w:p>
    <w:p w14:paraId="6CE71447" w14:textId="77777777" w:rsidR="002C6CC6" w:rsidRPr="002C6CC6" w:rsidRDefault="002C6CC6" w:rsidP="002C6CC6">
      <w:pPr>
        <w:pStyle w:val="ListParagraph"/>
        <w:widowControl w:val="0"/>
        <w:numPr>
          <w:ilvl w:val="0"/>
          <w:numId w:val="29"/>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 xml:space="preserve">Global luxury house experience (e.g., Gucci or Hermès) </w:t>
      </w:r>
    </w:p>
    <w:p w14:paraId="656291E8" w14:textId="7CD1CBEF" w:rsidR="00FB6B20" w:rsidRPr="002C6CC6" w:rsidRDefault="002C6CC6" w:rsidP="002C6CC6">
      <w:pPr>
        <w:pStyle w:val="ListParagraph"/>
        <w:widowControl w:val="0"/>
        <w:numPr>
          <w:ilvl w:val="0"/>
          <w:numId w:val="29"/>
        </w:numPr>
        <w:spacing w:after="60"/>
        <w:jc w:val="both"/>
        <w:rPr>
          <w:rFonts w:ascii="EB Garamond" w:hAnsi="EB Garamond"/>
          <w:color w:val="000000" w:themeColor="text1"/>
          <w:sz w:val="28"/>
          <w:szCs w:val="28"/>
        </w:rPr>
      </w:pPr>
      <w:r>
        <w:rPr>
          <w:rFonts w:ascii="EB Garamond" w:eastAsia="Jost" w:hAnsi="EB Garamond" w:cs="Jost"/>
          <w:color w:val="000000" w:themeColor="text1"/>
          <w:spacing w:val="10"/>
          <w:sz w:val="24"/>
          <w:szCs w:val="24"/>
        </w:rPr>
        <w:t>Proven portfolio showing how your spatial floor plans directly increased conversion rates and retail sales margins</w:t>
      </w:r>
    </w:p>
    <w:p w14:paraId="4FC49729" w14:textId="77777777" w:rsidR="002C6CC6" w:rsidRPr="002C6CC6" w:rsidRDefault="002C6CC6" w:rsidP="002C6CC6">
      <w:pPr>
        <w:widowControl w:val="0"/>
        <w:spacing w:after="60"/>
        <w:jc w:val="both"/>
        <w:rPr>
          <w:rFonts w:ascii="EB Garamond" w:hAnsi="EB Garamond"/>
          <w:color w:val="000000" w:themeColor="text1"/>
          <w:sz w:val="28"/>
          <w:szCs w:val="28"/>
        </w:rPr>
      </w:pPr>
    </w:p>
    <w:p w14:paraId="059C1625" w14:textId="4C8B46C8" w:rsidR="004B1BAF" w:rsidRDefault="0085170D" w:rsidP="003F4F95">
      <w:pPr>
        <w:widowControl w:val="0"/>
        <w:spacing w:after="120" w:line="300" w:lineRule="auto"/>
        <w:jc w:val="both"/>
        <w:rPr>
          <w:rFonts w:ascii="EB Garamond" w:eastAsia="EB Garamond" w:hAnsi="EB Garamond"/>
          <w:sz w:val="24"/>
          <w:szCs w:val="24"/>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You operate as a highly respected tactile artist, transforming world-class luxury boutique spaces into your personal design canvas. Your career grants you the privilege of traveling internationally to fashion capitals to preview </w:t>
      </w:r>
      <w:r>
        <w:rPr>
          <w:rFonts w:ascii="EB Garamond" w:hAnsi="EB Garamond"/>
          <w:sz w:val="24"/>
          <w:szCs w:val="24"/>
        </w:rPr>
        <w:lastRenderedPageBreak/>
        <w:t>upcoming seasonal collections and collaborate directly with European design houses. You spend your days surrounded by beautiful, elite aesthetics, enjoying the immense creative satisfaction of seeing your spatial art physically guide the consumer experience</w:t>
      </w:r>
    </w:p>
    <w:p w14:paraId="75D25F0D" w14:textId="7CBCCBDC" w:rsidR="0085170D" w:rsidRPr="00995499" w:rsidRDefault="0085170D" w:rsidP="003F4F95">
      <w:pPr>
        <w:widowControl w:val="0"/>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4D0C3784" w14:textId="77777777" w:rsidR="00634A43" w:rsidRDefault="00000000">
      <w:pPr>
        <w:spacing w:after="200" w:line="300" w:lineRule="auto"/>
        <w:jc w:val="both"/>
        <w:rPr>
          <w:rFonts w:ascii="EB Garamond" w:hAnsi="EB Garamond"/>
          <w:sz w:val="24"/>
          <w:szCs w:val="24"/>
        </w:rPr>
      </w:pPr>
      <w:r>
        <w:rPr>
          <w:rFonts w:ascii="EB Garamond" w:hAnsi="EB Garamond"/>
          <w:sz w:val="24"/>
          <w:szCs w:val="24"/>
        </w:rPr>
        <w:t>This suits someone whose creative instinct is expressed through precision — exactly how a space should look, down to the smallest detail — rather than through inventing something entirely new each time. You will need real procedural discipline to execute that vision consistently across a space or a season. If getting the visual language exactly right feels satisfying rather than restrictive, this path fits.</w:t>
      </w:r>
    </w:p>
    <w:p w14:paraId="22957986" w14:textId="0BD8A6D3" w:rsidR="0085170D" w:rsidRDefault="0085170D" w:rsidP="003F4F95">
      <w:pPr>
        <w:widowControl w:val="0"/>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r>
        <w:rPr>
          <w:rFonts w:ascii="EB Garamond" w:hAnsi="EB Garamond"/>
          <w:sz w:val="24"/>
          <w:szCs w:val="24"/>
        </w:rPr>
        <w:t>Heavy manual, physical labor executed during overnight shifts. You spend nights on your knees adjusting floor fixtures, carrying heavy mannequin parts, and climbing ladders under freezing store AC units to meet strict morning opening deadlines.</w:t>
      </w:r>
    </w:p>
    <w:p w14:paraId="0E4E9331" w14:textId="77777777" w:rsidR="0079086F" w:rsidRDefault="0079086F" w:rsidP="003F4F95">
      <w:pPr>
        <w:widowControl w:val="0"/>
        <w:pBdr>
          <w:bottom w:val="dotted" w:sz="4" w:space="0" w:color="CBBD93"/>
        </w:pBdr>
        <w:spacing w:before="100" w:after="260"/>
        <w:jc w:val="both"/>
      </w:pPr>
      <w:bookmarkStart w:id="27" w:name="_Hlk235508795"/>
    </w:p>
    <w:p w14:paraId="77716F80" w14:textId="06520FDA" w:rsidR="0079086F" w:rsidRDefault="00B719BB" w:rsidP="003F4F95">
      <w:pPr>
        <w:widowControl w:val="0"/>
        <w:spacing w:after="20"/>
        <w:jc w:val="both"/>
      </w:pPr>
      <w:bookmarkStart w:id="28" w:name="musicsuperviser"/>
      <w:r>
        <w:rPr>
          <w:rFonts w:ascii="Cormorant Garamond" w:eastAsia="Cormorant Garamond" w:hAnsi="Cormorant Garamond" w:cs="Cormorant Garamond"/>
          <w:b/>
          <w:bCs/>
          <w:color w:val="1C1712"/>
          <w:sz w:val="30"/>
          <w:szCs w:val="30"/>
        </w:rPr>
        <w:t xml:space="preserve">Music Supervisor </w:t>
      </w:r>
      <w:bookmarkEnd w:id="28"/>
      <w:r>
        <w:rPr>
          <w:rFonts w:ascii="Cormorant SC SemiBold" w:eastAsia="Jost" w:hAnsi="Cormorant SC SemiBold" w:cs="Jost"/>
          <w:color w:val="A9822F"/>
          <w:spacing w:val="14"/>
          <w:sz w:val="12"/>
          <w:szCs w:val="12"/>
        </w:rPr>
        <w:t>BRIEF</w:t>
      </w:r>
    </w:p>
    <w:p w14:paraId="55CF8440" w14:textId="77777777" w:rsidR="0079086F" w:rsidRDefault="0079086F" w:rsidP="003F4F95">
      <w:pPr>
        <w:widowControl w:val="0"/>
        <w:spacing w:before="100" w:after="140"/>
        <w:jc w:val="both"/>
      </w:pP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300"/>
        <w:gridCol w:w="2300"/>
      </w:tblGrid>
      <w:tr w:rsidR="0079086F" w14:paraId="0E262037" w14:textId="77777777" w:rsidTr="00545BA9">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151163BE" w14:textId="77777777" w:rsidR="0079086F" w:rsidRPr="000C2908" w:rsidRDefault="0079086F"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572C375B" w14:textId="22FD7497" w:rsidR="0079086F" w:rsidRPr="000C2908" w:rsidRDefault="0079086F" w:rsidP="003F4F95">
            <w:pPr>
              <w:widowControl w:val="0"/>
              <w:jc w:val="both"/>
              <w:rPr>
                <w:szCs w:val="21"/>
              </w:rPr>
            </w:pPr>
            <w:r>
              <w:rPr>
                <w:rFonts w:ascii="EB Garamond" w:eastAsia="EB Garamond" w:hAnsi="EB Garamond" w:cs="EB Garamond"/>
                <w:color w:val="1C1712"/>
                <w:szCs w:val="21"/>
              </w:rPr>
              <w:t>AED 10K-15K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565474E6" w14:textId="78926A27" w:rsidR="0079086F" w:rsidRPr="000C2908" w:rsidRDefault="00146E05"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01158967" w14:textId="5A521E99" w:rsidR="0079086F" w:rsidRPr="000C2908" w:rsidRDefault="0079086F" w:rsidP="003F4F95">
            <w:pPr>
              <w:widowControl w:val="0"/>
              <w:jc w:val="both"/>
              <w:rPr>
                <w:szCs w:val="21"/>
              </w:rPr>
            </w:pPr>
            <w:r>
              <w:rPr>
                <w:rFonts w:ascii="EB Garamond" w:eastAsia="EB Garamond" w:hAnsi="EB Garamond" w:cs="EB Garamond"/>
                <w:color w:val="1C1712"/>
                <w:szCs w:val="21"/>
              </w:rPr>
              <w:t>AED 25K-40K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3244F2D6" w14:textId="77777777" w:rsidR="0079086F" w:rsidRPr="000C2908" w:rsidRDefault="0079086F"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3E999668" w14:textId="4009C1AA" w:rsidR="004B1BAF" w:rsidRPr="000C2908" w:rsidRDefault="0063702A" w:rsidP="003F4F95">
            <w:pPr>
              <w:widowControl w:val="0"/>
              <w:jc w:val="both"/>
              <w:rPr>
                <w:szCs w:val="21"/>
              </w:rPr>
            </w:pPr>
            <w:r>
              <w:rPr>
                <w:rFonts w:ascii="EB Garamond" w:eastAsia="EB Garamond" w:hAnsi="EB Garamond" w:cs="EB Garamond"/>
                <w:color w:val="1C1712"/>
                <w:szCs w:val="21"/>
              </w:rPr>
              <w:t xml:space="preserve">Intense bursts during post production </w:t>
            </w:r>
          </w:p>
          <w:p w14:paraId="1A24BAFC" w14:textId="4D248561" w:rsidR="001131D4" w:rsidRPr="000C2908" w:rsidRDefault="001131D4" w:rsidP="003F4F95">
            <w:pPr>
              <w:widowControl w:val="0"/>
              <w:jc w:val="both"/>
              <w:rPr>
                <w:szCs w:val="21"/>
              </w:rPr>
            </w:pPr>
          </w:p>
        </w:tc>
      </w:tr>
    </w:tbl>
    <w:p w14:paraId="47204D50" w14:textId="600E52E3" w:rsidR="004B1BAF" w:rsidRPr="007971F3" w:rsidRDefault="007971F3" w:rsidP="003F4F95">
      <w:pPr>
        <w:widowControl w:val="0"/>
        <w:spacing w:after="60"/>
        <w:jc w:val="both"/>
        <w:rPr>
          <w:rFonts w:ascii="EB Garamond" w:eastAsia="EB Garamond" w:hAnsi="EB Garamond" w:cs="EB Garamond"/>
          <w:b/>
          <w:bCs/>
          <w:color w:val="1F0129"/>
          <w:sz w:val="24"/>
          <w:szCs w:val="24"/>
        </w:rPr>
      </w:pPr>
      <w:r>
        <w:rPr>
          <w:rFonts w:ascii="EB Garamond" w:eastAsia="EB Garamond" w:hAnsi="EB Garamond" w:cs="EB Garamond"/>
          <w:b/>
          <w:bCs/>
          <w:color w:val="1F0129"/>
          <w:sz w:val="24"/>
          <w:szCs w:val="24"/>
        </w:rPr>
        <w:t>Music Supervisor selects, negotiates, and legally clears songs to soundtrack movies, television shows, video games, and commercial ad campaigns.</w:t>
      </w:r>
    </w:p>
    <w:p w14:paraId="3BCA570C" w14:textId="77777777" w:rsidR="007971F3" w:rsidRPr="004B1BAF" w:rsidRDefault="007971F3" w:rsidP="003F4F95">
      <w:pPr>
        <w:widowControl w:val="0"/>
        <w:spacing w:after="60"/>
        <w:jc w:val="both"/>
        <w:rPr>
          <w:rFonts w:ascii="EB Garamond" w:eastAsia="EB Garamond" w:hAnsi="EB Garamond" w:cs="EB Garamond"/>
          <w:color w:val="002060"/>
        </w:rPr>
      </w:pPr>
    </w:p>
    <w:p w14:paraId="5A1F070E" w14:textId="000E40E3" w:rsidR="004B1BAF" w:rsidRDefault="0079086F" w:rsidP="003F4F95">
      <w:pPr>
        <w:widowControl w:val="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MINIMUM: </w:t>
      </w:r>
    </w:p>
    <w:p w14:paraId="05F3D83C" w14:textId="77777777" w:rsidR="00B719BB" w:rsidRPr="00B719BB" w:rsidRDefault="00B719BB" w:rsidP="00B719BB">
      <w:pPr>
        <w:pStyle w:val="ListParagraph"/>
        <w:widowControl w:val="0"/>
        <w:numPr>
          <w:ilvl w:val="0"/>
          <w:numId w:val="30"/>
        </w:numPr>
        <w:jc w:val="both"/>
        <w:rPr>
          <w:rFonts w:ascii="EB Garamond" w:hAnsi="EB Garamond" w:cs="Arial"/>
          <w:sz w:val="24"/>
          <w:szCs w:val="24"/>
        </w:rPr>
      </w:pPr>
      <w:r>
        <w:rPr>
          <w:rFonts w:ascii="EB Garamond" w:hAnsi="EB Garamond" w:cs="Arial"/>
          <w:sz w:val="24"/>
          <w:szCs w:val="24"/>
        </w:rPr>
        <w:t>Deep understanding of copyright law</w:t>
      </w:r>
    </w:p>
    <w:p w14:paraId="1A50C994" w14:textId="77777777" w:rsidR="00B719BB" w:rsidRPr="00B719BB" w:rsidRDefault="00B719BB" w:rsidP="00B719BB">
      <w:pPr>
        <w:pStyle w:val="ListParagraph"/>
        <w:widowControl w:val="0"/>
        <w:numPr>
          <w:ilvl w:val="0"/>
          <w:numId w:val="30"/>
        </w:numPr>
        <w:jc w:val="both"/>
        <w:rPr>
          <w:rFonts w:ascii="EB Garamond" w:hAnsi="EB Garamond" w:cs="Arial"/>
          <w:sz w:val="24"/>
          <w:szCs w:val="24"/>
        </w:rPr>
      </w:pPr>
      <w:r>
        <w:rPr>
          <w:rFonts w:ascii="EB Garamond" w:hAnsi="EB Garamond" w:cs="Arial"/>
          <w:sz w:val="24"/>
          <w:szCs w:val="24"/>
        </w:rPr>
        <w:t xml:space="preserve">3+ years working at a record label or sync agency </w:t>
      </w:r>
    </w:p>
    <w:p w14:paraId="16708F13" w14:textId="0BA6D547" w:rsidR="004B1BAF" w:rsidRPr="00B719BB" w:rsidRDefault="00B719BB" w:rsidP="00B719BB">
      <w:pPr>
        <w:pStyle w:val="ListParagraph"/>
        <w:widowControl w:val="0"/>
        <w:numPr>
          <w:ilvl w:val="0"/>
          <w:numId w:val="30"/>
        </w:numPr>
        <w:jc w:val="both"/>
        <w:rPr>
          <w:rFonts w:ascii="EB Garamond" w:hAnsi="EB Garamond"/>
          <w:sz w:val="24"/>
          <w:szCs w:val="24"/>
        </w:rPr>
      </w:pPr>
      <w:r>
        <w:rPr>
          <w:rFonts w:ascii="EB Garamond" w:hAnsi="EB Garamond" w:cs="Arial"/>
          <w:sz w:val="24"/>
          <w:szCs w:val="24"/>
        </w:rPr>
        <w:t>master-level proficiency in digital audio workstations (DAWs).</w:t>
      </w:r>
    </w:p>
    <w:p w14:paraId="0E37D0F9" w14:textId="77777777" w:rsidR="00B719BB" w:rsidRPr="00B719BB" w:rsidRDefault="00B719BB" w:rsidP="00B719BB">
      <w:pPr>
        <w:widowControl w:val="0"/>
        <w:jc w:val="both"/>
        <w:rPr>
          <w:rFonts w:ascii="EB Garamond" w:hAnsi="EB Garamond"/>
          <w:sz w:val="24"/>
          <w:szCs w:val="24"/>
        </w:rPr>
      </w:pPr>
    </w:p>
    <w:p w14:paraId="0C6239E3" w14:textId="3E41DED4" w:rsidR="004B1BAF" w:rsidRDefault="0079086F" w:rsidP="003F4F95">
      <w:pPr>
        <w:widowControl w:val="0"/>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COMPETITIVE: </w:t>
      </w:r>
    </w:p>
    <w:p w14:paraId="22C2B487" w14:textId="77777777" w:rsidR="00B719BB" w:rsidRPr="00B719BB" w:rsidRDefault="00B719BB" w:rsidP="00B719BB">
      <w:pPr>
        <w:pStyle w:val="ListParagraph"/>
        <w:widowControl w:val="0"/>
        <w:numPr>
          <w:ilvl w:val="0"/>
          <w:numId w:val="31"/>
        </w:numPr>
        <w:spacing w:after="60"/>
        <w:jc w:val="both"/>
        <w:rPr>
          <w:rFonts w:ascii="EB Garamond" w:hAnsi="EB Garamond"/>
          <w:color w:val="000000" w:themeColor="text1"/>
          <w:sz w:val="28"/>
          <w:szCs w:val="28"/>
        </w:rPr>
      </w:pPr>
      <w:r>
        <w:rPr>
          <w:rFonts w:ascii="EB Garamond" w:eastAsia="Jost" w:hAnsi="EB Garamond" w:cs="Jost"/>
          <w:color w:val="000000" w:themeColor="text1"/>
          <w:spacing w:val="10"/>
          <w:sz w:val="24"/>
          <w:szCs w:val="24"/>
        </w:rPr>
        <w:t xml:space="preserve">An elite rolodex of music publishers, label executives, and independent artists. </w:t>
      </w:r>
    </w:p>
    <w:p w14:paraId="3B9BC049" w14:textId="5A7A595A" w:rsidR="0079086F" w:rsidRPr="00B719BB" w:rsidRDefault="00B719BB" w:rsidP="00B719BB">
      <w:pPr>
        <w:pStyle w:val="ListParagraph"/>
        <w:widowControl w:val="0"/>
        <w:numPr>
          <w:ilvl w:val="0"/>
          <w:numId w:val="31"/>
        </w:numPr>
        <w:spacing w:after="60"/>
        <w:jc w:val="both"/>
        <w:rPr>
          <w:rFonts w:ascii="EB Garamond" w:hAnsi="EB Garamond"/>
          <w:color w:val="000000" w:themeColor="text1"/>
          <w:sz w:val="28"/>
          <w:szCs w:val="28"/>
        </w:rPr>
      </w:pPr>
      <w:r>
        <w:rPr>
          <w:rFonts w:ascii="EB Garamond" w:eastAsia="Jost" w:hAnsi="EB Garamond" w:cs="Jost"/>
          <w:color w:val="000000" w:themeColor="text1"/>
          <w:spacing w:val="10"/>
          <w:sz w:val="24"/>
          <w:szCs w:val="24"/>
        </w:rPr>
        <w:t>You need an unblemished track record of clearing complex multi-territory song rights quickly and under tight budget restrictions.</w:t>
      </w:r>
    </w:p>
    <w:p w14:paraId="328A0352" w14:textId="77777777" w:rsidR="00B719BB" w:rsidRPr="00B719BB" w:rsidRDefault="00B719BB" w:rsidP="00B719BB">
      <w:pPr>
        <w:widowControl w:val="0"/>
        <w:spacing w:after="60"/>
        <w:jc w:val="both"/>
        <w:rPr>
          <w:rFonts w:ascii="EB Garamond" w:hAnsi="EB Garamond"/>
          <w:color w:val="000000" w:themeColor="text1"/>
          <w:sz w:val="28"/>
          <w:szCs w:val="28"/>
        </w:rPr>
      </w:pPr>
    </w:p>
    <w:p w14:paraId="7DB030E4" w14:textId="1B8665FD" w:rsidR="00B719BB" w:rsidRDefault="0079086F" w:rsidP="003F4F95">
      <w:pPr>
        <w:widowControl w:val="0"/>
        <w:spacing w:after="12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Your entire professional existence is centered around creative discovery and soundtracking culture. You get paid to listen to unreleased tracks, scout rising independent artists at vibrant music festivals, and attend private record label listening sessions. You mingle with top-tier musicians, audio engineers, and directors, experiencing the profound thrill of pairing a perfect song to an iconic visual moment that millions will watch.</w:t>
      </w:r>
    </w:p>
    <w:p w14:paraId="019461D4" w14:textId="401802C2" w:rsidR="0079086F" w:rsidRPr="00995499" w:rsidRDefault="0079086F" w:rsidP="003F4F95">
      <w:pPr>
        <w:widowControl w:val="0"/>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49AA2F2F" w14:textId="77777777" w:rsidR="00634A43" w:rsidRDefault="00000000">
      <w:pPr>
        <w:spacing w:after="200" w:line="300" w:lineRule="auto"/>
        <w:jc w:val="both"/>
        <w:rPr>
          <w:rFonts w:ascii="EB Garamond" w:hAnsi="EB Garamond"/>
          <w:sz w:val="24"/>
          <w:szCs w:val="24"/>
        </w:rPr>
      </w:pPr>
      <w:r>
        <w:rPr>
          <w:rFonts w:ascii="EB Garamond" w:hAnsi="EB Garamond"/>
          <w:sz w:val="24"/>
          <w:szCs w:val="24"/>
        </w:rPr>
        <w:lastRenderedPageBreak/>
        <w:t>You are matching music to moment, which rewards a genuine, trained creative instinct for what a scene actually needs emotionally. That instinct only becomes a career if you can also build and sustain relationships with artists, labels, and rights holders who control what you’re trying to license. If creative judgement and steady relationship-building both come naturally, this role suits you well.</w:t>
      </w:r>
    </w:p>
    <w:p w14:paraId="41C5E65F" w14:textId="16F6CF2E" w:rsidR="001131D4" w:rsidRDefault="0079086F" w:rsidP="003F4F95">
      <w:pPr>
        <w:widowControl w:val="0"/>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bookmarkEnd w:id="27"/>
      <w:r>
        <w:rPr>
          <w:rFonts w:ascii="EB Garamond" w:hAnsi="EB Garamond"/>
          <w:sz w:val="24"/>
          <w:szCs w:val="24"/>
        </w:rPr>
        <w:t>There will be a lot of times where you will have to be watching your creative vision get rejected by directors due to budget constraints.</w:t>
      </w:r>
    </w:p>
    <w:p w14:paraId="24E64B24" w14:textId="77777777" w:rsidR="00050CDF" w:rsidRDefault="00050CDF" w:rsidP="003F4F95">
      <w:pPr>
        <w:widowControl w:val="0"/>
        <w:pBdr>
          <w:bottom w:val="dotted" w:sz="4" w:space="10" w:color="CBBD93"/>
        </w:pBdr>
        <w:spacing w:before="100" w:after="260"/>
        <w:jc w:val="both"/>
      </w:pPr>
    </w:p>
    <w:p w14:paraId="6023B236" w14:textId="3825ED71" w:rsidR="001131D4" w:rsidRDefault="00B719BB" w:rsidP="003F4F95">
      <w:pPr>
        <w:widowControl w:val="0"/>
        <w:spacing w:after="20"/>
        <w:jc w:val="both"/>
      </w:pPr>
      <w:bookmarkStart w:id="29" w:name="influencermarketing"/>
      <w:r>
        <w:rPr>
          <w:rFonts w:ascii="Cormorant Garamond" w:eastAsia="Cormorant Garamond" w:hAnsi="Cormorant Garamond" w:cs="Cormorant Garamond"/>
          <w:b/>
          <w:bCs/>
          <w:color w:val="1C1712"/>
          <w:sz w:val="30"/>
          <w:szCs w:val="30"/>
        </w:rPr>
        <w:t xml:space="preserve">Influencer Marketing Director </w:t>
      </w:r>
      <w:r>
        <w:rPr>
          <w:rFonts w:ascii="Cormorant SC SemiBold" w:eastAsia="Jost" w:hAnsi="Cormorant SC SemiBold" w:cs="Jost"/>
          <w:color w:val="A9822F"/>
          <w:spacing w:val="14"/>
          <w:sz w:val="12"/>
          <w:szCs w:val="12"/>
        </w:rPr>
        <w:t>BRIEF</w:t>
      </w:r>
      <w:bookmarkEnd w:id="29"/>
    </w:p>
    <w:p w14:paraId="5478AA71" w14:textId="77777777" w:rsidR="001131D4" w:rsidRDefault="001131D4" w:rsidP="003F4F95">
      <w:pPr>
        <w:widowControl w:val="0"/>
        <w:spacing w:before="100" w:after="140"/>
        <w:jc w:val="both"/>
      </w:pP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300"/>
        <w:gridCol w:w="2300"/>
      </w:tblGrid>
      <w:tr w:rsidR="001131D4" w14:paraId="6CDC9C5A" w14:textId="77777777" w:rsidTr="00545BA9">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342F8F50" w14:textId="77777777" w:rsidR="001131D4" w:rsidRPr="000C2908" w:rsidRDefault="001131D4"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1F99B6DF" w14:textId="76B636F0" w:rsidR="001131D4" w:rsidRPr="000C2908" w:rsidRDefault="001131D4" w:rsidP="003F4F95">
            <w:pPr>
              <w:widowControl w:val="0"/>
              <w:jc w:val="both"/>
              <w:rPr>
                <w:szCs w:val="21"/>
              </w:rPr>
            </w:pPr>
            <w:r>
              <w:rPr>
                <w:rFonts w:ascii="EB Garamond" w:eastAsia="EB Garamond" w:hAnsi="EB Garamond" w:cs="EB Garamond"/>
                <w:color w:val="1C1712"/>
                <w:szCs w:val="21"/>
              </w:rPr>
              <w:t>AED 15K-20K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67095570" w14:textId="59682931" w:rsidR="001131D4" w:rsidRPr="000C2908" w:rsidRDefault="00146E05"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6C1F8E04" w14:textId="6D20F67E" w:rsidR="001131D4" w:rsidRPr="000C2908" w:rsidRDefault="001131D4" w:rsidP="003F4F95">
            <w:pPr>
              <w:widowControl w:val="0"/>
              <w:jc w:val="both"/>
              <w:rPr>
                <w:szCs w:val="21"/>
              </w:rPr>
            </w:pPr>
            <w:r>
              <w:rPr>
                <w:rFonts w:ascii="EB Garamond" w:eastAsia="EB Garamond" w:hAnsi="EB Garamond" w:cs="EB Garamond"/>
                <w:color w:val="1C1712"/>
                <w:szCs w:val="21"/>
              </w:rPr>
              <w:t>AED 40K-60K+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07BF397B" w14:textId="5629B8FA" w:rsidR="00A56AEA" w:rsidRPr="00A56AEA" w:rsidRDefault="001131D4"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1B92E15E" w14:textId="438BBE80" w:rsidR="001131D4" w:rsidRPr="000C2908" w:rsidRDefault="0063702A" w:rsidP="003F4F95">
            <w:pPr>
              <w:widowControl w:val="0"/>
              <w:jc w:val="both"/>
              <w:rPr>
                <w:szCs w:val="21"/>
              </w:rPr>
            </w:pPr>
            <w:r>
              <w:rPr>
                <w:rFonts w:ascii="EB Garamond" w:eastAsia="EB Garamond" w:hAnsi="EB Garamond" w:cs="EB Garamond"/>
                <w:color w:val="1C1712"/>
                <w:szCs w:val="21"/>
              </w:rPr>
              <w:t>Tight deadlines</w:t>
            </w:r>
          </w:p>
        </w:tc>
      </w:tr>
    </w:tbl>
    <w:p w14:paraId="6667144A" w14:textId="77777777" w:rsidR="001131D4" w:rsidRDefault="001131D4" w:rsidP="003F4F95">
      <w:pPr>
        <w:widowControl w:val="0"/>
        <w:spacing w:before="160"/>
        <w:jc w:val="both"/>
      </w:pPr>
    </w:p>
    <w:p w14:paraId="10C4E4DA" w14:textId="68DF9D86" w:rsidR="00815E1A" w:rsidRPr="007971F3" w:rsidRDefault="007971F3" w:rsidP="003F4F95">
      <w:pPr>
        <w:widowControl w:val="0"/>
        <w:spacing w:after="60"/>
        <w:jc w:val="both"/>
        <w:rPr>
          <w:rFonts w:ascii="EB Garamond" w:eastAsia="EB Garamond" w:hAnsi="EB Garamond" w:cs="EB Garamond"/>
          <w:b/>
          <w:bCs/>
          <w:color w:val="1F0129"/>
          <w:sz w:val="24"/>
          <w:szCs w:val="24"/>
        </w:rPr>
      </w:pPr>
      <w:r>
        <w:rPr>
          <w:rFonts w:ascii="EB Garamond" w:eastAsia="EB Garamond" w:hAnsi="EB Garamond" w:cs="EB Garamond"/>
          <w:b/>
          <w:bCs/>
          <w:color w:val="1F0129"/>
          <w:sz w:val="24"/>
          <w:szCs w:val="24"/>
        </w:rPr>
        <w:t>Influencer Marketing Director sources digital creators, negotiates brand-ambassador contracts, and oversees high-budget social media campaigns to drive product sales.</w:t>
      </w:r>
    </w:p>
    <w:p w14:paraId="3974DDE6" w14:textId="77777777" w:rsidR="007971F3" w:rsidRPr="007971F3" w:rsidRDefault="007971F3" w:rsidP="003F4F95">
      <w:pPr>
        <w:widowControl w:val="0"/>
        <w:spacing w:after="60"/>
        <w:jc w:val="both"/>
        <w:rPr>
          <w:rFonts w:ascii="EB Garamond" w:eastAsia="EB Garamond" w:hAnsi="EB Garamond" w:cs="EB Garamond"/>
          <w:color w:val="1F0129"/>
        </w:rPr>
      </w:pPr>
    </w:p>
    <w:p w14:paraId="466B367A" w14:textId="3DDBFE16" w:rsidR="00815E1A" w:rsidRDefault="001131D4" w:rsidP="003F4F95">
      <w:pPr>
        <w:widowControl w:val="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MINIMUM:</w:t>
      </w:r>
    </w:p>
    <w:p w14:paraId="0A4216A0" w14:textId="693C18DB" w:rsidR="00B719BB" w:rsidRPr="00B719BB" w:rsidRDefault="00B719BB" w:rsidP="00B719BB">
      <w:pPr>
        <w:pStyle w:val="ListParagraph"/>
        <w:widowControl w:val="0"/>
        <w:numPr>
          <w:ilvl w:val="0"/>
          <w:numId w:val="32"/>
        </w:numPr>
        <w:jc w:val="both"/>
        <w:rPr>
          <w:rFonts w:ascii="EB Garamond" w:hAnsi="EB Garamond"/>
          <w:sz w:val="24"/>
          <w:szCs w:val="24"/>
        </w:rPr>
      </w:pPr>
      <w:r>
        <w:rPr>
          <w:rFonts w:ascii="EB Garamond" w:hAnsi="EB Garamond" w:cs="Arial"/>
          <w:sz w:val="24"/>
          <w:szCs w:val="24"/>
        </w:rPr>
        <w:t>Bachelor’s degree in Marketing, Communications, Psychology, or PR.</w:t>
      </w:r>
    </w:p>
    <w:p w14:paraId="7E1D2FA7" w14:textId="77777777" w:rsidR="00B719BB" w:rsidRPr="00B719BB" w:rsidRDefault="00B719BB" w:rsidP="00B719BB">
      <w:pPr>
        <w:pStyle w:val="ListParagraph"/>
        <w:widowControl w:val="0"/>
        <w:numPr>
          <w:ilvl w:val="0"/>
          <w:numId w:val="32"/>
        </w:numPr>
        <w:jc w:val="both"/>
        <w:rPr>
          <w:rFonts w:ascii="EB Garamond" w:hAnsi="EB Garamond"/>
          <w:sz w:val="24"/>
          <w:szCs w:val="24"/>
        </w:rPr>
      </w:pPr>
      <w:r>
        <w:rPr>
          <w:rFonts w:ascii="EB Garamond" w:hAnsi="EB Garamond" w:cs="Arial"/>
          <w:sz w:val="24"/>
          <w:szCs w:val="24"/>
        </w:rPr>
        <w:t xml:space="preserve"> 6+ years managing digital creator campaigns</w:t>
      </w:r>
    </w:p>
    <w:p w14:paraId="3CF9E213" w14:textId="6672B99C" w:rsidR="001131D4" w:rsidRPr="00B719BB" w:rsidRDefault="00B719BB" w:rsidP="00B719BB">
      <w:pPr>
        <w:pStyle w:val="ListParagraph"/>
        <w:widowControl w:val="0"/>
        <w:numPr>
          <w:ilvl w:val="0"/>
          <w:numId w:val="32"/>
        </w:numPr>
        <w:jc w:val="both"/>
        <w:rPr>
          <w:rFonts w:ascii="EB Garamond" w:hAnsi="EB Garamond"/>
          <w:sz w:val="24"/>
          <w:szCs w:val="24"/>
        </w:rPr>
      </w:pPr>
      <w:r>
        <w:rPr>
          <w:rFonts w:ascii="EB Garamond" w:hAnsi="EB Garamond" w:cs="Arial"/>
          <w:sz w:val="24"/>
          <w:szCs w:val="24"/>
        </w:rPr>
        <w:t>Expert literacy in performance analytics tools like Sprinklr or HypeAuditor.</w:t>
      </w:r>
    </w:p>
    <w:p w14:paraId="0F48220A" w14:textId="3BAF5F9F" w:rsidR="00815E1A" w:rsidRDefault="001131D4" w:rsidP="003F4F95">
      <w:pPr>
        <w:widowControl w:val="0"/>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COMPETITIVE:</w:t>
      </w:r>
    </w:p>
    <w:p w14:paraId="5498EE2C" w14:textId="77777777" w:rsidR="00B719BB" w:rsidRPr="0063702A" w:rsidRDefault="00B719BB" w:rsidP="0063702A">
      <w:pPr>
        <w:pStyle w:val="ListParagraph"/>
        <w:widowControl w:val="0"/>
        <w:numPr>
          <w:ilvl w:val="0"/>
          <w:numId w:val="33"/>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 xml:space="preserve">Direct communication access to top talent managers. </w:t>
      </w:r>
    </w:p>
    <w:p w14:paraId="3B9AE61F" w14:textId="09F5EF05" w:rsidR="001131D4" w:rsidRPr="0063702A" w:rsidRDefault="00B719BB" w:rsidP="0063702A">
      <w:pPr>
        <w:pStyle w:val="ListParagraph"/>
        <w:widowControl w:val="0"/>
        <w:numPr>
          <w:ilvl w:val="0"/>
          <w:numId w:val="33"/>
        </w:numPr>
        <w:spacing w:after="60"/>
        <w:jc w:val="both"/>
        <w:rPr>
          <w:rFonts w:ascii="EB Garamond" w:hAnsi="EB Garamond"/>
          <w:color w:val="000000" w:themeColor="text1"/>
          <w:sz w:val="28"/>
          <w:szCs w:val="28"/>
        </w:rPr>
      </w:pPr>
      <w:r>
        <w:rPr>
          <w:rFonts w:ascii="EB Garamond" w:eastAsia="Jost" w:hAnsi="EB Garamond" w:cs="Jost"/>
          <w:color w:val="000000" w:themeColor="text1"/>
          <w:spacing w:val="10"/>
          <w:sz w:val="24"/>
          <w:szCs w:val="24"/>
        </w:rPr>
        <w:t>You must show data proving you can scale multi-million dollar creator budgets into measurable, high-yielding conversions and ROI.</w:t>
      </w:r>
    </w:p>
    <w:p w14:paraId="36B11D58" w14:textId="77777777" w:rsidR="0063702A" w:rsidRPr="0063702A" w:rsidRDefault="0063702A" w:rsidP="0063702A">
      <w:pPr>
        <w:widowControl w:val="0"/>
        <w:spacing w:after="60"/>
        <w:jc w:val="both"/>
        <w:rPr>
          <w:rFonts w:ascii="EB Garamond" w:hAnsi="EB Garamond"/>
          <w:color w:val="000000" w:themeColor="text1"/>
          <w:sz w:val="28"/>
          <w:szCs w:val="28"/>
        </w:rPr>
      </w:pPr>
    </w:p>
    <w:p w14:paraId="1896E5A0" w14:textId="4D118848" w:rsidR="0063702A" w:rsidRPr="00BC26A6" w:rsidRDefault="001131D4" w:rsidP="003F4F95">
      <w:pPr>
        <w:widowControl w:val="0"/>
        <w:spacing w:after="12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You enjoy a high-visibility career that operates at the very peak of digital celebrity and modern pop culture. Your role places you at the center of glamorous brand activations, where you curate luxury gifting suites and orchestrate exotic destination trips with internet stars. This career offers a vibrant, non-traditional daily flow that lets you build powerful relationships with global content creators while driving massive viral moments</w:t>
      </w:r>
    </w:p>
    <w:p w14:paraId="4C398A0A" w14:textId="77777777" w:rsidR="001131D4" w:rsidRPr="00995499" w:rsidRDefault="001131D4" w:rsidP="003F4F95">
      <w:pPr>
        <w:widowControl w:val="0"/>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22DF70EC" w14:textId="77777777" w:rsidR="00634A43" w:rsidRDefault="00000000">
      <w:pPr>
        <w:spacing w:after="200" w:line="300" w:lineRule="auto"/>
        <w:jc w:val="both"/>
        <w:rPr>
          <w:rFonts w:ascii="EB Garamond" w:hAnsi="EB Garamond"/>
          <w:sz w:val="24"/>
          <w:szCs w:val="24"/>
        </w:rPr>
      </w:pPr>
      <w:r>
        <w:rPr>
          <w:rFonts w:ascii="EB Garamond" w:hAnsi="EB Garamond"/>
          <w:sz w:val="24"/>
          <w:szCs w:val="24"/>
        </w:rPr>
        <w:t>This suits someone who genuinely enjoys managing relationships with creative, sometimes unpredictable people, and who also has a real instinct for which content will actually resonate rather than simply looking correct on a brief. You will need to stay composed when a campaign shifts direction suddenly, since talent and platforms rarely move on your schedule. If you find that unpredictability energising rather than exhausting, this fits.</w:t>
      </w:r>
    </w:p>
    <w:p w14:paraId="101A3A1B" w14:textId="77777777" w:rsidR="007971F3" w:rsidRDefault="001131D4" w:rsidP="007971F3">
      <w:pPr>
        <w:widowControl w:val="0"/>
        <w:pBdr>
          <w:bottom w:val="dotted" w:sz="4" w:space="0" w:color="CBBD93"/>
        </w:pBdr>
        <w:spacing w:before="100" w:after="260"/>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r>
        <w:rPr>
          <w:rFonts w:ascii="EB Garamond" w:hAnsi="EB Garamond"/>
          <w:sz w:val="24"/>
          <w:szCs w:val="24"/>
        </w:rPr>
        <w:t>You are dealing with unpredictable internet talent. Creators will break posting rules, miss tight deadlines, or pull out of multi-million dirham contracts last minute, forcing you to constantly explain creator behavior to  corporate stakeholders.</w:t>
      </w:r>
    </w:p>
    <w:p w14:paraId="51DCA60C" w14:textId="77777777" w:rsidR="007971F3" w:rsidRDefault="007971F3" w:rsidP="007971F3">
      <w:pPr>
        <w:widowControl w:val="0"/>
        <w:pBdr>
          <w:bottom w:val="dotted" w:sz="4" w:space="0" w:color="CBBD93"/>
        </w:pBdr>
        <w:spacing w:before="100" w:after="260"/>
        <w:jc w:val="both"/>
        <w:rPr>
          <w:rFonts w:ascii="EB Garamond" w:hAnsi="EB Garamond"/>
          <w:sz w:val="24"/>
          <w:szCs w:val="24"/>
        </w:rPr>
      </w:pPr>
    </w:p>
    <w:p w14:paraId="1B7A3FF2" w14:textId="48651DC1" w:rsidR="00184880" w:rsidRDefault="0063702A" w:rsidP="003F4F95">
      <w:pPr>
        <w:widowControl w:val="0"/>
        <w:spacing w:after="20"/>
        <w:jc w:val="both"/>
      </w:pPr>
      <w:bookmarkStart w:id="30" w:name="podcastexecutive"/>
      <w:r>
        <w:rPr>
          <w:rFonts w:ascii="Cormorant Garamond" w:eastAsia="Cormorant Garamond" w:hAnsi="Cormorant Garamond" w:cs="Cormorant Garamond"/>
          <w:b/>
          <w:bCs/>
          <w:color w:val="1C1712"/>
          <w:sz w:val="30"/>
          <w:szCs w:val="30"/>
        </w:rPr>
        <w:t xml:space="preserve">Podcast Executive Producer </w:t>
      </w:r>
      <w:bookmarkEnd w:id="30"/>
      <w:r>
        <w:rPr>
          <w:rFonts w:ascii="Cormorant SC SemiBold" w:eastAsia="Jost" w:hAnsi="Cormorant SC SemiBold" w:cs="Jost"/>
          <w:color w:val="A9822F"/>
          <w:spacing w:val="14"/>
          <w:sz w:val="12"/>
          <w:szCs w:val="12"/>
        </w:rPr>
        <w:t>BRIEF</w:t>
      </w:r>
    </w:p>
    <w:p w14:paraId="3BF3F36B" w14:textId="77777777" w:rsidR="00184880" w:rsidRDefault="00184880" w:rsidP="003F4F95">
      <w:pPr>
        <w:widowControl w:val="0"/>
        <w:spacing w:before="100" w:after="140"/>
        <w:jc w:val="both"/>
      </w:pPr>
    </w:p>
    <w:tbl>
      <w:tblPr>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15"/>
        <w:gridCol w:w="2515"/>
        <w:gridCol w:w="2515"/>
      </w:tblGrid>
      <w:tr w:rsidR="00184880" w14:paraId="2D3C0839" w14:textId="77777777" w:rsidTr="00591AF5">
        <w:trPr>
          <w:trHeight w:val="616"/>
        </w:trPr>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18CE14CF" w14:textId="77777777" w:rsidR="00184880" w:rsidRPr="000C2908" w:rsidRDefault="00184880"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350100DF" w14:textId="0C4ACC24" w:rsidR="00184880" w:rsidRPr="000C2908" w:rsidRDefault="00BC26A6" w:rsidP="003F4F95">
            <w:pPr>
              <w:widowControl w:val="0"/>
              <w:rPr>
                <w:szCs w:val="21"/>
              </w:rPr>
            </w:pPr>
            <w:r>
              <w:rPr>
                <w:rFonts w:ascii="EB Garamond" w:eastAsia="EB Garamond" w:hAnsi="EB Garamond" w:cs="EB Garamond"/>
                <w:color w:val="1C1712"/>
                <w:szCs w:val="21"/>
              </w:rPr>
              <w:t>AED 12K-16K</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028B4348" w14:textId="0C01264E" w:rsidR="00184880" w:rsidRPr="000C2908" w:rsidRDefault="00184880"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33A0D396" w14:textId="1A181E63" w:rsidR="00184880" w:rsidRPr="000C2908" w:rsidRDefault="00184880" w:rsidP="003F4F95">
            <w:pPr>
              <w:widowControl w:val="0"/>
              <w:rPr>
                <w:szCs w:val="21"/>
              </w:rPr>
            </w:pPr>
            <w:r>
              <w:rPr>
                <w:rFonts w:ascii="EB Garamond" w:eastAsia="EB Garamond" w:hAnsi="EB Garamond" w:cs="EB Garamond"/>
                <w:color w:val="1C1712"/>
                <w:szCs w:val="21"/>
              </w:rPr>
              <w:t>AED 25K-38K</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3BE1DE56" w14:textId="77777777" w:rsidR="00184880" w:rsidRPr="00A56AEA" w:rsidRDefault="00184880"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631B669A" w14:textId="684A9841" w:rsidR="00184880" w:rsidRPr="000C2908" w:rsidRDefault="0063702A" w:rsidP="003F4F95">
            <w:pPr>
              <w:widowControl w:val="0"/>
              <w:jc w:val="both"/>
              <w:rPr>
                <w:szCs w:val="21"/>
              </w:rPr>
            </w:pPr>
            <w:r>
              <w:rPr>
                <w:rFonts w:ascii="EB Garamond" w:eastAsia="EB Garamond" w:hAnsi="EB Garamond" w:cs="EB Garamond"/>
                <w:color w:val="1C1712"/>
                <w:szCs w:val="21"/>
              </w:rPr>
              <w:t>Repetitive</w:t>
            </w:r>
          </w:p>
        </w:tc>
      </w:tr>
    </w:tbl>
    <w:p w14:paraId="73144A38" w14:textId="77777777" w:rsidR="00184880" w:rsidRDefault="00184880" w:rsidP="003F4F95">
      <w:pPr>
        <w:widowControl w:val="0"/>
        <w:spacing w:before="160"/>
        <w:jc w:val="both"/>
      </w:pPr>
    </w:p>
    <w:p w14:paraId="6C87F4B2" w14:textId="600448FA" w:rsidR="00BC26A6" w:rsidRPr="007971F3" w:rsidRDefault="007971F3" w:rsidP="003F4F95">
      <w:pPr>
        <w:widowControl w:val="0"/>
        <w:spacing w:after="60"/>
        <w:jc w:val="both"/>
        <w:rPr>
          <w:rFonts w:ascii="EB Garamond" w:eastAsia="EB Garamond" w:hAnsi="EB Garamond" w:cs="EB Garamond"/>
          <w:b/>
          <w:bCs/>
          <w:color w:val="1F0129"/>
          <w:sz w:val="24"/>
          <w:szCs w:val="24"/>
        </w:rPr>
      </w:pPr>
      <w:r>
        <w:rPr>
          <w:rFonts w:ascii="EB Garamond" w:eastAsia="EB Garamond" w:hAnsi="EB Garamond" w:cs="EB Garamond"/>
          <w:b/>
          <w:bCs/>
          <w:color w:val="1F0129"/>
          <w:sz w:val="24"/>
          <w:szCs w:val="24"/>
        </w:rPr>
        <w:t>Podcast Executive Producer directs the creative vision, scripts the weekly flow, manages editing teams, and secures high-profile guest bookings for audio networks.</w:t>
      </w:r>
    </w:p>
    <w:p w14:paraId="600D0317" w14:textId="77777777" w:rsidR="007971F3" w:rsidRDefault="007971F3" w:rsidP="003F4F95">
      <w:pPr>
        <w:widowControl w:val="0"/>
        <w:spacing w:after="60"/>
        <w:jc w:val="both"/>
        <w:rPr>
          <w:rFonts w:ascii="EB Garamond" w:eastAsia="EB Garamond" w:hAnsi="EB Garamond" w:cs="EB Garamond"/>
          <w:color w:val="34301F"/>
        </w:rPr>
      </w:pPr>
    </w:p>
    <w:p w14:paraId="4C8845DD" w14:textId="51F41EC4" w:rsidR="00937FB8" w:rsidRDefault="00184880" w:rsidP="003F4F95">
      <w:pPr>
        <w:widowControl w:val="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MINIMUM:</w:t>
      </w:r>
    </w:p>
    <w:p w14:paraId="247DDFD8" w14:textId="77777777" w:rsidR="0063702A" w:rsidRPr="0063702A" w:rsidRDefault="0063702A" w:rsidP="0063702A">
      <w:pPr>
        <w:pStyle w:val="ListParagraph"/>
        <w:widowControl w:val="0"/>
        <w:numPr>
          <w:ilvl w:val="0"/>
          <w:numId w:val="34"/>
        </w:numPr>
        <w:jc w:val="both"/>
        <w:rPr>
          <w:rFonts w:ascii="EB Garamond" w:hAnsi="EB Garamond"/>
          <w:sz w:val="24"/>
          <w:szCs w:val="24"/>
        </w:rPr>
      </w:pPr>
      <w:r>
        <w:rPr>
          <w:rFonts w:ascii="EB Garamond" w:hAnsi="EB Garamond" w:cs="Arial"/>
          <w:sz w:val="24"/>
          <w:szCs w:val="24"/>
        </w:rPr>
        <w:t>5+ years in audio production or broadcasting</w:t>
      </w:r>
    </w:p>
    <w:p w14:paraId="5776FFE1" w14:textId="121986F3" w:rsidR="00937FB8" w:rsidRPr="0063702A" w:rsidRDefault="0063702A" w:rsidP="0063702A">
      <w:pPr>
        <w:pStyle w:val="ListParagraph"/>
        <w:widowControl w:val="0"/>
        <w:numPr>
          <w:ilvl w:val="0"/>
          <w:numId w:val="34"/>
        </w:numPr>
        <w:jc w:val="both"/>
        <w:rPr>
          <w:rFonts w:ascii="EB Garamond" w:hAnsi="EB Garamond"/>
          <w:sz w:val="24"/>
          <w:szCs w:val="24"/>
        </w:rPr>
      </w:pPr>
      <w:r>
        <w:rPr>
          <w:rFonts w:ascii="EB Garamond" w:hAnsi="EB Garamond" w:cs="Arial"/>
          <w:sz w:val="24"/>
          <w:szCs w:val="24"/>
        </w:rPr>
        <w:t>Master-level expertise in Pro Tools or Adobe Audition, and deep knowledge of RSS distribution systems.</w:t>
      </w:r>
    </w:p>
    <w:p w14:paraId="224DC56A" w14:textId="77777777" w:rsidR="0063702A" w:rsidRPr="0063702A" w:rsidRDefault="0063702A" w:rsidP="0063702A">
      <w:pPr>
        <w:widowControl w:val="0"/>
        <w:jc w:val="both"/>
        <w:rPr>
          <w:rFonts w:ascii="EB Garamond" w:hAnsi="EB Garamond"/>
          <w:sz w:val="24"/>
          <w:szCs w:val="24"/>
        </w:rPr>
      </w:pPr>
    </w:p>
    <w:p w14:paraId="0D455760" w14:textId="77777777" w:rsidR="00937FB8" w:rsidRDefault="00184880" w:rsidP="003F4F95">
      <w:pPr>
        <w:widowControl w:val="0"/>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COMPETITIVE </w:t>
      </w:r>
    </w:p>
    <w:p w14:paraId="13635DEE" w14:textId="77777777" w:rsidR="0063702A" w:rsidRDefault="0063702A" w:rsidP="0063702A">
      <w:pPr>
        <w:pStyle w:val="ListParagraph"/>
        <w:widowControl w:val="0"/>
        <w:numPr>
          <w:ilvl w:val="0"/>
          <w:numId w:val="35"/>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 xml:space="preserve">A proven track record of scaling charts </w:t>
      </w:r>
    </w:p>
    <w:p w14:paraId="4429A0BB" w14:textId="218293C2" w:rsidR="00937FB8" w:rsidRDefault="0063702A" w:rsidP="0063702A">
      <w:pPr>
        <w:pStyle w:val="ListParagraph"/>
        <w:widowControl w:val="0"/>
        <w:numPr>
          <w:ilvl w:val="0"/>
          <w:numId w:val="35"/>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Personal network capable of booking elusive, high-profile celebrity guests weekly.</w:t>
      </w:r>
    </w:p>
    <w:p w14:paraId="5052A53F" w14:textId="77777777" w:rsidR="0063702A" w:rsidRPr="0063702A" w:rsidRDefault="0063702A" w:rsidP="0063702A">
      <w:pPr>
        <w:widowControl w:val="0"/>
        <w:spacing w:after="60"/>
        <w:jc w:val="both"/>
        <w:rPr>
          <w:rFonts w:ascii="EB Garamond" w:eastAsia="Jost" w:hAnsi="EB Garamond" w:cs="Jost"/>
          <w:color w:val="000000" w:themeColor="text1"/>
          <w:spacing w:val="10"/>
          <w:sz w:val="24"/>
          <w:szCs w:val="24"/>
        </w:rPr>
      </w:pPr>
    </w:p>
    <w:p w14:paraId="785AD28C" w14:textId="7AE0332E" w:rsidR="00184880" w:rsidRDefault="00184880" w:rsidP="003F4F95">
      <w:pPr>
        <w:widowControl w:val="0"/>
        <w:spacing w:after="12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You experience a deeply fulfilling, intellectually stimulating lifestyle as a premier audio curator and narrative architect. On recording days, you command high-tech studio green rooms, hosting and collaborating directly with fascinating public figures, celebrities, and industry disruptors. You get to steer profound cultural conversations from behind the console, enjoying the creative autonomy of shaping audio shows that captivate global audiences.</w:t>
      </w:r>
    </w:p>
    <w:p w14:paraId="71CB6382" w14:textId="77777777" w:rsidR="00F36A99" w:rsidRPr="00995499" w:rsidRDefault="00F36A99" w:rsidP="003F4F95">
      <w:pPr>
        <w:widowControl w:val="0"/>
        <w:spacing w:after="120" w:line="300" w:lineRule="auto"/>
        <w:jc w:val="both"/>
        <w:rPr>
          <w:rFonts w:ascii="Cormorant SC SemiBold" w:hAnsi="Cormorant SC SemiBold"/>
          <w:b/>
          <w:bCs/>
          <w:color w:val="000000" w:themeColor="text1"/>
          <w:sz w:val="28"/>
          <w:szCs w:val="28"/>
        </w:rPr>
      </w:pPr>
    </w:p>
    <w:p w14:paraId="4F4C37CC" w14:textId="77777777" w:rsidR="00184880" w:rsidRPr="00995499" w:rsidRDefault="00184880" w:rsidP="003F4F95">
      <w:pPr>
        <w:widowControl w:val="0"/>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0260F861" w14:textId="77777777" w:rsidR="00634A43" w:rsidRDefault="00000000">
      <w:pPr>
        <w:spacing w:after="200" w:line="300" w:lineRule="auto"/>
        <w:jc w:val="both"/>
        <w:rPr>
          <w:rFonts w:ascii="EB Garamond" w:hAnsi="EB Garamond"/>
          <w:sz w:val="24"/>
          <w:szCs w:val="24"/>
        </w:rPr>
      </w:pPr>
      <w:r>
        <w:rPr>
          <w:rFonts w:ascii="EB Garamond" w:hAnsi="EB Garamond"/>
          <w:sz w:val="24"/>
          <w:szCs w:val="24"/>
        </w:rPr>
        <w:t>You are shaping a creative product across many episodes, which rewards someone who can sustain a creative vision over a long production cycle rather than a single moment. That vision only survives contact with a release schedule if you also have real procedural discipline. If you find satisfaction in creative consistency over time, not just a single strong idea, this role suits you.</w:t>
      </w:r>
    </w:p>
    <w:p w14:paraId="7E4407AC" w14:textId="36F2F9AB" w:rsidR="00264B80" w:rsidRPr="00D36226" w:rsidRDefault="00184880" w:rsidP="003F4F95">
      <w:pPr>
        <w:widowControl w:val="0"/>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bookmarkStart w:id="31" w:name="_Hlk235697026"/>
      <w:r>
        <w:rPr>
          <w:rFonts w:ascii="EB Garamond" w:hAnsi="EB Garamond"/>
          <w:sz w:val="24"/>
          <w:szCs w:val="24"/>
        </w:rPr>
        <w:t>You could spend so much time cleaning up background hums, editing out verbal stumbles, fixing sudden mic failures, and fighting erratic podcast advertising monetization networks.</w:t>
      </w:r>
    </w:p>
    <w:p w14:paraId="73AAC243" w14:textId="77777777" w:rsidR="00591AF5" w:rsidRDefault="00591AF5" w:rsidP="003F4F95">
      <w:pPr>
        <w:widowControl w:val="0"/>
        <w:pBdr>
          <w:bottom w:val="dotted" w:sz="4" w:space="10" w:color="CBBD93"/>
        </w:pBdr>
        <w:spacing w:before="100" w:after="260"/>
        <w:jc w:val="both"/>
      </w:pPr>
      <w:bookmarkStart w:id="32" w:name="_Hlk235521462"/>
    </w:p>
    <w:p w14:paraId="6E279B94" w14:textId="50FE6046" w:rsidR="00591AF5" w:rsidRDefault="0063702A" w:rsidP="003F4F95">
      <w:pPr>
        <w:widowControl w:val="0"/>
        <w:spacing w:after="20"/>
        <w:jc w:val="both"/>
      </w:pPr>
      <w:bookmarkStart w:id="33" w:name="adveritisingplanner"/>
      <w:bookmarkEnd w:id="31"/>
      <w:r>
        <w:rPr>
          <w:rFonts w:ascii="Cormorant Garamond" w:eastAsia="Cormorant Garamond" w:hAnsi="Cormorant Garamond" w:cs="Cormorant Garamond"/>
          <w:b/>
          <w:bCs/>
          <w:color w:val="1C1712"/>
          <w:sz w:val="30"/>
          <w:szCs w:val="30"/>
        </w:rPr>
        <w:t xml:space="preserve">Advertising Account Planner / Strategist </w:t>
      </w:r>
      <w:bookmarkEnd w:id="33"/>
      <w:r>
        <w:rPr>
          <w:rFonts w:ascii="Cormorant SC SemiBold" w:eastAsia="Jost" w:hAnsi="Cormorant SC SemiBold" w:cs="Jost"/>
          <w:color w:val="A9822F"/>
          <w:spacing w:val="14"/>
          <w:sz w:val="12"/>
          <w:szCs w:val="12"/>
        </w:rPr>
        <w:t>BRIEF</w:t>
      </w:r>
    </w:p>
    <w:p w14:paraId="008870FC" w14:textId="77777777" w:rsidR="00591AF5" w:rsidRDefault="00591AF5" w:rsidP="003F4F95">
      <w:pPr>
        <w:widowControl w:val="0"/>
        <w:spacing w:before="100" w:after="140"/>
        <w:jc w:val="both"/>
      </w:pPr>
    </w:p>
    <w:tbl>
      <w:tblPr>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15"/>
        <w:gridCol w:w="2515"/>
        <w:gridCol w:w="2515"/>
      </w:tblGrid>
      <w:tr w:rsidR="00591AF5" w14:paraId="2A173FAB" w14:textId="77777777" w:rsidTr="00545BA9">
        <w:trPr>
          <w:trHeight w:val="616"/>
        </w:trPr>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0D633377" w14:textId="77777777" w:rsidR="00591AF5" w:rsidRPr="000C2908" w:rsidRDefault="00591AF5"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31BA0D63" w14:textId="2F5FDE80" w:rsidR="00591AF5" w:rsidRPr="000C2908" w:rsidRDefault="00591AF5" w:rsidP="003F4F95">
            <w:pPr>
              <w:widowControl w:val="0"/>
              <w:jc w:val="both"/>
              <w:rPr>
                <w:szCs w:val="21"/>
              </w:rPr>
            </w:pPr>
            <w:r>
              <w:rPr>
                <w:rFonts w:ascii="EB Garamond" w:eastAsia="EB Garamond" w:hAnsi="EB Garamond" w:cs="EB Garamond"/>
                <w:color w:val="1C1712"/>
                <w:szCs w:val="21"/>
              </w:rPr>
              <w:t>AED 14K-18K</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49A053F0" w14:textId="23272839" w:rsidR="00591AF5" w:rsidRPr="000C2908" w:rsidRDefault="00591AF5"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26C0EC87" w14:textId="531F7FAC" w:rsidR="00591AF5" w:rsidRPr="000C2908" w:rsidRDefault="00591AF5" w:rsidP="003F4F95">
            <w:pPr>
              <w:widowControl w:val="0"/>
              <w:jc w:val="both"/>
              <w:rPr>
                <w:szCs w:val="21"/>
              </w:rPr>
            </w:pPr>
            <w:r>
              <w:rPr>
                <w:rFonts w:ascii="EB Garamond" w:eastAsia="EB Garamond" w:hAnsi="EB Garamond" w:cs="EB Garamond"/>
                <w:color w:val="1C1712"/>
                <w:szCs w:val="21"/>
              </w:rPr>
              <w:t xml:space="preserve">AED 30K-45K </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523EBA07" w14:textId="77777777" w:rsidR="00591AF5" w:rsidRPr="00A56AEA" w:rsidRDefault="00591AF5"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4B738738" w14:textId="4371D8DE" w:rsidR="00591AF5" w:rsidRPr="000C2908" w:rsidRDefault="0063702A" w:rsidP="003F4F95">
            <w:pPr>
              <w:widowControl w:val="0"/>
              <w:rPr>
                <w:szCs w:val="21"/>
              </w:rPr>
            </w:pPr>
            <w:r>
              <w:rPr>
                <w:rFonts w:ascii="EB Garamond" w:eastAsia="EB Garamond" w:hAnsi="EB Garamond" w:cs="EB Garamond"/>
                <w:color w:val="1C1712"/>
                <w:szCs w:val="21"/>
              </w:rPr>
              <w:t>Deadline-bound</w:t>
            </w:r>
          </w:p>
        </w:tc>
      </w:tr>
    </w:tbl>
    <w:p w14:paraId="58F2522B" w14:textId="77777777" w:rsidR="00591AF5" w:rsidRDefault="00591AF5" w:rsidP="003F4F95">
      <w:pPr>
        <w:widowControl w:val="0"/>
        <w:spacing w:before="160"/>
        <w:jc w:val="both"/>
      </w:pPr>
    </w:p>
    <w:p w14:paraId="76076C01" w14:textId="5A3BAA4B" w:rsidR="00937FB8" w:rsidRDefault="007971F3" w:rsidP="003F4F95">
      <w:pPr>
        <w:widowControl w:val="0"/>
        <w:spacing w:after="60"/>
        <w:jc w:val="both"/>
        <w:rPr>
          <w:rFonts w:ascii="EB Garamond" w:eastAsia="EB Garamond" w:hAnsi="EB Garamond" w:cs="EB Garamond"/>
          <w:b/>
          <w:bCs/>
          <w:color w:val="1F0129"/>
          <w:sz w:val="24"/>
          <w:szCs w:val="24"/>
        </w:rPr>
      </w:pPr>
      <w:r>
        <w:rPr>
          <w:rFonts w:ascii="EB Garamond" w:eastAsia="EB Garamond" w:hAnsi="EB Garamond" w:cs="EB Garamond"/>
          <w:b/>
          <w:bCs/>
          <w:color w:val="1F0129"/>
          <w:sz w:val="24"/>
          <w:szCs w:val="24"/>
        </w:rPr>
        <w:t xml:space="preserve">Advertising Account Planner / Strategist analyzes consumer data and cultural trends to build the foundational </w:t>
      </w:r>
      <w:r>
        <w:rPr>
          <w:rFonts w:ascii="EB Garamond" w:eastAsia="EB Garamond" w:hAnsi="EB Garamond" w:cs="EB Garamond"/>
          <w:b/>
          <w:bCs/>
          <w:color w:val="1F0129"/>
          <w:sz w:val="24"/>
          <w:szCs w:val="24"/>
        </w:rPr>
        <w:lastRenderedPageBreak/>
        <w:t>creative brief that guides an advertising agency's campaigns.</w:t>
      </w:r>
    </w:p>
    <w:p w14:paraId="5B52FB73" w14:textId="77777777" w:rsidR="007971F3" w:rsidRPr="007971F3" w:rsidRDefault="007971F3" w:rsidP="003F4F95">
      <w:pPr>
        <w:widowControl w:val="0"/>
        <w:spacing w:after="60"/>
        <w:jc w:val="both"/>
        <w:rPr>
          <w:rFonts w:ascii="EB Garamond" w:eastAsia="EB Garamond" w:hAnsi="EB Garamond" w:cs="EB Garamond"/>
          <w:color w:val="1F0129"/>
        </w:rPr>
      </w:pPr>
    </w:p>
    <w:p w14:paraId="45B6C312" w14:textId="1D4D3466" w:rsidR="007971F3" w:rsidRDefault="00591AF5" w:rsidP="003F4F95">
      <w:pPr>
        <w:widowControl w:val="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MINIMUM:</w:t>
      </w:r>
    </w:p>
    <w:p w14:paraId="1A4051B7" w14:textId="77777777" w:rsidR="0063702A" w:rsidRPr="0063702A" w:rsidRDefault="0063702A" w:rsidP="0063702A">
      <w:pPr>
        <w:pStyle w:val="ListParagraph"/>
        <w:widowControl w:val="0"/>
        <w:numPr>
          <w:ilvl w:val="0"/>
          <w:numId w:val="36"/>
        </w:numPr>
        <w:jc w:val="both"/>
        <w:rPr>
          <w:rFonts w:ascii="EB Garamond" w:hAnsi="EB Garamond"/>
          <w:sz w:val="24"/>
          <w:szCs w:val="24"/>
        </w:rPr>
      </w:pPr>
      <w:r>
        <w:rPr>
          <w:rFonts w:ascii="EB Garamond" w:hAnsi="EB Garamond" w:cs="Arial"/>
          <w:sz w:val="24"/>
          <w:szCs w:val="24"/>
        </w:rPr>
        <w:t>Degree in Marketing or Consumer Behavior</w:t>
      </w:r>
    </w:p>
    <w:p w14:paraId="6C5B362C" w14:textId="77777777" w:rsidR="0063702A" w:rsidRPr="0063702A" w:rsidRDefault="0063702A" w:rsidP="0063702A">
      <w:pPr>
        <w:pStyle w:val="ListParagraph"/>
        <w:widowControl w:val="0"/>
        <w:numPr>
          <w:ilvl w:val="0"/>
          <w:numId w:val="36"/>
        </w:numPr>
        <w:jc w:val="both"/>
        <w:rPr>
          <w:rFonts w:ascii="EB Garamond" w:hAnsi="EB Garamond"/>
          <w:sz w:val="24"/>
          <w:szCs w:val="24"/>
        </w:rPr>
      </w:pPr>
      <w:r>
        <w:rPr>
          <w:rFonts w:ascii="EB Garamond" w:hAnsi="EB Garamond" w:cs="Arial"/>
          <w:sz w:val="24"/>
          <w:szCs w:val="24"/>
        </w:rPr>
        <w:t xml:space="preserve"> 4+ years in a creative agency setting</w:t>
      </w:r>
    </w:p>
    <w:p w14:paraId="295B463A" w14:textId="0A7D8C62" w:rsidR="00937FB8" w:rsidRPr="0063702A" w:rsidRDefault="0063702A" w:rsidP="0063702A">
      <w:pPr>
        <w:pStyle w:val="ListParagraph"/>
        <w:widowControl w:val="0"/>
        <w:numPr>
          <w:ilvl w:val="0"/>
          <w:numId w:val="36"/>
        </w:numPr>
        <w:jc w:val="both"/>
        <w:rPr>
          <w:rFonts w:ascii="EB Garamond" w:hAnsi="EB Garamond"/>
          <w:sz w:val="24"/>
          <w:szCs w:val="24"/>
        </w:rPr>
      </w:pPr>
      <w:r>
        <w:rPr>
          <w:rFonts w:ascii="EB Garamond" w:hAnsi="EB Garamond" w:cs="Arial"/>
          <w:sz w:val="24"/>
          <w:szCs w:val="24"/>
        </w:rPr>
        <w:t xml:space="preserve"> Expertise in data synthesis platforms.</w:t>
      </w:r>
    </w:p>
    <w:p w14:paraId="65EBA7B2" w14:textId="77777777" w:rsidR="0063702A" w:rsidRPr="0063702A" w:rsidRDefault="0063702A" w:rsidP="0063702A">
      <w:pPr>
        <w:widowControl w:val="0"/>
        <w:jc w:val="both"/>
        <w:rPr>
          <w:rFonts w:ascii="EB Garamond" w:hAnsi="EB Garamond"/>
          <w:sz w:val="24"/>
          <w:szCs w:val="24"/>
        </w:rPr>
      </w:pPr>
    </w:p>
    <w:p w14:paraId="5ACE7AD9" w14:textId="35DFF5D0" w:rsidR="00937FB8" w:rsidRDefault="00591AF5" w:rsidP="003F4F95">
      <w:pPr>
        <w:widowControl w:val="0"/>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COMPETITIVE:</w:t>
      </w:r>
    </w:p>
    <w:p w14:paraId="2CBE4FCA" w14:textId="77777777" w:rsidR="0063702A" w:rsidRDefault="0063702A" w:rsidP="0063702A">
      <w:pPr>
        <w:pStyle w:val="ListParagraph"/>
        <w:widowControl w:val="0"/>
        <w:numPr>
          <w:ilvl w:val="0"/>
          <w:numId w:val="37"/>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A portfolio of winning pitch decks.</w:t>
      </w:r>
    </w:p>
    <w:p w14:paraId="64B1BC6F" w14:textId="60155081" w:rsidR="00937FB8" w:rsidRDefault="0063702A" w:rsidP="0063702A">
      <w:pPr>
        <w:pStyle w:val="ListParagraph"/>
        <w:widowControl w:val="0"/>
        <w:numPr>
          <w:ilvl w:val="0"/>
          <w:numId w:val="37"/>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 xml:space="preserve"> You must show how your specific consumer insights directly secured multi-million dollar accounts from competing global agencies.</w:t>
      </w:r>
    </w:p>
    <w:p w14:paraId="6E80FB45" w14:textId="77777777" w:rsidR="0063702A" w:rsidRPr="0063702A" w:rsidRDefault="0063702A" w:rsidP="0063702A">
      <w:pPr>
        <w:widowControl w:val="0"/>
        <w:spacing w:after="60"/>
        <w:jc w:val="both"/>
        <w:rPr>
          <w:rFonts w:ascii="EB Garamond" w:eastAsia="Jost" w:hAnsi="EB Garamond" w:cs="Jost"/>
          <w:color w:val="000000" w:themeColor="text1"/>
          <w:spacing w:val="10"/>
          <w:sz w:val="24"/>
          <w:szCs w:val="24"/>
        </w:rPr>
      </w:pPr>
    </w:p>
    <w:p w14:paraId="00B08802" w14:textId="6195F501" w:rsidR="00A369B6" w:rsidRDefault="00591AF5" w:rsidP="003F4F95">
      <w:pPr>
        <w:widowControl w:val="0"/>
        <w:spacing w:after="12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You serve as the respected intellectual mastermind behind the agency world, translating human psychology into massive commercial art. Your daily workflow focuses on problem-solving and trend-spotting, allowing you to deeply study human behavior without getting bogged down by standard admin work. You enjoy the ultimate creative payoff of seeing your personal strategic insights come to life across nationwide billboards, television spots, and digital campaign</w:t>
      </w:r>
    </w:p>
    <w:p w14:paraId="7F7CB641" w14:textId="77777777" w:rsidR="00F36A99" w:rsidRPr="00A369B6" w:rsidRDefault="00F36A99" w:rsidP="003F4F95">
      <w:pPr>
        <w:widowControl w:val="0"/>
        <w:spacing w:after="120" w:line="300" w:lineRule="auto"/>
        <w:jc w:val="both"/>
        <w:rPr>
          <w:rFonts w:ascii="EB Garamond" w:hAnsi="EB Garamond"/>
          <w:sz w:val="24"/>
          <w:szCs w:val="24"/>
        </w:rPr>
      </w:pPr>
    </w:p>
    <w:p w14:paraId="442B883F" w14:textId="77777777" w:rsidR="00591AF5" w:rsidRPr="00995499" w:rsidRDefault="00591AF5" w:rsidP="003F4F95">
      <w:pPr>
        <w:widowControl w:val="0"/>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43BB9D46" w14:textId="77777777" w:rsidR="00634A43" w:rsidRDefault="00000000">
      <w:pPr>
        <w:spacing w:after="200" w:line="300" w:lineRule="auto"/>
        <w:jc w:val="both"/>
        <w:rPr>
          <w:rFonts w:ascii="EB Garamond" w:hAnsi="EB Garamond"/>
          <w:sz w:val="24"/>
          <w:szCs w:val="24"/>
        </w:rPr>
      </w:pPr>
      <w:r>
        <w:rPr>
          <w:rFonts w:ascii="EB Garamond" w:hAnsi="EB Garamond"/>
          <w:sz w:val="24"/>
          <w:szCs w:val="24"/>
        </w:rPr>
        <w:t>This role rewards someone who can back a creative direction with a genuinely rigorous read of consumer research, not merely a persuasive story. You will need real comfort moving between data and imaginative thinking, often translating one into the other within the same meeting. If you’d rather ground a creative instinct in evidence than defend it on charisma alone, this path fits.</w:t>
      </w:r>
    </w:p>
    <w:p w14:paraId="4F45975B" w14:textId="35DA601A" w:rsidR="00D36226" w:rsidRPr="00161584" w:rsidRDefault="00591AF5" w:rsidP="003F4F95">
      <w:pPr>
        <w:widowControl w:val="0"/>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r>
        <w:rPr>
          <w:rFonts w:ascii="EB Garamond" w:hAnsi="EB Garamond"/>
          <w:sz w:val="24"/>
          <w:szCs w:val="24"/>
        </w:rPr>
        <w:t>building 80-page slide decks, and watching clients potentially disregard your data for an arbitrary creative idea.</w:t>
      </w:r>
    </w:p>
    <w:p w14:paraId="24D27122" w14:textId="77777777" w:rsidR="00264B80" w:rsidRDefault="00264B80" w:rsidP="003F4F95">
      <w:pPr>
        <w:widowControl w:val="0"/>
        <w:pBdr>
          <w:bottom w:val="dotted" w:sz="4" w:space="0" w:color="CBBD93"/>
        </w:pBdr>
        <w:spacing w:before="100" w:after="260"/>
        <w:jc w:val="both"/>
      </w:pPr>
    </w:p>
    <w:p w14:paraId="384AF454" w14:textId="5BE13F55" w:rsidR="00264B80" w:rsidRDefault="0063702A" w:rsidP="003F4F95">
      <w:pPr>
        <w:widowControl w:val="0"/>
        <w:spacing w:after="20"/>
        <w:jc w:val="both"/>
      </w:pPr>
      <w:bookmarkStart w:id="34" w:name="storyteller"/>
      <w:r>
        <w:rPr>
          <w:rFonts w:ascii="Cormorant Garamond" w:eastAsia="Cormorant Garamond" w:hAnsi="Cormorant Garamond" w:cs="Cormorant Garamond"/>
          <w:b/>
          <w:bCs/>
          <w:color w:val="1C1712"/>
          <w:sz w:val="30"/>
          <w:szCs w:val="30"/>
        </w:rPr>
        <w:t xml:space="preserve">Corporate Storyteller / Internal Communications Director </w:t>
      </w:r>
      <w:bookmarkEnd w:id="34"/>
      <w:r>
        <w:rPr>
          <w:rFonts w:ascii="Cormorant SC SemiBold" w:eastAsia="Jost" w:hAnsi="Cormorant SC SemiBold" w:cs="Jost"/>
          <w:color w:val="A9822F"/>
          <w:spacing w:val="14"/>
          <w:sz w:val="12"/>
          <w:szCs w:val="12"/>
        </w:rPr>
        <w:t>BRIEF</w:t>
      </w:r>
    </w:p>
    <w:p w14:paraId="2E8BFF3A" w14:textId="77777777" w:rsidR="00264B80" w:rsidRDefault="00264B80" w:rsidP="003F4F95">
      <w:pPr>
        <w:widowControl w:val="0"/>
        <w:spacing w:before="100" w:after="140"/>
        <w:jc w:val="both"/>
      </w:pPr>
    </w:p>
    <w:tbl>
      <w:tblPr>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15"/>
        <w:gridCol w:w="2515"/>
        <w:gridCol w:w="2515"/>
      </w:tblGrid>
      <w:tr w:rsidR="00264B80" w14:paraId="76F1718D" w14:textId="77777777" w:rsidTr="00F36A99">
        <w:trPr>
          <w:trHeight w:val="778"/>
        </w:trPr>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4BCB1D33" w14:textId="77777777" w:rsidR="00264B80" w:rsidRPr="000C2908" w:rsidRDefault="00264B80"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4A2C1228" w14:textId="102BBDA4" w:rsidR="00264B80" w:rsidRPr="000C2908" w:rsidRDefault="00264B80" w:rsidP="003F4F95">
            <w:pPr>
              <w:widowControl w:val="0"/>
              <w:jc w:val="both"/>
              <w:rPr>
                <w:szCs w:val="21"/>
              </w:rPr>
            </w:pPr>
            <w:r>
              <w:rPr>
                <w:rFonts w:ascii="EB Garamond" w:eastAsia="EB Garamond" w:hAnsi="EB Garamond" w:cs="EB Garamond"/>
                <w:color w:val="1C1712"/>
                <w:szCs w:val="21"/>
              </w:rPr>
              <w:t>AED 18K-24K</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17C16033" w14:textId="303EDACA" w:rsidR="00264B80" w:rsidRPr="000C2908" w:rsidRDefault="00264B80"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70944BEE" w14:textId="281436F0" w:rsidR="00264B80" w:rsidRPr="000C2908" w:rsidRDefault="00264B80" w:rsidP="003F4F95">
            <w:pPr>
              <w:widowControl w:val="0"/>
              <w:jc w:val="both"/>
              <w:rPr>
                <w:szCs w:val="21"/>
              </w:rPr>
            </w:pPr>
            <w:r>
              <w:rPr>
                <w:rFonts w:ascii="EB Garamond" w:eastAsia="EB Garamond" w:hAnsi="EB Garamond" w:cs="EB Garamond"/>
                <w:color w:val="1C1712"/>
                <w:szCs w:val="21"/>
              </w:rPr>
              <w:t>AED 40K-55K+</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0431EDA3" w14:textId="77777777" w:rsidR="00264B80" w:rsidRPr="00A56AEA" w:rsidRDefault="00264B80"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0A764994" w14:textId="1929419B" w:rsidR="00264B80" w:rsidRPr="000C2908" w:rsidRDefault="00F36A99" w:rsidP="003F4F95">
            <w:pPr>
              <w:widowControl w:val="0"/>
              <w:rPr>
                <w:szCs w:val="21"/>
              </w:rPr>
            </w:pPr>
            <w:r>
              <w:rPr>
                <w:rFonts w:ascii="EB Garamond" w:eastAsia="EB Garamond" w:hAnsi="EB Garamond" w:cs="EB Garamond"/>
                <w:color w:val="1C1712"/>
                <w:szCs w:val="21"/>
              </w:rPr>
              <w:t>Controlled with exceptions during company crisis</w:t>
            </w:r>
          </w:p>
        </w:tc>
      </w:tr>
    </w:tbl>
    <w:p w14:paraId="279E36AB" w14:textId="77777777" w:rsidR="00264B80" w:rsidRDefault="00264B80" w:rsidP="003F4F95">
      <w:pPr>
        <w:widowControl w:val="0"/>
        <w:spacing w:before="160"/>
        <w:jc w:val="both"/>
      </w:pPr>
    </w:p>
    <w:p w14:paraId="308C0DBE" w14:textId="242D460F" w:rsidR="00FC4234" w:rsidRDefault="007971F3" w:rsidP="003F4F95">
      <w:pPr>
        <w:widowControl w:val="0"/>
        <w:jc w:val="both"/>
        <w:rPr>
          <w:rFonts w:ascii="EB Garamond" w:eastAsia="EB Garamond" w:hAnsi="EB Garamond" w:cs="EB Garamond"/>
          <w:b/>
          <w:bCs/>
          <w:color w:val="1F0129"/>
          <w:sz w:val="24"/>
          <w:szCs w:val="24"/>
        </w:rPr>
      </w:pPr>
      <w:r>
        <w:rPr>
          <w:rFonts w:ascii="EB Garamond" w:eastAsia="EB Garamond" w:hAnsi="EB Garamond" w:cs="EB Garamond"/>
          <w:b/>
          <w:bCs/>
          <w:color w:val="1F0129"/>
          <w:sz w:val="24"/>
          <w:szCs w:val="24"/>
        </w:rPr>
        <w:t>Corporate Storyteller / Internal Communications Director crafts and manages the internal narrative, executive emails, and strategic messaging distributed to a company’s global workforce.</w:t>
      </w:r>
    </w:p>
    <w:p w14:paraId="37E65D33" w14:textId="77777777" w:rsidR="007971F3" w:rsidRPr="007971F3" w:rsidRDefault="007971F3" w:rsidP="003F4F95">
      <w:pPr>
        <w:widowControl w:val="0"/>
        <w:jc w:val="both"/>
        <w:rPr>
          <w:rFonts w:ascii="EB Garamond" w:eastAsia="EB Garamond" w:hAnsi="EB Garamond" w:cs="EB Garamond"/>
          <w:b/>
          <w:bCs/>
          <w:color w:val="1F0129"/>
          <w:sz w:val="24"/>
          <w:szCs w:val="24"/>
        </w:rPr>
      </w:pPr>
    </w:p>
    <w:p w14:paraId="5813FF14" w14:textId="6BE5EE59" w:rsidR="00FC4234" w:rsidRDefault="00264B80" w:rsidP="003F4F95">
      <w:pPr>
        <w:widowControl w:val="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MINIMUM:</w:t>
      </w:r>
    </w:p>
    <w:p w14:paraId="0B37C01D" w14:textId="77777777" w:rsidR="00F36A99" w:rsidRPr="00F36A99" w:rsidRDefault="00F36A99" w:rsidP="00F36A99">
      <w:pPr>
        <w:pStyle w:val="ListParagraph"/>
        <w:widowControl w:val="0"/>
        <w:numPr>
          <w:ilvl w:val="0"/>
          <w:numId w:val="22"/>
        </w:numPr>
        <w:jc w:val="both"/>
        <w:rPr>
          <w:rFonts w:ascii="EB Garamond" w:hAnsi="EB Garamond"/>
          <w:sz w:val="24"/>
          <w:szCs w:val="24"/>
        </w:rPr>
      </w:pPr>
      <w:r>
        <w:rPr>
          <w:rFonts w:ascii="EB Garamond" w:hAnsi="EB Garamond" w:cs="Arial"/>
          <w:sz w:val="24"/>
          <w:szCs w:val="24"/>
        </w:rPr>
        <w:t>10+ years in Corporate Communications or Journalism</w:t>
      </w:r>
    </w:p>
    <w:p w14:paraId="12FA4AD3" w14:textId="31D6C661" w:rsidR="00A369B6" w:rsidRPr="00F36A99" w:rsidRDefault="00F36A99" w:rsidP="00F36A99">
      <w:pPr>
        <w:pStyle w:val="ListParagraph"/>
        <w:widowControl w:val="0"/>
        <w:numPr>
          <w:ilvl w:val="0"/>
          <w:numId w:val="22"/>
        </w:numPr>
        <w:jc w:val="both"/>
        <w:rPr>
          <w:rFonts w:ascii="EB Garamond" w:hAnsi="EB Garamond"/>
          <w:sz w:val="24"/>
          <w:szCs w:val="24"/>
        </w:rPr>
      </w:pPr>
      <w:r>
        <w:rPr>
          <w:rFonts w:ascii="EB Garamond" w:hAnsi="EB Garamond" w:cs="Arial"/>
          <w:sz w:val="24"/>
          <w:szCs w:val="24"/>
        </w:rPr>
        <w:t>Elite long-form writing capabilities, and experience navigating matrixed corporate hierarchies.</w:t>
      </w:r>
    </w:p>
    <w:p w14:paraId="70F738C3" w14:textId="77777777" w:rsidR="00F36A99" w:rsidRPr="00F36A99" w:rsidRDefault="00F36A99" w:rsidP="00F36A99">
      <w:pPr>
        <w:widowControl w:val="0"/>
        <w:jc w:val="both"/>
        <w:rPr>
          <w:rFonts w:ascii="EB Garamond" w:hAnsi="EB Garamond"/>
          <w:sz w:val="24"/>
          <w:szCs w:val="24"/>
        </w:rPr>
      </w:pPr>
    </w:p>
    <w:p w14:paraId="124A74BF" w14:textId="6EF5B89A" w:rsidR="00FC4234" w:rsidRDefault="00264B80" w:rsidP="003F4F95">
      <w:pPr>
        <w:widowControl w:val="0"/>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COMPETITIVE:</w:t>
      </w:r>
    </w:p>
    <w:p w14:paraId="4DE0D3AE" w14:textId="77777777" w:rsidR="00F36A99" w:rsidRDefault="00F36A99" w:rsidP="00F36A99">
      <w:pPr>
        <w:pStyle w:val="ListParagraph"/>
        <w:widowControl w:val="0"/>
        <w:numPr>
          <w:ilvl w:val="0"/>
          <w:numId w:val="38"/>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lastRenderedPageBreak/>
        <w:t>Trusted counsel status with the C-suite.</w:t>
      </w:r>
    </w:p>
    <w:p w14:paraId="4A870784" w14:textId="42ABA4DF" w:rsidR="00A369B6" w:rsidRPr="00F36A99" w:rsidRDefault="00F36A99" w:rsidP="00F36A99">
      <w:pPr>
        <w:pStyle w:val="ListParagraph"/>
        <w:widowControl w:val="0"/>
        <w:numPr>
          <w:ilvl w:val="0"/>
          <w:numId w:val="38"/>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 xml:space="preserve"> You must prove you can smoothly steer large employee sentiments through massive organizational shifts, mergers, or global crises.</w:t>
      </w:r>
    </w:p>
    <w:p w14:paraId="29D9C0D0" w14:textId="3F5A434E" w:rsidR="00FC4234" w:rsidRDefault="00264B80" w:rsidP="003F4F95">
      <w:pPr>
        <w:widowControl w:val="0"/>
        <w:spacing w:after="12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This path offers the most secure, stable, and highly compensated corporate lifestyle on the list, complete with predictable business hours and premium executive benefits. You hold immense internal influence over company culture, maintaining a highly polished corporate office with direct, personal access to the C-suite and CEO. You act as a vital strategic advisor, enjoying the peace of mind that comes with structured weekends and high-level corporate respect</w:t>
      </w:r>
    </w:p>
    <w:p w14:paraId="6D2E8BAC" w14:textId="77777777" w:rsidR="00F36A99" w:rsidRPr="00FC4234" w:rsidRDefault="00F36A99" w:rsidP="003F4F95">
      <w:pPr>
        <w:widowControl w:val="0"/>
        <w:spacing w:after="120" w:line="300" w:lineRule="auto"/>
        <w:jc w:val="both"/>
        <w:rPr>
          <w:rFonts w:ascii="EB Garamond" w:hAnsi="EB Garamond"/>
          <w:sz w:val="24"/>
          <w:szCs w:val="24"/>
        </w:rPr>
      </w:pPr>
    </w:p>
    <w:p w14:paraId="699159A8" w14:textId="77777777" w:rsidR="00264B80" w:rsidRPr="00995499" w:rsidRDefault="00264B80" w:rsidP="003F4F95">
      <w:pPr>
        <w:widowControl w:val="0"/>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074FCF51" w14:textId="77777777" w:rsidR="00634A43" w:rsidRDefault="00000000">
      <w:pPr>
        <w:spacing w:after="200" w:line="300" w:lineRule="auto"/>
        <w:jc w:val="both"/>
        <w:rPr>
          <w:rFonts w:ascii="EB Garamond" w:hAnsi="EB Garamond"/>
          <w:sz w:val="24"/>
          <w:szCs w:val="24"/>
        </w:rPr>
      </w:pPr>
      <w:r>
        <w:rPr>
          <w:rFonts w:ascii="EB Garamond" w:hAnsi="EB Garamond"/>
          <w:sz w:val="24"/>
          <w:szCs w:val="24"/>
        </w:rPr>
        <w:t>You are shaping how an organisation understands itself, which suits someone with a genuine creative instinct for narrative, paired with real sensitivity to how different audiences inside the same company will actually receive a message. If you find satisfaction in translating a company’s reality into a story people actually believe, rather than a polished one they see through, this role rewards that instinct.</w:t>
      </w:r>
    </w:p>
    <w:p w14:paraId="26BF6D32" w14:textId="77777777" w:rsidR="007971F3" w:rsidRDefault="00264B80" w:rsidP="007971F3">
      <w:pPr>
        <w:widowControl w:val="0"/>
        <w:pBdr>
          <w:bottom w:val="dotted" w:sz="4" w:space="0" w:color="CBBD93"/>
        </w:pBdr>
        <w:spacing w:before="100" w:after="260"/>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r>
        <w:rPr>
          <w:rFonts w:ascii="EB Garamond" w:hAnsi="EB Garamond"/>
          <w:sz w:val="24"/>
          <w:szCs w:val="24"/>
        </w:rPr>
        <w:t>Every piece of content you craft must pass through intense legal reviews and human resource screenings.</w:t>
      </w:r>
    </w:p>
    <w:p w14:paraId="04126FAA" w14:textId="77777777" w:rsidR="007971F3" w:rsidRDefault="007971F3" w:rsidP="007971F3">
      <w:pPr>
        <w:widowControl w:val="0"/>
        <w:pBdr>
          <w:bottom w:val="dotted" w:sz="4" w:space="0" w:color="CBBD93"/>
        </w:pBdr>
        <w:spacing w:before="100" w:after="260"/>
        <w:jc w:val="both"/>
        <w:rPr>
          <w:rFonts w:ascii="EB Garamond" w:hAnsi="EB Garamond"/>
          <w:sz w:val="24"/>
          <w:szCs w:val="24"/>
        </w:rPr>
      </w:pPr>
    </w:p>
    <w:p w14:paraId="6340FEE6" w14:textId="745A76D6" w:rsidR="003A3008" w:rsidRDefault="00F36A99" w:rsidP="003F4F95">
      <w:pPr>
        <w:widowControl w:val="0"/>
        <w:spacing w:after="20"/>
        <w:jc w:val="both"/>
      </w:pPr>
      <w:bookmarkStart w:id="35" w:name="talentbooking"/>
      <w:r>
        <w:rPr>
          <w:rFonts w:ascii="Cormorant Garamond" w:eastAsia="Cormorant Garamond" w:hAnsi="Cormorant Garamond" w:cs="Cormorant Garamond"/>
          <w:b/>
          <w:bCs/>
          <w:color w:val="1C1712"/>
          <w:sz w:val="30"/>
          <w:szCs w:val="30"/>
        </w:rPr>
        <w:t xml:space="preserve">Talent Booking Agent </w:t>
      </w:r>
      <w:bookmarkEnd w:id="35"/>
      <w:r>
        <w:rPr>
          <w:rFonts w:ascii="Cormorant SC SemiBold" w:eastAsia="Jost" w:hAnsi="Cormorant SC SemiBold" w:cs="Jost"/>
          <w:color w:val="A9822F"/>
          <w:spacing w:val="14"/>
          <w:sz w:val="12"/>
          <w:szCs w:val="12"/>
        </w:rPr>
        <w:t>BRIEF</w:t>
      </w:r>
    </w:p>
    <w:p w14:paraId="47196203" w14:textId="77777777" w:rsidR="004E3939" w:rsidRPr="004E3939" w:rsidRDefault="004E3939" w:rsidP="003F4F95">
      <w:pPr>
        <w:widowControl w:val="0"/>
      </w:pPr>
    </w:p>
    <w:tbl>
      <w:tblPr>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15"/>
        <w:gridCol w:w="2515"/>
        <w:gridCol w:w="2515"/>
      </w:tblGrid>
      <w:tr w:rsidR="003A3008" w14:paraId="037196AD" w14:textId="77777777" w:rsidTr="00545BA9">
        <w:trPr>
          <w:trHeight w:val="616"/>
        </w:trPr>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6FB15C89" w14:textId="77777777" w:rsidR="003A3008" w:rsidRPr="000C2908" w:rsidRDefault="003A3008"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0237F733" w14:textId="7114AF15" w:rsidR="003A3008" w:rsidRPr="000C2908" w:rsidRDefault="00161584" w:rsidP="003F4F95">
            <w:pPr>
              <w:widowControl w:val="0"/>
              <w:jc w:val="both"/>
              <w:rPr>
                <w:szCs w:val="21"/>
              </w:rPr>
            </w:pPr>
            <w:r>
              <w:rPr>
                <w:rFonts w:ascii="EB Garamond" w:eastAsia="EB Garamond" w:hAnsi="EB Garamond" w:cs="EB Garamond"/>
                <w:color w:val="1C1712"/>
                <w:szCs w:val="21"/>
              </w:rPr>
              <w:t>AED 12K-15K</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381303B8" w14:textId="69F2FA47" w:rsidR="003A3008" w:rsidRPr="000C2908" w:rsidRDefault="003A3008"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4C82796B" w14:textId="346FF642" w:rsidR="003A3008" w:rsidRPr="000C2908" w:rsidRDefault="003A3008" w:rsidP="003F4F95">
            <w:pPr>
              <w:widowControl w:val="0"/>
              <w:jc w:val="both"/>
              <w:rPr>
                <w:szCs w:val="21"/>
              </w:rPr>
            </w:pPr>
            <w:r>
              <w:rPr>
                <w:rFonts w:ascii="EB Garamond" w:eastAsia="EB Garamond" w:hAnsi="EB Garamond" w:cs="EB Garamond"/>
                <w:color w:val="1C1712"/>
                <w:szCs w:val="21"/>
              </w:rPr>
              <w:t>AED 25K-55K+ (significant percentage cuts from signed talent)</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4478EAF7" w14:textId="77777777" w:rsidR="003A3008" w:rsidRPr="00A56AEA" w:rsidRDefault="003A3008"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6DDAF18D" w14:textId="55E2E1EB" w:rsidR="003A3008" w:rsidRPr="000C2908" w:rsidRDefault="00F36A99" w:rsidP="003F4F95">
            <w:pPr>
              <w:widowControl w:val="0"/>
              <w:jc w:val="both"/>
              <w:rPr>
                <w:szCs w:val="21"/>
              </w:rPr>
            </w:pPr>
            <w:r>
              <w:rPr>
                <w:rFonts w:ascii="EB Garamond" w:eastAsia="EB Garamond" w:hAnsi="EB Garamond" w:cs="EB Garamond"/>
                <w:color w:val="1C1712"/>
                <w:szCs w:val="21"/>
              </w:rPr>
              <w:t>Built on rapid negotiations</w:t>
            </w:r>
          </w:p>
        </w:tc>
      </w:tr>
    </w:tbl>
    <w:p w14:paraId="20422C25" w14:textId="77777777" w:rsidR="0066385B" w:rsidRDefault="0066385B" w:rsidP="003F4F95">
      <w:pPr>
        <w:widowControl w:val="0"/>
        <w:jc w:val="both"/>
        <w:rPr>
          <w:rFonts w:ascii="EB Garamond" w:eastAsia="EB Garamond" w:hAnsi="EB Garamond" w:cs="EB Garamond"/>
          <w:b/>
          <w:bCs/>
          <w:color w:val="002060"/>
          <w:sz w:val="24"/>
          <w:szCs w:val="24"/>
        </w:rPr>
      </w:pPr>
    </w:p>
    <w:p w14:paraId="485F3D06" w14:textId="62538B70" w:rsidR="0066385B" w:rsidRPr="00F36A99" w:rsidRDefault="00F36A99" w:rsidP="003F4F95">
      <w:pPr>
        <w:widowControl w:val="0"/>
        <w:jc w:val="both"/>
        <w:rPr>
          <w:rFonts w:ascii="EB Garamond" w:eastAsia="EB Garamond" w:hAnsi="EB Garamond" w:cs="EB Garamond"/>
          <w:b/>
          <w:bCs/>
          <w:color w:val="1F0129"/>
          <w:sz w:val="24"/>
          <w:szCs w:val="24"/>
        </w:rPr>
      </w:pPr>
      <w:r>
        <w:rPr>
          <w:rFonts w:ascii="EB Garamond" w:eastAsia="EB Garamond" w:hAnsi="EB Garamond" w:cs="EB Garamond"/>
          <w:b/>
          <w:bCs/>
          <w:color w:val="1F0129"/>
          <w:sz w:val="24"/>
          <w:szCs w:val="24"/>
        </w:rPr>
        <w:t>A Talent Booking Agent represents live performers or speakers, pitching them to commercial corporate clients and negotiating performance contracts and riders.</w:t>
      </w:r>
    </w:p>
    <w:p w14:paraId="5B9AA79F" w14:textId="77777777" w:rsidR="00F36A99" w:rsidRDefault="00F36A99" w:rsidP="003F4F95">
      <w:pPr>
        <w:widowControl w:val="0"/>
        <w:jc w:val="both"/>
        <w:rPr>
          <w:rFonts w:ascii="EB Garamond" w:eastAsia="EB Garamond" w:hAnsi="EB Garamond" w:cs="EB Garamond"/>
          <w:b/>
          <w:bCs/>
          <w:color w:val="7E0000"/>
          <w:sz w:val="24"/>
          <w:szCs w:val="24"/>
        </w:rPr>
      </w:pPr>
    </w:p>
    <w:p w14:paraId="338FA4A0" w14:textId="63B7D7EA" w:rsidR="00B01C50" w:rsidRDefault="003A3008" w:rsidP="003F4F95">
      <w:pPr>
        <w:widowControl w:val="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MINIMUM:</w:t>
      </w:r>
    </w:p>
    <w:p w14:paraId="28143367" w14:textId="77777777" w:rsidR="00F36A99" w:rsidRPr="00F36A99" w:rsidRDefault="00F36A99" w:rsidP="00F36A99">
      <w:pPr>
        <w:pStyle w:val="ListParagraph"/>
        <w:widowControl w:val="0"/>
        <w:numPr>
          <w:ilvl w:val="0"/>
          <w:numId w:val="39"/>
        </w:numPr>
        <w:jc w:val="both"/>
        <w:rPr>
          <w:rFonts w:ascii="EB Garamond" w:hAnsi="EB Garamond" w:cs="Arial"/>
          <w:sz w:val="24"/>
          <w:szCs w:val="24"/>
        </w:rPr>
      </w:pPr>
      <w:r>
        <w:rPr>
          <w:rFonts w:ascii="EB Garamond" w:hAnsi="EB Garamond" w:cs="Arial"/>
          <w:sz w:val="24"/>
          <w:szCs w:val="24"/>
        </w:rPr>
        <w:t>3–5 years in B2B sales or entertainment procurement</w:t>
      </w:r>
    </w:p>
    <w:p w14:paraId="6DC9916A" w14:textId="7F510E75" w:rsidR="00F36A99" w:rsidRPr="00F36A99" w:rsidRDefault="00F36A99" w:rsidP="00F36A99">
      <w:pPr>
        <w:pStyle w:val="ListParagraph"/>
        <w:widowControl w:val="0"/>
        <w:numPr>
          <w:ilvl w:val="0"/>
          <w:numId w:val="39"/>
        </w:numPr>
        <w:jc w:val="both"/>
        <w:rPr>
          <w:rFonts w:ascii="EB Garamond" w:hAnsi="EB Garamond" w:cs="Arial"/>
          <w:sz w:val="24"/>
          <w:szCs w:val="24"/>
        </w:rPr>
      </w:pPr>
      <w:r>
        <w:rPr>
          <w:rFonts w:ascii="EB Garamond" w:hAnsi="EB Garamond" w:cs="Arial"/>
          <w:sz w:val="24"/>
          <w:szCs w:val="24"/>
        </w:rPr>
        <w:t>sharp contract negotiation abilities</w:t>
      </w:r>
    </w:p>
    <w:p w14:paraId="50B517F0" w14:textId="6E3F2E0D" w:rsidR="00B01C50" w:rsidRPr="00F36A99" w:rsidRDefault="00F36A99" w:rsidP="00F36A99">
      <w:pPr>
        <w:pStyle w:val="ListParagraph"/>
        <w:widowControl w:val="0"/>
        <w:numPr>
          <w:ilvl w:val="0"/>
          <w:numId w:val="39"/>
        </w:numPr>
        <w:jc w:val="both"/>
        <w:rPr>
          <w:rFonts w:ascii="EB Garamond" w:hAnsi="EB Garamond"/>
          <w:sz w:val="24"/>
          <w:szCs w:val="24"/>
        </w:rPr>
      </w:pPr>
      <w:r>
        <w:rPr>
          <w:rFonts w:ascii="EB Garamond" w:hAnsi="EB Garamond" w:cs="Arial"/>
          <w:sz w:val="24"/>
          <w:szCs w:val="24"/>
        </w:rPr>
        <w:t>Complete literacy in entertainment rider clauses.</w:t>
      </w:r>
    </w:p>
    <w:p w14:paraId="194663FC" w14:textId="77777777" w:rsidR="00F36A99" w:rsidRPr="00F36A99" w:rsidRDefault="00F36A99" w:rsidP="00F36A99">
      <w:pPr>
        <w:widowControl w:val="0"/>
        <w:jc w:val="both"/>
        <w:rPr>
          <w:rFonts w:ascii="EB Garamond" w:hAnsi="EB Garamond"/>
          <w:sz w:val="24"/>
          <w:szCs w:val="24"/>
        </w:rPr>
      </w:pPr>
    </w:p>
    <w:p w14:paraId="41E08830" w14:textId="0AAE361B" w:rsidR="00B01C50" w:rsidRDefault="003A3008" w:rsidP="003F4F95">
      <w:pPr>
        <w:widowControl w:val="0"/>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COMPETITIVE:</w:t>
      </w:r>
    </w:p>
    <w:p w14:paraId="39FB7178" w14:textId="0FB9D8F6" w:rsidR="00F36A99" w:rsidRPr="00F36A99" w:rsidRDefault="00F36A99" w:rsidP="00F36A99">
      <w:pPr>
        <w:pStyle w:val="ListParagraph"/>
        <w:widowControl w:val="0"/>
        <w:numPr>
          <w:ilvl w:val="0"/>
          <w:numId w:val="41"/>
        </w:numPr>
        <w:spacing w:after="60"/>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Holding a personal, exclusive roster of live performers, speakers, or artists.</w:t>
      </w:r>
    </w:p>
    <w:p w14:paraId="5393ECE7" w14:textId="58E099F6" w:rsidR="00B01C50" w:rsidRDefault="00F36A99" w:rsidP="00F36A99">
      <w:pPr>
        <w:pStyle w:val="ListParagraph"/>
        <w:widowControl w:val="0"/>
        <w:numPr>
          <w:ilvl w:val="0"/>
          <w:numId w:val="41"/>
        </w:numPr>
        <w:spacing w:after="60"/>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You must prove you have a network of corporate clients ready to buy talent through you on a regular basis.</w:t>
      </w:r>
    </w:p>
    <w:p w14:paraId="31EF59BE" w14:textId="77777777" w:rsidR="00F36A99" w:rsidRPr="00F36A99" w:rsidRDefault="00F36A99" w:rsidP="00F36A99">
      <w:pPr>
        <w:widowControl w:val="0"/>
        <w:spacing w:after="60"/>
        <w:rPr>
          <w:rFonts w:ascii="EB Garamond" w:eastAsia="Jost" w:hAnsi="EB Garamond" w:cs="Jost"/>
          <w:color w:val="000000" w:themeColor="text1"/>
          <w:spacing w:val="10"/>
          <w:sz w:val="24"/>
          <w:szCs w:val="24"/>
        </w:rPr>
      </w:pPr>
    </w:p>
    <w:p w14:paraId="6EFA7243" w14:textId="23603B87" w:rsidR="00B01C50" w:rsidRPr="00995499" w:rsidRDefault="003A3008" w:rsidP="003F4F95">
      <w:pPr>
        <w:widowControl w:val="0"/>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You operate as a highly energized, powerful industry gatekeeper whose financial upside is directly tied to your own negotiation skills. Your career places you squarely in the premium VIP sections of major live tours, music venues, and celebrity events to support your client roster. There is an immense thrill to closing high-stakes commercial deals, knowing you are generating major revenue from your phone while shaping the entertainment landscape.</w:t>
      </w:r>
    </w:p>
    <w:p w14:paraId="3B2DE7CB" w14:textId="77777777" w:rsidR="003A3008" w:rsidRPr="00995499" w:rsidRDefault="003A3008" w:rsidP="003F4F95">
      <w:pPr>
        <w:widowControl w:val="0"/>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lastRenderedPageBreak/>
        <w:t xml:space="preserve">Who it suits: </w:t>
      </w:r>
    </w:p>
    <w:p w14:paraId="0CFA8C7A" w14:textId="77777777" w:rsidR="00634A43" w:rsidRDefault="00000000">
      <w:pPr>
        <w:spacing w:after="200" w:line="300" w:lineRule="auto"/>
        <w:jc w:val="both"/>
        <w:rPr>
          <w:rFonts w:ascii="EB Garamond" w:hAnsi="EB Garamond"/>
          <w:sz w:val="24"/>
          <w:szCs w:val="24"/>
        </w:rPr>
      </w:pPr>
      <w:r>
        <w:rPr>
          <w:rFonts w:ascii="EB Garamond" w:hAnsi="EB Garamond"/>
          <w:sz w:val="24"/>
          <w:szCs w:val="24"/>
        </w:rPr>
        <w:t>This suits someone who genuinely enjoys the relationship-heavy grind of representing talent, and who doesn’t take it personally when a booking falls through at the last minute. You will need composure that holds up under last-minute changes as reliably as it does in a calm negotiation. If unpredictability reads to you as the normal texture of the job rather than a source of stress, this path suits you.</w:t>
      </w:r>
    </w:p>
    <w:p w14:paraId="2581CA81" w14:textId="180C5A18" w:rsidR="00184880" w:rsidRPr="00D82733" w:rsidRDefault="003A3008" w:rsidP="003F4F95">
      <w:pPr>
        <w:widowControl w:val="0"/>
        <w:spacing w:after="200" w:line="300" w:lineRule="auto"/>
        <w:jc w:val="both"/>
        <w:rPr>
          <w:rFonts w:ascii="EB Garamond" w:eastAsia="EB Garamond" w:hAnsi="EB Garamond" w:cs="EB Garamond"/>
          <w:b/>
          <w:bCs/>
          <w:color w:val="000000" w:themeColor="text1"/>
          <w:sz w:val="24"/>
          <w:szCs w:val="24"/>
        </w:rPr>
      </w:pPr>
      <w:r>
        <w:rPr>
          <w:rFonts w:ascii="Cormorant SC SemiBold" w:eastAsia="EB Garamond" w:hAnsi="Cormorant SC SemiBold" w:cs="EB Garamond"/>
          <w:b/>
          <w:bCs/>
          <w:color w:val="000000" w:themeColor="text1"/>
          <w:sz w:val="28"/>
          <w:szCs w:val="28"/>
        </w:rPr>
        <w:t xml:space="preserve">Reality check: </w:t>
      </w:r>
      <w:bookmarkEnd w:id="32"/>
      <w:r>
        <w:rPr>
          <w:rFonts w:ascii="EB Garamond" w:hAnsi="EB Garamond"/>
          <w:sz w:val="24"/>
          <w:szCs w:val="24"/>
        </w:rPr>
        <w:t>Your income is heavily tied to commissions, making it volatile.</w:t>
      </w:r>
    </w:p>
    <w:p w14:paraId="7600CBA7" w14:textId="77777777" w:rsidR="005A2B55" w:rsidRPr="00D82733" w:rsidRDefault="005A2B55" w:rsidP="003F4F95">
      <w:pPr>
        <w:widowControl w:val="0"/>
        <w:spacing w:after="200" w:line="300" w:lineRule="auto"/>
        <w:jc w:val="both"/>
        <w:rPr>
          <w:rFonts w:ascii="EB Garamond" w:eastAsia="EB Garamond" w:hAnsi="EB Garamond" w:cs="EB Garamond"/>
          <w:b/>
          <w:bCs/>
          <w:color w:val="000000" w:themeColor="text1"/>
          <w:sz w:val="24"/>
          <w:szCs w:val="24"/>
        </w:rPr>
      </w:pPr>
    </w:p>
    <w:p w14:paraId="4D8E7E2E" w14:textId="6FCDA19A" w:rsidR="00990E21" w:rsidRDefault="00744B35" w:rsidP="003F4F95">
      <w:pPr>
        <w:widowControl w:val="0"/>
        <w:jc w:val="both"/>
      </w:pPr>
      <w:r>
        <w:br w:type="page"/>
      </w:r>
    </w:p>
    <w:p w14:paraId="6405A71A" w14:textId="6DAEE82E" w:rsidR="009C32FF" w:rsidRPr="00A3195E" w:rsidRDefault="00EA1100" w:rsidP="003F4F95">
      <w:pPr>
        <w:widowControl w:val="0"/>
      </w:pPr>
      <w:r>
        <w:rPr>
          <w:noProof/>
        </w:rPr>
        <w:lastRenderedPageBreak/>
        <mc:AlternateContent>
          <mc:Choice Requires="wps">
            <w:drawing>
              <wp:anchor distT="45720" distB="45720" distL="114300" distR="114300" simplePos="0" relativeHeight="251679744" behindDoc="0" locked="0" layoutInCell="1" allowOverlap="1" wp14:anchorId="55E50A4F" wp14:editId="1ADF2AC4">
                <wp:simplePos x="0" y="0"/>
                <wp:positionH relativeFrom="column">
                  <wp:posOffset>2923425</wp:posOffset>
                </wp:positionH>
                <wp:positionV relativeFrom="paragraph">
                  <wp:posOffset>4516120</wp:posOffset>
                </wp:positionV>
                <wp:extent cx="1131570" cy="484505"/>
                <wp:effectExtent l="0" t="0" r="11430" b="10795"/>
                <wp:wrapSquare wrapText="bothSides"/>
                <wp:docPr id="194868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484505"/>
                        </a:xfrm>
                        <a:prstGeom prst="rect">
                          <a:avLst/>
                        </a:prstGeom>
                        <a:blipFill>
                          <a:blip r:embed="rId7"/>
                          <a:tile tx="0" ty="0" sx="100000" sy="100000" flip="none" algn="tl"/>
                        </a:blipFill>
                        <a:ln w="9525">
                          <a:solidFill>
                            <a:srgbClr val="000000"/>
                          </a:solidFill>
                          <a:miter lim="800000"/>
                          <a:headEnd/>
                          <a:tailEnd/>
                        </a:ln>
                      </wps:spPr>
                      <wps:txbx>
                        <w:txbxContent>
                          <w:p w14:paraId="55885E87" w14:textId="311CB77B" w:rsidR="00EA1100" w:rsidRPr="00415548" w:rsidRDefault="00EA1100" w:rsidP="00EA1100">
                            <w:pPr>
                              <w:shd w:val="clear" w:color="auto" w:fill="000000" w:themeFill="text1"/>
                              <w:jc w:val="center"/>
                              <w:rPr>
                                <w:sz w:val="52"/>
                                <w:szCs w:val="52"/>
                              </w:rPr>
                            </w:pPr>
                            <w:r>
                              <w:rPr>
                                <w:sz w:val="52"/>
                                <w:szCs w:val="52"/>
                              </w:rPr>
                              <w:t>III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E50A4F" id="_x0000_s1033" type="#_x0000_t202" style="position:absolute;margin-left:230.2pt;margin-top:355.6pt;width:89.1pt;height:38.1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 70i8Q5QratPtgBBqu8M6joDQeIAocdtA40RxKNvbk3abBNNA4pjY3+/PSbna2YGNEMg4rPgiLzgD VE4b7Cr+un3I7jijKFHLwSFUfA/EV/X1VbndeyCWaKSK9zH6eyFI9WAl5c4DpkrrgpUxHUMnvFTv sgOxLIpboRxGwJjFKYPXZQOt/Bgi2+zS9cHkzUPH2frQOM2quLFTwFwQF5kAA50x0vvBKBnTdmJE fWaWHa3yRM491BtPN0mdX54wVX5KfR9w5J7ScwajgT3LEB+lTepCBxKwdI1T+d8Zk6SlzLWtUZA3 gTYzdXL6LVu7Twww/je8SdgLjKd0MX9q/QUAAP//AwBQSwMEFAAGAAgAAAAhADj9If/WAAAAlAEA AAsAAABfcmVscy8ucmVsc6SQwWrDMAyG74O9g9F9cZrDGKNOL6PQa+kewNiKYxpbRjLZ+vYzg8Ey ettRv9D3iX9/+EyLWpElUjaw63pQmB35mIOB98vx6QWUVJu9XSijgRsKHMbHh/0ZF1vbkcyxiGqU LAbmWsur1uJmTFY6KpjbZiJOtraRgy7WXW1APfT9s+bfDBg3THXyBvjkB1CXW2nmP+wUHZPQVDtH SdM0RXePqj195DOujWI5YDXgWb5DxrVrz4G+79390xvYljm6I9uEb+S2fhyoZT96vely/AIAAP// AwBQSwMEFAAGAAgAAAAhAJfBCIBdAgAAtgQAAA4AAABkcnMvZTJvRG9jLnhtbKxU227bMAx9H7B/ EPS+OsmSNTXqFF27DgW6C9DtA2hZjoVJoiYpsbuvLyU7abA9DBiWB4MyZZLnHJ5cXg1Gs730QaGt +Pxsxpm0AhtltxX//u3uzZqzEME2oNHKij/JwK82r19d9q6UC+xQN9IzKmJD2buKdzG6siiC6KSB cIZOWkq26A1EOvpt0XjoqbrRxWI2e1f06BvnUcgQ6O3tmOSbXL9tpYhf2jbIyHTFabaYnz4/6/Qs NpdQbj24TolpDPiHKQwoS02PpW4hAtt59Ucpo4THgG08E2gKbFslZMZAaOaz39A8duBkxkLkBHek Kfy/suLz/tF99SwO73EgATOI4B5Q/AjM4k0Hdiuvvce+k9BQ43mirOhdKKdPE9WhDKlI3X/ChkSG XcRcaGi9SawQTkbVSYCnI+lyiEyklvO389U5pQTlluvlarbKLaA8fO18iB8lGpaCinsSNVeH/UOI aRooD1dSs1ord6e0PsQTbST635drFOQWxc5IG8cN81JDpPUOnXKBM19KU8uG5rhvMhlQRqUlMZgB xoyQhYRsln60//TqELc0XMUteYEz0FvyTNQT3NO5tWV9xS9Wi9UoCGrVHDAFv61vtGd7SDs99hhZ CKfXjIrkLK1MxdfHS1AmGT/YJu99BKXHmCjUdtI1STmKGod6YIqgZkWSzDU2TyS0x9FIZHwKOvS/ OOvJRBUPP3fgCZu+t7QsF/PlMrkuH5ar8wUd/GmmPs2AFVSKGCFqcngTs1OTkBavaalalfV+mWQa mcyR12AycnLf6Tnfevm72TwDAAD//wMAUEsDBAoAAAAAAAAAIQAaCVQxWQsAAFkLAAAVAAAAZHJz L21lZGlhL2ltYWdlMS5qcGVn/9j/4AAQSkZJRgABAQEASwBLAAD/4wMOTVNPIFBhbGV0dGUg27Vw 37164cGF4sWO48B648SF5MmU5ciL5cyX5saJ5sqM58V/58+e6MuU6NGi6cmH6c2W6c6V6dCW6syL 6tWo69Ce7M+S7NKg7NSf7dGV7dWn7diu79Wc79ik8Nut8d+206ll2LFs2LV12bl+27yD3Lhz3Lx5 3rZr3r2C3sCG3sGN37l13714379737+C38OO4MB84MGD4blq4bxy4bx54cOH4cSN4caN4caU4r59 4r974sF84sGB4sGH4sKE4sOB4smT4smX48OG48SI48SM48WD48WF48WN48aH48eP48iO48mY5Lxx 5MOA5MmS5Myd5b9z5cF95cKE5ciG5ciK5ciN5ciT5cmN5cmT5cqS5cqX5cuU5cuY5cyU5cyZ5c6c 5c6i5sF15sN75sSB5sSH5sWH5saA5saE5saK5seG5seN5siO5smL5suS5syV5s6Y5tCl58iH58mJ 58mO58mT58qN58uN58uU58yT58yY582T582a586Y586c58+h59Ce59Km6MR56MSA6MeH6MiL6M+c 6M+g6NCX6NGe6NSr6cZ86caC6cqM6cqT6cuJ6cuO6cyO6cyV6c2T6c2Y6c6R6c6U6c6Y6c6c6c+V 6c+Y6dCe6dKf6dKm6dOg6dSl6dWt6siA6smB6smG6smL6sqM6syK6syR6s6O6s+R6s+e6tCW6tGb 6tGf6tGj6tSn6tWm68yO682S686W68+b69CW69CX69Ge69Kd69Kg69Kl69Oe69am69as69ev7MyF 7MyK7M6Q7M+R7NGT7NGY7NGc7NKU7NKZ7NKc7NOc7NSi7NSk7NWp7Nan7Nas7Nmu7c6L7c+M7c+U 7dCW7dKd7dKh7dSm7dWd7dWi7det7du17tKS7tKX7tKc7tSf7tag7tan7tei7tii7tin7tiv7tuv 79GO79Oa79SV79Sf79am79iq79mx79qp79258NWY8Naf8Nim8Nmn8Nmr8Nup8Nu08N2v8def8dmg 8duv8d638eC78tuo8t2t8t+y8+G49ObB/9sAQwALCAgKCAcLCgkKDQwLDREcEhEPDxEiGRoUHCkk KyooJCcnLTJANy0wPTAnJzhMOT1DRUhJSCs2T1VORlRAR0hF/9sAQwEMDQ0RDxEhEhIhRS4nLkVF RUVFRUVFRUVFRUVFRUVFRUVFRUVFRUVFRUVFRUVFRUVFRUVFRUVFRUVFRUVFRUVF/8AAEQgAgACA AwEiAAIRAQMRAf/EABkAAQEBAQEBAAAAAAAAAAAAAAIDAQAEBv/EAC8QAQACAQMDAwMDAwUBAAAA AAECEQASITEDQVEiYXETgZEyobEjQlIzYsHR8EP/xAAZAQEBAQADAAAAAAAAAAAAAAABAAIDBAX/ xAAbEQEBAAMBAQEAAAAAAAAAAAAAARExQSECUf/aAAwDAQACEQMRAD8A+8Pqt78rndQ6ifpL4wkI sf1FrnTj6b1G93xnlcdzranoBjHnOIzIyEi1ztmfTjpiqfes6MYsWk4rkvJKpJ3Svtk97C9s0jt6 Zd/OdSf/AETK7UY/r88dvfAbzHfnh7PjKsZEg1UKcrtkyMjqJdll+2ZqMJBVdvOZPUEtuP8AvN0F USe2DqRNFEr3XN3SjPVHSv8Al/xhNX1dIU00udMPpFSovz7ZOMa64a9qUrM8L0xjOFlHJbWcHUZt h2rOjCOqRKRW18eMBA1yqZtRyY3gMj1Gq0mEj1BaziMD+8ur5HDKENT6/HjCzww9IhcLLvgwyjcS +jz7GWjIqq9ucEmEgt2++V0GRjXSHRtXgzo6NP8ApD59OU6bDQl+fPnFGUQ7fhx/EkEar6QGIrVs F17eMTTdxKXw+M4rVtGnf+MugLNQtc+clf05vqEe18Z6NNTj6e/t4ycDTI9IW77mZpjZJZscnDmd Rjo4FsMqrZsfn2wdRl4Oe7mroRGaPRr6d2949sIRjMqIsr9WnjLK/TdrHkXBUzrdO6pu7eMMtGvq lUO5TpwQok3063s9JlYjrbrZO/tnQV6m5H8vlx3QHFf0+22xtuYWRrfTYHYrL2VvQVzv5wqa62Xb zlVAgSq6CnjCkqNhlV8mUjF3t4fbDpY8Sr3zN0W9KLDpBQN8XmixL2+M6OxWrvnUPE78GIFoXd+2 cUzLZbbv4xsK31Fe2cRL54vDHpyFj1Ipr57vs4IJwDtZxlkGcd6uTX4yXpZbPA4IyW+wsfnMm1Eu N7734ykT13f7ZjEh/dStqnbNYuAmS1G0QjdbmTGZODpGhNv4ysj+n6ZI3zXthAi9H1J2KAw4SjqZ JE9Kg9qzIapdV52x2nUdMpKVw4YsibfUaqucU1J6omnat9/fAxnqHTb4ytblyarbM0GtR/bKwZGM GUWv8vGc9NR9HbfOJTYT3CR74ZrpNy/nDzBOHTSNvPvmdOOuda275zIySD6o8/OHoErbkVfOnLzM Sug/y3rjNK1gLXNX2rBplUkkfePxmkpRmUdnfHoa7MWk575OJUqWzGSlRt2e2DpkhbgHnb/3tmdk 2abkRfGdJ0xGNbt75xNY6qN/wYJzaFj6j4v5MeJspX0rIcF0/wAZLp1fSa+x5ysJKSGMXcfTk1kP SmRtEvt/7nLiW1XOTdcbeMl02UpSWxqqymuet2uVG/asEZzeqnIHOV4lCKjS8fJh9UktbP5xMmjc fv7uYS6nCg/OKdGXLRz4zmTt6oi+TM1+naSe2Z9RsCTw5Bt1Dat3jfNhzbdr2HCzdLvJ3zhb3Xa/ 4wLYxkDS2n+LmyZ1uScy/Lgm7nqOTEHo/wBqe+ZENW8X84EUfUd/OMaa2djAqQ2v07X5zEgAvT/f NHc9MPPHfMkxA9MeeKzV0HG8P0Fd8kxr6dRjRI7/ABjJum6jV+N1ycajGAABI7fGZ4T3+s2FbFYY p9eW3TCue+ayTqSuSWH9nDmRalJXtXG/Bh1LOn1atFHf3twKa7uL4xy6gCernivdyTMreTy/zmqI 4V6ZsG3bCS4NPGVOksDftXOH6X6d3jKypmpY+d+M4u7os/6x6NMaHv59s4ikZU+McLIyWr227YJE 7olf2y0orsXxgYuo3vfzhVE5E4wVX8ZopPvb5Mcj0JW4PLnLH1WN+LwvhPfbn7Zkt4xu/vlN6Kr7 uCXFNV85usibxDSu/nJG8YwIy24yq1E3OebyUb1BYbuY40re6kTZrnDGzqS9P9r3xSXVLfb5zIjq WziqvHobNlZUN1ydSVWPOU6sVjC3bVTbmaHVzt234y+lHRI/Ttu+G8LtA33+crq9F/PfCqGNQko1 +rvX7Yo6WxVzHi0efPtmxiU78dryiJCRd705lx1G211xjdo/q4yYusCbs+cbQ6VJw0l5OQnV23PO UudfqarmvfD1LZMRkRfB75j6piqcHjjb5wIcbu3b4yjRP9XHO2TaItyb+PbOSiCjopvd98nVTicA NGVpYg7F7lZyaeoew1mOFiH1Hm9i/fNjEepMvan/AJxFs1ONn9sI6ZytQ749TesH0Dnzs5kipulS +32ykmum9/8AnbCqeU2NvjL6UdFvpgjhZekU2rvmnDbuWZjwV2OMLpOuNbnL377YoUXQVhCKc73i 6ahuu2KNYkW+nbXjJjFS4G3tlENNVfbA+mRQp7GNEZcFDRxT++YpLiKF4jQVVjt/OSa+oSiS3lxW YrS7It/p398EtBx0nnesdlcKVvtxthk3ezz+M3dMwSUfT6Et7/GIl/Vj6dt998DcGFDvKijCy1Sj EJ1TzHCXwneqUjShtd9zFBPqUjX57uGDz6ZUVeznRX6m8Xb/AG5IpSJQXftf4wSnHVRdAUV7Y5SK jZTZtXzgbWq7HnD60o//2VBLAwQUAAYACAAAACEAqPe55+EAAAALAQAADwAAAGRycy9kb3ducmV2 LnhtbEyPwU7DMAyG70i8Q2QkLhNLuq1dVZpOE9K06xhcuHlN1hYap2qyrbw95gRH259+f3+5mVwv rnYMnScNyVyBsFR701Gj4f1t95SDCBHJYO/Javi2ATbV/V2JhfE3erXXY2wEh1AoUEMb41BIGerW OgxzP1ji29mPDiOPYyPNiDcOd71cKJVJhx3xhxYH+9La+ut4cRqWZ0z3aTh85rOtTNXHLDnsd73W jw/T9hlEtFP8g+FXn9WhYqeTv5AJotewytSKUQ3rJFmAYCJb5hmIE2/ydQqyKuX/DtUPAAAA//8D AFBLAwQUAAYACAAAACEAWGCzG7oAAAAiAQAAGQAAAGRycy9fcmVscy9lMm9Eb2MueG1sLnJlbHOE j8sKwjAQRfeC/xBmb9O6EJGmbkRwK/UDhmSaRpsHSRT79wbcKAgu517uOUy7f9qJPSgm452ApqqB kZNeGacFXPrjagssZXQKJ+9IwEwJ9t1y0Z5pwlxGaTQhsUJxScCYc9hxnuRIFlPlA7nSDD5azOWM mgeUN9TE13W94fGTAd0Xk52UgHhSDbB+DsX8n+2HwUg6eHm35PIPBTe2uAsQo6YswJIy+A6b6hpI A+9a/vVZ9wIAAP//AwBQSwECLQAUAAYACAAAACEAihU/mAwBAAAVAgAAEwAAAAAAAAAAAAAAAAAA AAAAW0NvbnRlbnRfVHlwZXNdLnhtbFBLAQItABQABgAIAAAAIQA4/SH/1gAAAJQBAAALAAAAAAAA AAAAAAAAAD0BAABfcmVscy8ucmVsc1BLAQItABQABgAIAAAAIQCXwQiAXQIAALYEAAAOAAAAAAAA AAAAAAAAADwCAABkcnMvZTJvRG9jLnhtbFBLAQItAAoAAAAAAAAAIQAaCVQxWQsAAFkLAAAVAAAA AAAAAAAAAAAAAMUEAABkcnMvbWVkaWEvaW1hZ2UxLmpwZWdQSwECLQAUAAYACAAAACEAqPe55+EA AAALAQAADwAAAAAAAAAAAAAAAABREAAAZHJzL2Rvd25yZXYueG1sUEsBAi0AFAAGAAgAAAAhAFhg sxu6AAAAIgEAABkAAAAAAAAAAAAAAAAAXxEAAGRycy9fcmVscy9lMm9Eb2MueG1sLnJlbHNQSwUG AAAAAAYABgB9AQAAUBIAAAAA ">
                <v:fill r:id="rId8" o:title="" recolor="t" rotate="t" type="tile"/>
                <v:textbox>
                  <w:txbxContent>
                    <w:p w14:paraId="55885E87" w14:textId="311CB77B" w:rsidR="00EA1100" w:rsidRPr="00415548" w:rsidRDefault="00EA1100" w:rsidP="00EA1100">
                      <w:pPr>
                        <w:shd w:val="clear" w:color="auto" w:fill="000000" w:themeFill="text1"/>
                        <w:jc w:val="center"/>
                        <w:rPr>
                          <w:sz w:val="52"/>
                          <w:szCs w:val="52"/>
                        </w:rPr>
                      </w:pPr>
                      <w:r>
                        <w:rPr>
                          <w:sz w:val="52"/>
                          <w:szCs w:val="52"/>
                        </w:rPr>
                        <w:t>III</w:t>
                      </w:r>
                    </w:p>
                  </w:txbxContent>
                </v:textbox>
                <w10:wrap type="square"/>
              </v:shape>
            </w:pict>
          </mc:Fallback>
        </mc:AlternateContent>
      </w:r>
      <w:r>
        <w:rPr>
          <w:noProof/>
        </w:rPr>
        <mc:AlternateContent>
          <mc:Choice Requires="wps">
            <w:drawing>
              <wp:anchor distT="0" distB="0" distL="114300" distR="114300" simplePos="0" relativeHeight="251677696" behindDoc="0" locked="0" layoutInCell="1" allowOverlap="1" wp14:anchorId="1E84C10D" wp14:editId="4CEEAB63">
                <wp:simplePos x="0" y="0"/>
                <wp:positionH relativeFrom="column">
                  <wp:posOffset>-853209</wp:posOffset>
                </wp:positionH>
                <wp:positionV relativeFrom="paragraph">
                  <wp:posOffset>-982518</wp:posOffset>
                </wp:positionV>
                <wp:extent cx="9006955" cy="11339079"/>
                <wp:effectExtent l="0" t="0" r="22860" b="15240"/>
                <wp:wrapNone/>
                <wp:docPr id="1437335257" name="Rectangle 10"/>
                <wp:cNvGraphicFramePr/>
                <a:graphic xmlns:a="http://schemas.openxmlformats.org/drawingml/2006/main">
                  <a:graphicData uri="http://schemas.microsoft.com/office/word/2010/wordprocessingShape">
                    <wps:wsp>
                      <wps:cNvSpPr/>
                      <wps:spPr>
                        <a:xfrm>
                          <a:off x="0" y="0"/>
                          <a:ext cx="9006955" cy="11339079"/>
                        </a:xfrm>
                        <a:prstGeom prst="rect">
                          <a:avLst/>
                        </a:prstGeom>
                        <a:solidFill>
                          <a:srgbClr val="1F0129"/>
                        </a:solidFill>
                        <a:ln w="12700" cap="flat" cmpd="sng" algn="ctr">
                          <a:solidFill>
                            <a:srgbClr val="F6C781">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46AFC4" id="Rectangle 10" o:spid="_x0000_s1026" style="position:absolute;margin-left:-67.2pt;margin-top:-77.35pt;width:709.2pt;height:892.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WoooxagIAAO4EAAAOAAAAZHJzL2Uyb0RvYy54bWysVE1v2zAMvQ/YfxB0X22nTdMEdYogRYYB RVegHXpmZCkWoK9JSpzu14+SnY92Ow27KKRJPYqPj7m922tFdtwHaU1Nq4uSEm6YbaTZ1PTHy+rL DSUhgmlAWcNr+sYDvZt//nTbuRkf2daqhnuCICbMOlfTNkY3K4rAWq4hXFjHDQaF9Roiun5TNB46 RNeqGJXlddFZ3zhvGQ8Bv973QTrP+EJwFr8LEXgkqqb4tphPn891Oov5Lcw2Hlwr2fAM+IdXaJAG ix6h7iEC2Xr5B5SWzNtgRbxgVhdWCMl47gG7qcoP3Ty34HjuBckJ7khT+H+w7HH37J480tC5MAto pi72wuv0i+8j+0zW25Esvo+E4ccpsj8djylhGKuqy8tpOZkmPovTfedD/MqtJsmoqcdxZJZg9xBi n3pISeWCVbJZSaWy4zfrpfJkBzi6alVWowP6uzRlSIfx0aTE8TJACQkFEU3tmpoGs6EE1Aa1yaLP td/dDudFVtfLyU3VJ7XQ8KH0uETo/rFDeu7xHU7q4h5C21/JoV5aWkbUt5K6pjeIc0RSJvXIs0IH Lk4DSNbaNm9PnnjbSzY4tpJY5AFCfAKPGsV2ce/idzyEssiBHSxKWut//e17ykfpYJSSDjWP/Pzc gueUqG8GRTWtrq7SkmTnajwZoePPI+vziNnqpU2zwQ13LJspP6qDKbzVr7iei1QVQ2AY1u4nMTjL 2O8iLjjji0VOw8VwEB/Ms2MJPPGU6H3Zv4J3g5IiqvDRHvYDZh8E1eemm8YuttEKmdV24hUnmBxc qjzL4Q8gbe25n7NOf1Pz3wAAAP//AwBQSwMEFAAGAAgAAAAhAETTx43jAAAADwEAAA8AAABkcnMv ZG93bnJldi54bWxMj8FOwzAQRO9I/IO1SNxaJ60pVYhTIaRKXDgkBQluTmziqPE6ip02/D2bE9xm tE+zM/lhdj27mDF0HiWk6wSYwcbrDlsJ76fjag8sRIVa9R6NhB8T4FDc3uQq0/6KpblUsWUUgiFT EmyMQ8Z5aKxxKqz9YJBu3350KpIdW65HdaVw1/NNkuy4Ux3SB6sG82JNc64mJ6HmVfNRink+W//2 2b7W0/GrnKS8v5ufn4BFM8c/GJb6VB0K6lT7CXVgvYRVuhWC2EU9iEdgC7PZCxpYk9pt0wR4kfP/ O4pfAAAA//8DAFBLAQItABQABgAIAAAAIQC2gziS/gAAAOEBAAATAAAAAAAAAAAAAAAAAAAAAABb Q29udGVudF9UeXBlc10ueG1sUEsBAi0AFAAGAAgAAAAhADj9If/WAAAAlAEAAAsAAAAAAAAAAAAA AAAALwEAAF9yZWxzLy5yZWxzUEsBAi0AFAAGAAgAAAAhANaiijFqAgAA7gQAAA4AAAAAAAAAAAAA AAAALgIAAGRycy9lMm9Eb2MueG1sUEsBAi0AFAAGAAgAAAAhAETTx43jAAAADwEAAA8AAAAAAAAA AAAAAAAAxAQAAGRycy9kb3ducmV2LnhtbFBLBQYAAAAABAAEAPMAAADUBQAAAAA= " fillcolor="#1f0129" strokecolor="#685333" strokeweight="1pt"/>
            </w:pict>
          </mc:Fallback>
        </mc:AlternateContent>
      </w:r>
      <w:r>
        <w:br w:type="page"/>
      </w:r>
      <w:r>
        <w:rPr>
          <w:rFonts w:ascii="Cormorant SC SemiBold" w:eastAsia="Jost" w:hAnsi="Cormorant SC SemiBold" w:cs="Jost"/>
          <w:color w:val="A9822F"/>
          <w:spacing w:val="20"/>
          <w:sz w:val="15"/>
          <w:szCs w:val="15"/>
        </w:rPr>
        <w:lastRenderedPageBreak/>
        <w:t>CREATIVE MEDIA &amp; PR — QUICK REFERENCE INDEX</w:t>
      </w:r>
    </w:p>
    <w:p w14:paraId="47E8809D" w14:textId="77777777" w:rsidR="009C32FF" w:rsidRPr="007971F3" w:rsidRDefault="009C32FF" w:rsidP="003F4F95">
      <w:pPr>
        <w:widowControl w:val="0"/>
        <w:spacing w:after="40"/>
        <w:rPr>
          <w:color w:val="1F0129"/>
        </w:rPr>
      </w:pPr>
      <w:bookmarkStart w:id="36" w:name="worthknow"/>
      <w:r>
        <w:rPr>
          <w:rFonts w:ascii="Cormorant Garamond" w:eastAsia="Cormorant Garamond" w:hAnsi="Cormorant Garamond" w:cs="Cormorant Garamond"/>
          <w:b/>
          <w:bCs/>
          <w:color w:val="1F0129"/>
          <w:sz w:val="40"/>
          <w:szCs w:val="40"/>
        </w:rPr>
        <w:t>Also Worth Knowing</w:t>
      </w:r>
    </w:p>
    <w:bookmarkEnd w:id="36"/>
    <w:p w14:paraId="3D9ADDA7" w14:textId="77777777" w:rsidR="009C32FF" w:rsidRPr="009F11BF" w:rsidRDefault="009C32FF" w:rsidP="003F4F95">
      <w:pPr>
        <w:widowControl w:val="0"/>
        <w:spacing w:after="200"/>
        <w:rPr>
          <w:color w:val="000000" w:themeColor="text1"/>
        </w:rPr>
      </w:pPr>
      <w:r>
        <w:rPr>
          <w:rFonts w:ascii="EB Garamond" w:eastAsia="EB Garamond" w:hAnsi="EB Garamond" w:cs="EB Garamond"/>
          <w:i/>
          <w:iCs/>
          <w:color w:val="000000" w:themeColor="text1"/>
        </w:rPr>
        <w:t>Additional paths worth knowing, at a glance</w:t>
      </w:r>
    </w:p>
    <w:tbl>
      <w:tblPr>
        <w:tblW w:w="11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58"/>
        <w:gridCol w:w="4214"/>
        <w:gridCol w:w="2224"/>
        <w:gridCol w:w="2458"/>
      </w:tblGrid>
      <w:tr w:rsidR="009C32FF" w14:paraId="0E823B30" w14:textId="77777777" w:rsidTr="009C32FF">
        <w:trPr>
          <w:trHeight w:val="203"/>
        </w:trPr>
        <w:tc>
          <w:tcPr>
            <w:tcW w:w="2458" w:type="dxa"/>
            <w:tcBorders>
              <w:top w:val="none" w:sz="0" w:space="0" w:color="FFFFFF"/>
              <w:left w:val="none" w:sz="0" w:space="0" w:color="FFFFFF"/>
              <w:bottom w:val="single" w:sz="8" w:space="0" w:color="1C1712"/>
              <w:right w:val="none" w:sz="0" w:space="0" w:color="FFFFFF"/>
            </w:tcBorders>
            <w:shd w:val="clear" w:color="auto" w:fill="FFFFFF"/>
            <w:tcMar>
              <w:top w:w="80" w:type="dxa"/>
              <w:left w:w="60" w:type="dxa"/>
              <w:bottom w:w="80" w:type="dxa"/>
              <w:right w:w="60" w:type="dxa"/>
            </w:tcMar>
          </w:tcPr>
          <w:p w14:paraId="7936289B" w14:textId="77777777" w:rsidR="009C32FF" w:rsidRPr="00B25FFF" w:rsidRDefault="009C32FF" w:rsidP="003F4F95">
            <w:pPr>
              <w:widowControl w:val="0"/>
              <w:rPr>
                <w:rFonts w:ascii="Cormorant SC SemiBold" w:hAnsi="Cormorant SC SemiBold"/>
              </w:rPr>
            </w:pPr>
            <w:r>
              <w:rPr>
                <w:rFonts w:ascii="Cormorant SC SemiBold" w:eastAsia="Jost" w:hAnsi="Cormorant SC SemiBold" w:cs="Jost"/>
                <w:color w:val="A9822F"/>
                <w:spacing w:val="10"/>
                <w:sz w:val="13"/>
                <w:szCs w:val="13"/>
              </w:rPr>
              <w:t>ROLE</w:t>
            </w:r>
          </w:p>
        </w:tc>
        <w:tc>
          <w:tcPr>
            <w:tcW w:w="4214" w:type="dxa"/>
            <w:tcBorders>
              <w:top w:val="none" w:sz="0" w:space="0" w:color="FFFFFF"/>
              <w:left w:val="none" w:sz="0" w:space="0" w:color="FFFFFF"/>
              <w:bottom w:val="single" w:sz="8" w:space="0" w:color="1C1712"/>
              <w:right w:val="none" w:sz="0" w:space="0" w:color="FFFFFF"/>
            </w:tcBorders>
            <w:shd w:val="clear" w:color="auto" w:fill="FFFFFF"/>
            <w:tcMar>
              <w:top w:w="80" w:type="dxa"/>
              <w:left w:w="60" w:type="dxa"/>
              <w:bottom w:w="80" w:type="dxa"/>
              <w:right w:w="60" w:type="dxa"/>
            </w:tcMar>
          </w:tcPr>
          <w:p w14:paraId="2DC0B374" w14:textId="77777777" w:rsidR="009C32FF" w:rsidRPr="00B25FFF" w:rsidRDefault="009C32FF" w:rsidP="003F4F95">
            <w:pPr>
              <w:widowControl w:val="0"/>
              <w:rPr>
                <w:rFonts w:ascii="Cormorant SC SemiBold" w:hAnsi="Cormorant SC SemiBold"/>
              </w:rPr>
            </w:pPr>
            <w:r>
              <w:rPr>
                <w:rFonts w:ascii="Cormorant SC SemiBold" w:eastAsia="Jost" w:hAnsi="Cormorant SC SemiBold" w:cs="Jost"/>
                <w:color w:val="A9822F"/>
                <w:spacing w:val="10"/>
                <w:sz w:val="13"/>
                <w:szCs w:val="13"/>
              </w:rPr>
              <w:t>WHAT IT IS</w:t>
            </w:r>
          </w:p>
        </w:tc>
        <w:tc>
          <w:tcPr>
            <w:tcW w:w="2224" w:type="dxa"/>
            <w:tcBorders>
              <w:top w:val="none" w:sz="0" w:space="0" w:color="FFFFFF"/>
              <w:left w:val="none" w:sz="0" w:space="0" w:color="FFFFFF"/>
              <w:bottom w:val="single" w:sz="8" w:space="0" w:color="1C1712"/>
              <w:right w:val="none" w:sz="0" w:space="0" w:color="FFFFFF"/>
            </w:tcBorders>
            <w:shd w:val="clear" w:color="auto" w:fill="FFFFFF"/>
            <w:tcMar>
              <w:top w:w="80" w:type="dxa"/>
              <w:left w:w="60" w:type="dxa"/>
              <w:bottom w:w="80" w:type="dxa"/>
              <w:right w:w="60" w:type="dxa"/>
            </w:tcMar>
          </w:tcPr>
          <w:p w14:paraId="54B12768" w14:textId="77777777" w:rsidR="009C32FF" w:rsidRPr="00B25FFF" w:rsidRDefault="009C32FF" w:rsidP="003F4F95">
            <w:pPr>
              <w:widowControl w:val="0"/>
              <w:rPr>
                <w:rFonts w:ascii="Cormorant SC SemiBold" w:hAnsi="Cormorant SC SemiBold"/>
              </w:rPr>
            </w:pPr>
            <w:r>
              <w:rPr>
                <w:rFonts w:ascii="Cormorant SC SemiBold" w:eastAsia="Jost" w:hAnsi="Cormorant SC SemiBold" w:cs="Jost"/>
                <w:color w:val="A9822F"/>
                <w:spacing w:val="10"/>
                <w:sz w:val="13"/>
                <w:szCs w:val="13"/>
              </w:rPr>
              <w:t>RANGE (ENTRY → SENIOR)</w:t>
            </w:r>
          </w:p>
        </w:tc>
        <w:tc>
          <w:tcPr>
            <w:tcW w:w="2458" w:type="dxa"/>
            <w:tcBorders>
              <w:top w:val="none" w:sz="0" w:space="0" w:color="FFFFFF"/>
              <w:left w:val="none" w:sz="0" w:space="0" w:color="FFFFFF"/>
              <w:bottom w:val="single" w:sz="8" w:space="0" w:color="1C1712"/>
              <w:right w:val="none" w:sz="0" w:space="0" w:color="FFFFFF"/>
            </w:tcBorders>
            <w:shd w:val="clear" w:color="auto" w:fill="FFFFFF"/>
            <w:tcMar>
              <w:top w:w="80" w:type="dxa"/>
              <w:left w:w="60" w:type="dxa"/>
              <w:bottom w:w="80" w:type="dxa"/>
              <w:right w:w="60" w:type="dxa"/>
            </w:tcMar>
          </w:tcPr>
          <w:p w14:paraId="2B419873" w14:textId="77777777" w:rsidR="009C32FF" w:rsidRPr="00B25FFF" w:rsidRDefault="009C32FF" w:rsidP="003F4F95">
            <w:pPr>
              <w:widowControl w:val="0"/>
              <w:rPr>
                <w:rFonts w:ascii="Cormorant SC SemiBold" w:hAnsi="Cormorant SC SemiBold"/>
              </w:rPr>
            </w:pPr>
            <w:r>
              <w:rPr>
                <w:rFonts w:ascii="Cormorant SC SemiBold" w:eastAsia="Jost" w:hAnsi="Cormorant SC SemiBold" w:cs="Jost"/>
                <w:color w:val="A9822F"/>
                <w:spacing w:val="10"/>
                <w:sz w:val="13"/>
                <w:szCs w:val="13"/>
              </w:rPr>
              <w:t>LIFESTYLE</w:t>
            </w:r>
          </w:p>
        </w:tc>
      </w:tr>
      <w:tr w:rsidR="009C32FF" w14:paraId="4A234D09" w14:textId="77777777" w:rsidTr="00274CBC">
        <w:trPr>
          <w:trHeight w:val="1344"/>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352557E3" w14:textId="22B3B21A" w:rsidR="009C32FF" w:rsidRPr="00D421E0" w:rsidRDefault="00914518" w:rsidP="003F4F95">
            <w:pPr>
              <w:widowControl w:val="0"/>
              <w:rPr>
                <w:color w:val="000000" w:themeColor="text1"/>
                <w:sz w:val="22"/>
                <w:szCs w:val="22"/>
              </w:rPr>
            </w:pPr>
            <w:r>
              <w:rPr>
                <w:rFonts w:ascii="Cormorant Garamond" w:eastAsia="Cormorant Garamond" w:hAnsi="Cormorant Garamond" w:cs="Cormorant Garamond"/>
                <w:i/>
                <w:iCs/>
                <w:color w:val="000000" w:themeColor="text1"/>
                <w:sz w:val="22"/>
                <w:szCs w:val="22"/>
              </w:rPr>
              <w:t>Executive Ghostwriter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4A962D3" w14:textId="5398F1DB" w:rsidR="009C32FF" w:rsidRPr="00D421E0" w:rsidRDefault="00914518" w:rsidP="003F4F95">
            <w:pPr>
              <w:widowControl w:val="0"/>
              <w:rPr>
                <w:color w:val="000000" w:themeColor="text1"/>
              </w:rPr>
            </w:pPr>
            <w:r>
              <w:rPr>
                <w:rFonts w:ascii="EB Garamond" w:eastAsia="EB Garamond" w:hAnsi="EB Garamond" w:cs="EB Garamond"/>
                <w:color w:val="000000" w:themeColor="text1"/>
                <w:sz w:val="18"/>
                <w:szCs w:val="18"/>
              </w:rPr>
              <w:t>Writes speeches, articles, books, or LinkedIn content under a CEO or public figure's name, never publicly credited</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21411DCF" w14:textId="2C0AE878" w:rsidR="009C32FF" w:rsidRPr="00D421E0" w:rsidRDefault="00914518" w:rsidP="003F4F95">
            <w:pPr>
              <w:widowControl w:val="0"/>
              <w:rPr>
                <w:color w:val="000000" w:themeColor="text1"/>
              </w:rPr>
            </w:pPr>
            <w:r>
              <w:rPr>
                <w:rFonts w:ascii="EB Garamond" w:eastAsia="EB Garamond" w:hAnsi="EB Garamond" w:cs="EB Garamond"/>
                <w:color w:val="000000" w:themeColor="text1"/>
                <w:sz w:val="17"/>
                <w:szCs w:val="17"/>
              </w:rPr>
              <w:t>AED 15k–20k → 35k–50k+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5A214A11" w14:textId="272D0EDA" w:rsidR="009C32FF" w:rsidRPr="00D421E0" w:rsidRDefault="00FE2853" w:rsidP="003F4F95">
            <w:pPr>
              <w:widowControl w:val="0"/>
              <w:rPr>
                <w:color w:val="000000" w:themeColor="text1"/>
              </w:rPr>
            </w:pPr>
            <w:r>
              <w:rPr>
                <w:rFonts w:ascii="EB Garamond" w:eastAsia="EB Garamond" w:hAnsi="EB Garamond" w:cs="EB Garamond"/>
                <w:i/>
                <w:iCs/>
                <w:color w:val="000000" w:themeColor="text1"/>
                <w:sz w:val="18"/>
                <w:szCs w:val="18"/>
              </w:rPr>
              <w:t>your best work is never attributed to you. Deeply flexible, often project-based, and built entirely on discretion and trust with one client at a time.</w:t>
            </w:r>
          </w:p>
        </w:tc>
      </w:tr>
      <w:tr w:rsidR="009C32FF" w14:paraId="52641370" w14:textId="77777777" w:rsidTr="009C32FF">
        <w:trPr>
          <w:trHeight w:val="578"/>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474F2A76" w14:textId="4E6CBEAF" w:rsidR="009C32FF" w:rsidRPr="00D421E0" w:rsidRDefault="00914518" w:rsidP="003F4F95">
            <w:pPr>
              <w:widowControl w:val="0"/>
              <w:rPr>
                <w:color w:val="000000" w:themeColor="text1"/>
                <w:sz w:val="22"/>
                <w:szCs w:val="22"/>
              </w:rPr>
            </w:pPr>
            <w:r>
              <w:rPr>
                <w:rFonts w:ascii="Cormorant Garamond" w:eastAsia="Cormorant Garamond" w:hAnsi="Cormorant Garamond" w:cs="Cormorant Garamond"/>
                <w:i/>
                <w:iCs/>
                <w:color w:val="000000" w:themeColor="text1"/>
                <w:sz w:val="22"/>
                <w:szCs w:val="22"/>
              </w:rPr>
              <w:t>Casting Director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431CC2B0" w14:textId="662B9DEA" w:rsidR="009C32FF" w:rsidRPr="00D421E0" w:rsidRDefault="00914518" w:rsidP="003F4F95">
            <w:pPr>
              <w:widowControl w:val="0"/>
              <w:rPr>
                <w:color w:val="000000" w:themeColor="text1"/>
              </w:rPr>
            </w:pPr>
            <w:r>
              <w:rPr>
                <w:rFonts w:ascii="EB Garamond" w:eastAsia="EB Garamond" w:hAnsi="EB Garamond" w:cs="EB Garamond"/>
                <w:color w:val="000000" w:themeColor="text1"/>
                <w:sz w:val="18"/>
                <w:szCs w:val="18"/>
              </w:rPr>
              <w:t>Selects and negotiates with actors and talent for productions, working directly with directors and producers</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4165C144" w14:textId="58DCBDA2" w:rsidR="009C32FF" w:rsidRPr="00D421E0" w:rsidRDefault="00914518" w:rsidP="003F4F95">
            <w:pPr>
              <w:widowControl w:val="0"/>
              <w:rPr>
                <w:color w:val="000000" w:themeColor="text1"/>
              </w:rPr>
            </w:pPr>
            <w:r>
              <w:rPr>
                <w:rFonts w:ascii="EB Garamond" w:eastAsia="EB Garamond" w:hAnsi="EB Garamond" w:cs="EB Garamond"/>
                <w:color w:val="000000" w:themeColor="text1"/>
                <w:sz w:val="17"/>
                <w:szCs w:val="17"/>
              </w:rPr>
              <w:t>AED 12k–16k → 28k–38k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7B413AF" w14:textId="151BA7B7" w:rsidR="009C32FF" w:rsidRPr="00D421E0" w:rsidRDefault="00914518" w:rsidP="003F4F95">
            <w:pPr>
              <w:widowControl w:val="0"/>
              <w:rPr>
                <w:color w:val="000000" w:themeColor="text1"/>
                <w:sz w:val="18"/>
                <w:szCs w:val="18"/>
              </w:rPr>
            </w:pPr>
            <w:r>
              <w:rPr>
                <w:rFonts w:ascii="EB Garamond" w:eastAsia="EB Garamond" w:hAnsi="EB Garamond" w:cs="EB Garamond"/>
                <w:i/>
                <w:iCs/>
                <w:color w:val="000000" w:themeColor="text1"/>
                <w:sz w:val="18"/>
                <w:szCs w:val="18"/>
              </w:rPr>
              <w:t>Your calendar is built around audition rounds and callback decisions, you're often the first person to recognize someone before they're known, and your reputation is built one accurate casting call at a time.</w:t>
            </w:r>
          </w:p>
        </w:tc>
      </w:tr>
      <w:tr w:rsidR="009C32FF" w14:paraId="29E8C342" w14:textId="77777777" w:rsidTr="009C32FF">
        <w:trPr>
          <w:trHeight w:val="594"/>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644A9B0F" w14:textId="44E14B6F" w:rsidR="009C32FF" w:rsidRPr="00D421E0" w:rsidRDefault="00914518" w:rsidP="003F4F95">
            <w:pPr>
              <w:widowControl w:val="0"/>
              <w:rPr>
                <w:color w:val="000000" w:themeColor="text1"/>
                <w:sz w:val="22"/>
                <w:szCs w:val="22"/>
              </w:rPr>
            </w:pPr>
            <w:r>
              <w:rPr>
                <w:rFonts w:ascii="Cormorant Garamond" w:eastAsia="Cormorant Garamond" w:hAnsi="Cormorant Garamond" w:cs="Cormorant Garamond"/>
                <w:i/>
                <w:iCs/>
                <w:color w:val="000000" w:themeColor="text1"/>
                <w:sz w:val="22"/>
                <w:szCs w:val="22"/>
              </w:rPr>
              <w:t>Trend Forecaster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1D2B7374" w14:textId="70AFE826" w:rsidR="009C32FF" w:rsidRPr="00D421E0" w:rsidRDefault="00914518" w:rsidP="003F4F95">
            <w:pPr>
              <w:widowControl w:val="0"/>
              <w:rPr>
                <w:color w:val="000000" w:themeColor="text1"/>
              </w:rPr>
            </w:pPr>
            <w:r>
              <w:rPr>
                <w:rFonts w:ascii="EB Garamond" w:eastAsia="EB Garamond" w:hAnsi="EB Garamond" w:cs="EB Garamond"/>
                <w:color w:val="000000" w:themeColor="text1"/>
                <w:sz w:val="18"/>
                <w:szCs w:val="18"/>
              </w:rPr>
              <w:t>Researches and predicts upcoming fashion, design, or consumer trends for brands planning 6–18 months ahead</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26F8FD49" w14:textId="432A5191" w:rsidR="009C32FF" w:rsidRPr="00D421E0" w:rsidRDefault="00914518" w:rsidP="003F4F95">
            <w:pPr>
              <w:widowControl w:val="0"/>
              <w:rPr>
                <w:color w:val="000000" w:themeColor="text1"/>
              </w:rPr>
            </w:pPr>
            <w:r>
              <w:rPr>
                <w:rFonts w:ascii="EB Garamond" w:eastAsia="EB Garamond" w:hAnsi="EB Garamond" w:cs="EB Garamond"/>
                <w:color w:val="000000" w:themeColor="text1"/>
                <w:sz w:val="17"/>
                <w:szCs w:val="17"/>
              </w:rPr>
              <w:t>AED 11k–15k → 26k–34k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3919B2AF" w14:textId="2EE0EC57" w:rsidR="009C32FF" w:rsidRPr="00D421E0" w:rsidRDefault="00914518" w:rsidP="003F4F95">
            <w:pPr>
              <w:widowControl w:val="0"/>
              <w:rPr>
                <w:color w:val="000000" w:themeColor="text1"/>
                <w:sz w:val="18"/>
                <w:szCs w:val="18"/>
              </w:rPr>
            </w:pPr>
            <w:r>
              <w:rPr>
                <w:rFonts w:ascii="EB Garamond" w:eastAsia="EB Garamond" w:hAnsi="EB Garamond" w:cs="EB Garamond"/>
                <w:i/>
                <w:iCs/>
                <w:color w:val="000000" w:themeColor="text1"/>
                <w:sz w:val="18"/>
                <w:szCs w:val="18"/>
              </w:rPr>
              <w:t>Half your job is attending shows and scrolling constantly, half is writing reports that convince a skeptical buying team to bet real money on your instincts before a trend is obvious.</w:t>
            </w:r>
          </w:p>
        </w:tc>
      </w:tr>
      <w:tr w:rsidR="009C32FF" w14:paraId="4C218AD7" w14:textId="77777777" w:rsidTr="009C32FF">
        <w:trPr>
          <w:trHeight w:val="594"/>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61979317" w14:textId="19F68FBF" w:rsidR="009C32FF" w:rsidRPr="00D421E0" w:rsidRDefault="008C5112" w:rsidP="003F4F95">
            <w:pPr>
              <w:widowControl w:val="0"/>
              <w:rPr>
                <w:color w:val="000000" w:themeColor="text1"/>
                <w:sz w:val="22"/>
                <w:szCs w:val="22"/>
              </w:rPr>
            </w:pPr>
            <w:r>
              <w:rPr>
                <w:rFonts w:ascii="Cormorant Garamond" w:eastAsia="Cormorant Garamond" w:hAnsi="Cormorant Garamond" w:cs="Cormorant Garamond"/>
                <w:i/>
                <w:iCs/>
                <w:color w:val="000000" w:themeColor="text1"/>
                <w:sz w:val="22"/>
                <w:szCs w:val="22"/>
              </w:rPr>
              <w:t>Private Client Advisor (Wealth &amp; Luxury Portfolio Management)</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EF2CA93" w14:textId="632E0BC7" w:rsidR="009C32FF" w:rsidRPr="00D421E0" w:rsidRDefault="008C5112" w:rsidP="003F4F95">
            <w:pPr>
              <w:widowControl w:val="0"/>
              <w:rPr>
                <w:color w:val="000000" w:themeColor="text1"/>
              </w:rPr>
            </w:pPr>
            <w:r>
              <w:rPr>
                <w:rFonts w:ascii="EB Garamond" w:eastAsia="EB Garamond" w:hAnsi="EB Garamond" w:cs="EB Garamond"/>
                <w:color w:val="000000" w:themeColor="text1"/>
                <w:sz w:val="18"/>
                <w:szCs w:val="18"/>
              </w:rPr>
              <w:t>Manages the long-term luxury investments, real estate assets, and premium lifestyle portfolios of ultra-high-net-worth clients.</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13522E7D" w14:textId="233B3549" w:rsidR="009C32FF" w:rsidRPr="00D421E0" w:rsidRDefault="00914518" w:rsidP="003F4F95">
            <w:pPr>
              <w:widowControl w:val="0"/>
              <w:rPr>
                <w:color w:val="000000" w:themeColor="text1"/>
              </w:rPr>
            </w:pPr>
            <w:r>
              <w:rPr>
                <w:rFonts w:ascii="EB Garamond" w:eastAsia="EB Garamond" w:hAnsi="EB Garamond" w:cs="EB Garamond"/>
                <w:color w:val="000000" w:themeColor="text1"/>
                <w:sz w:val="17"/>
                <w:szCs w:val="17"/>
              </w:rPr>
              <w:t>AED 10k–16k → 45k–100k+ (Highly commission based)</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52CE3705" w14:textId="2381C83C" w:rsidR="009C32FF" w:rsidRPr="00D421E0" w:rsidRDefault="008C5112" w:rsidP="003F4F95">
            <w:pPr>
              <w:widowControl w:val="0"/>
              <w:rPr>
                <w:color w:val="000000" w:themeColor="text1"/>
                <w:sz w:val="18"/>
                <w:szCs w:val="18"/>
              </w:rPr>
            </w:pPr>
            <w:r>
              <w:rPr>
                <w:rFonts w:ascii="EB Garamond" w:eastAsia="EB Garamond" w:hAnsi="EB Garamond" w:cs="EB Garamond"/>
                <w:i/>
                <w:iCs/>
                <w:color w:val="000000" w:themeColor="text1"/>
                <w:sz w:val="18"/>
                <w:szCs w:val="18"/>
              </w:rPr>
              <w:t>You live a highly polished, executive lifestyle built entirely on trust and absolute discretion. Your days are spent conducting private consultations in luxury boardrooms, reviewing global asset trends, and hosting ultra-wealthy investors at five-star venues. You enjoy elite corporate respect, travel extensively to secure foreign capital, and navigate high-level networking circles.</w:t>
            </w:r>
          </w:p>
        </w:tc>
      </w:tr>
      <w:tr w:rsidR="009C32FF" w14:paraId="2779B7CB" w14:textId="77777777" w:rsidTr="009C32FF">
        <w:trPr>
          <w:trHeight w:val="578"/>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3DD833A5" w14:textId="69F861C7" w:rsidR="009C32FF" w:rsidRPr="00D421E0" w:rsidRDefault="00914518" w:rsidP="003F4F95">
            <w:pPr>
              <w:widowControl w:val="0"/>
              <w:rPr>
                <w:color w:val="000000" w:themeColor="text1"/>
                <w:sz w:val="22"/>
                <w:szCs w:val="22"/>
              </w:rPr>
            </w:pPr>
            <w:r>
              <w:rPr>
                <w:rFonts w:ascii="Cormorant Garamond" w:eastAsia="Cormorant Garamond" w:hAnsi="Cormorant Garamond" w:cs="Cormorant Garamond"/>
                <w:i/>
                <w:iCs/>
                <w:color w:val="000000" w:themeColor="text1"/>
                <w:sz w:val="22"/>
                <w:szCs w:val="22"/>
              </w:rPr>
              <w:t>Exhibition &amp; Events Producer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2A421D1B" w14:textId="50D64413" w:rsidR="009C32FF" w:rsidRPr="00D421E0" w:rsidRDefault="00914518" w:rsidP="003F4F95">
            <w:pPr>
              <w:widowControl w:val="0"/>
              <w:rPr>
                <w:color w:val="000000" w:themeColor="text1"/>
              </w:rPr>
            </w:pPr>
            <w:r>
              <w:rPr>
                <w:rFonts w:ascii="EB Garamond" w:eastAsia="EB Garamond" w:hAnsi="EB Garamond" w:cs="EB Garamond"/>
                <w:color w:val="000000" w:themeColor="text1"/>
                <w:sz w:val="18"/>
                <w:szCs w:val="18"/>
              </w:rPr>
              <w:t>Plans and executes large-scale brand activations, exhibitions, or cultural events from concept to live delivery</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45635852" w14:textId="31AB5942" w:rsidR="009C32FF" w:rsidRPr="00D421E0" w:rsidRDefault="00914518" w:rsidP="003F4F95">
            <w:pPr>
              <w:widowControl w:val="0"/>
              <w:rPr>
                <w:color w:val="000000" w:themeColor="text1"/>
              </w:rPr>
            </w:pPr>
            <w:r>
              <w:rPr>
                <w:rFonts w:ascii="EB Garamond" w:eastAsia="EB Garamond" w:hAnsi="EB Garamond" w:cs="EB Garamond"/>
                <w:color w:val="000000" w:themeColor="text1"/>
                <w:sz w:val="17"/>
                <w:szCs w:val="17"/>
              </w:rPr>
              <w:t>AED 13k–17k → 30k–38k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F400E85" w14:textId="3D131A36" w:rsidR="009C32FF" w:rsidRPr="00D421E0" w:rsidRDefault="00FE2853" w:rsidP="003F4F95">
            <w:pPr>
              <w:widowControl w:val="0"/>
              <w:rPr>
                <w:color w:val="000000" w:themeColor="text1"/>
                <w:sz w:val="18"/>
                <w:szCs w:val="18"/>
              </w:rPr>
            </w:pPr>
            <w:r>
              <w:rPr>
                <w:rFonts w:ascii="EB Garamond" w:eastAsia="EB Garamond" w:hAnsi="EB Garamond" w:cs="EB Garamond"/>
                <w:i/>
                <w:iCs/>
                <w:color w:val="000000" w:themeColor="text1"/>
                <w:sz w:val="18"/>
                <w:szCs w:val="18"/>
              </w:rPr>
              <w:t>High-stress event weeks followed by real recovery time before the next one starts.</w:t>
            </w:r>
          </w:p>
        </w:tc>
      </w:tr>
      <w:tr w:rsidR="001A15E0" w14:paraId="4E4B8967" w14:textId="77777777" w:rsidTr="009C32FF">
        <w:trPr>
          <w:trHeight w:val="578"/>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32F1FEB2" w14:textId="2D7A9D89" w:rsidR="001A15E0" w:rsidRPr="00D421E0" w:rsidRDefault="00FE2853" w:rsidP="003F4F95">
            <w:pPr>
              <w:widowControl w:val="0"/>
              <w:rPr>
                <w:rFonts w:ascii="Cormorant Garamond" w:eastAsia="Cormorant Garamond" w:hAnsi="Cormorant Garamond" w:cs="Cormorant Garamond"/>
                <w:i/>
                <w:iCs/>
                <w:color w:val="000000" w:themeColor="text1"/>
              </w:rPr>
            </w:pPr>
            <w:r>
              <w:rPr>
                <w:rFonts w:ascii="Cormorant Garamond" w:eastAsia="Cormorant Garamond" w:hAnsi="Cormorant Garamond" w:cs="Cormorant Garamond"/>
                <w:i/>
                <w:iCs/>
                <w:color w:val="000000" w:themeColor="text1"/>
              </w:rPr>
              <w:t>Media Trainer / Public Speaking Coach</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8C4C949" w14:textId="2E6924DC" w:rsidR="001A15E0" w:rsidRPr="00D421E0" w:rsidRDefault="00FE2853" w:rsidP="003F4F95">
            <w:pPr>
              <w:widowControl w:val="0"/>
              <w:rPr>
                <w:rFonts w:ascii="EB Garamond" w:eastAsia="EB Garamond" w:hAnsi="EB Garamond" w:cs="EB Garamond"/>
                <w:color w:val="000000" w:themeColor="text1"/>
                <w:sz w:val="18"/>
                <w:szCs w:val="18"/>
              </w:rPr>
            </w:pPr>
            <w:r>
              <w:rPr>
                <w:rFonts w:ascii="EB Garamond" w:eastAsia="EB Garamond" w:hAnsi="EB Garamond" w:cs="EB Garamond"/>
                <w:color w:val="000000" w:themeColor="text1"/>
                <w:sz w:val="18"/>
                <w:szCs w:val="18"/>
              </w:rPr>
              <w:t>Prepares executives and public figures for interviews, press conferences, and high-stakes public appearances</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06AA81A" w14:textId="6F6FD486" w:rsidR="001A15E0" w:rsidRPr="00D421E0" w:rsidRDefault="00FE2853" w:rsidP="003F4F95">
            <w:pPr>
              <w:widowControl w:val="0"/>
              <w:rPr>
                <w:rFonts w:ascii="EB Garamond" w:eastAsia="EB Garamond" w:hAnsi="EB Garamond" w:cs="EB Garamond"/>
                <w:color w:val="000000" w:themeColor="text1"/>
                <w:sz w:val="17"/>
                <w:szCs w:val="17"/>
              </w:rPr>
            </w:pPr>
            <w:r>
              <w:rPr>
                <w:rFonts w:ascii="EB Garamond" w:eastAsia="EB Garamond" w:hAnsi="EB Garamond" w:cs="EB Garamond"/>
                <w:color w:val="000000" w:themeColor="text1"/>
                <w:sz w:val="17"/>
                <w:szCs w:val="17"/>
              </w:rPr>
              <w:t>AED 14k–18k → 30k–45k+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16BF91DD" w14:textId="5C09FB2C" w:rsidR="001A15E0" w:rsidRPr="00D421E0" w:rsidRDefault="00FE2853" w:rsidP="003F4F95">
            <w:pPr>
              <w:widowControl w:val="0"/>
              <w:rPr>
                <w:rFonts w:ascii="EB Garamond" w:eastAsia="EB Garamond" w:hAnsi="EB Garamond" w:cs="EB Garamond"/>
                <w:i/>
                <w:iCs/>
                <w:color w:val="000000" w:themeColor="text1"/>
                <w:sz w:val="18"/>
                <w:szCs w:val="18"/>
              </w:rPr>
            </w:pPr>
            <w:r>
              <w:rPr>
                <w:rFonts w:ascii="EB Garamond" w:eastAsia="EB Garamond" w:hAnsi="EB Garamond" w:cs="EB Garamond"/>
                <w:i/>
                <w:iCs/>
                <w:color w:val="000000" w:themeColor="text1"/>
                <w:sz w:val="18"/>
                <w:szCs w:val="18"/>
              </w:rPr>
              <w:t>A few sessions of pressure-testing someone's answers, then it's over until the next crisis or launch.</w:t>
            </w:r>
          </w:p>
        </w:tc>
      </w:tr>
      <w:tr w:rsidR="001A15E0" w14:paraId="45F760E7" w14:textId="77777777" w:rsidTr="009C32FF">
        <w:trPr>
          <w:trHeight w:val="578"/>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56659B49" w14:textId="0EE5C2F8" w:rsidR="001A15E0" w:rsidRPr="00D421E0" w:rsidRDefault="00FE2853" w:rsidP="003F4F95">
            <w:pPr>
              <w:widowControl w:val="0"/>
              <w:rPr>
                <w:rFonts w:ascii="Cormorant Garamond" w:eastAsia="Cormorant Garamond" w:hAnsi="Cormorant Garamond" w:cs="Cormorant Garamond"/>
                <w:i/>
                <w:iCs/>
                <w:color w:val="000000" w:themeColor="text1"/>
              </w:rPr>
            </w:pPr>
            <w:r>
              <w:rPr>
                <w:rFonts w:ascii="Cormorant Garamond" w:eastAsia="Cormorant Garamond" w:hAnsi="Cormorant Garamond" w:cs="Cormorant Garamond"/>
                <w:i/>
                <w:iCs/>
                <w:color w:val="000000" w:themeColor="text1"/>
              </w:rPr>
              <w:t>Museum Registrar / Art Handler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130321AE" w14:textId="4AF7506C" w:rsidR="001A15E0" w:rsidRPr="00D421E0" w:rsidRDefault="00FE2853" w:rsidP="003F4F95">
            <w:pPr>
              <w:widowControl w:val="0"/>
              <w:rPr>
                <w:rFonts w:ascii="EB Garamond" w:eastAsia="EB Garamond" w:hAnsi="EB Garamond" w:cs="EB Garamond"/>
                <w:color w:val="000000" w:themeColor="text1"/>
                <w:sz w:val="18"/>
                <w:szCs w:val="18"/>
              </w:rPr>
            </w:pPr>
            <w:r>
              <w:rPr>
                <w:rFonts w:ascii="EB Garamond" w:eastAsia="EB Garamond" w:hAnsi="EB Garamond" w:cs="EB Garamond"/>
                <w:color w:val="000000" w:themeColor="text1"/>
                <w:sz w:val="18"/>
                <w:szCs w:val="18"/>
              </w:rPr>
              <w:t>Manages the logistics, documentation, insurance, and physical handling of artworks moving in and out of a museum or gallery</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A2FC1BC" w14:textId="440F675A" w:rsidR="001A15E0" w:rsidRPr="00D421E0" w:rsidRDefault="00FE2853" w:rsidP="003F4F95">
            <w:pPr>
              <w:widowControl w:val="0"/>
              <w:rPr>
                <w:rFonts w:ascii="EB Garamond" w:eastAsia="EB Garamond" w:hAnsi="EB Garamond" w:cs="EB Garamond"/>
                <w:color w:val="000000" w:themeColor="text1"/>
                <w:sz w:val="17"/>
                <w:szCs w:val="17"/>
              </w:rPr>
            </w:pPr>
            <w:r>
              <w:rPr>
                <w:rFonts w:ascii="EB Garamond" w:eastAsia="EB Garamond" w:hAnsi="EB Garamond" w:cs="EB Garamond"/>
                <w:color w:val="000000" w:themeColor="text1"/>
                <w:sz w:val="17"/>
                <w:szCs w:val="17"/>
              </w:rPr>
              <w:t>AED 11k–15k → 26k–35k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15284BFA" w14:textId="6A3B038E" w:rsidR="001A15E0" w:rsidRPr="00D421E0" w:rsidRDefault="00FE2853" w:rsidP="003F4F95">
            <w:pPr>
              <w:widowControl w:val="0"/>
              <w:rPr>
                <w:rFonts w:ascii="EB Garamond" w:eastAsia="EB Garamond" w:hAnsi="EB Garamond" w:cs="EB Garamond"/>
                <w:i/>
                <w:iCs/>
                <w:color w:val="000000" w:themeColor="text1"/>
                <w:sz w:val="18"/>
                <w:szCs w:val="18"/>
              </w:rPr>
            </w:pPr>
            <w:r>
              <w:rPr>
                <w:rFonts w:ascii="EB Garamond" w:eastAsia="EB Garamond" w:hAnsi="EB Garamond" w:cs="EB Garamond"/>
                <w:i/>
                <w:iCs/>
                <w:color w:val="000000" w:themeColor="text1"/>
                <w:sz w:val="18"/>
                <w:szCs w:val="18"/>
              </w:rPr>
              <w:t>You're personally responsible for objects worth more than most people's houses, which means the job is equal parts paperwork and white-glove physical care.</w:t>
            </w:r>
          </w:p>
        </w:tc>
      </w:tr>
      <w:tr w:rsidR="001A15E0" w14:paraId="798C699C" w14:textId="77777777" w:rsidTr="009C32FF">
        <w:trPr>
          <w:trHeight w:val="578"/>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5A6FAD9" w14:textId="6ABBE263" w:rsidR="001A15E0" w:rsidRPr="00D421E0" w:rsidRDefault="00FE2853" w:rsidP="003F4F95">
            <w:pPr>
              <w:widowControl w:val="0"/>
              <w:rPr>
                <w:rFonts w:ascii="Cormorant Garamond" w:eastAsia="Cormorant Garamond" w:hAnsi="Cormorant Garamond" w:cs="Cormorant Garamond"/>
                <w:i/>
                <w:iCs/>
                <w:color w:val="000000" w:themeColor="text1"/>
              </w:rPr>
            </w:pPr>
            <w:r>
              <w:rPr>
                <w:rFonts w:ascii="Cormorant Garamond" w:eastAsia="Cormorant Garamond" w:hAnsi="Cormorant Garamond" w:cs="Cormorant Garamond"/>
                <w:i/>
                <w:iCs/>
                <w:color w:val="000000" w:themeColor="text1"/>
              </w:rPr>
              <w:t>Press / Media Relations Officer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1F1FF5E" w14:textId="2DC33255" w:rsidR="001A15E0" w:rsidRPr="00D421E0" w:rsidRDefault="00FE2853" w:rsidP="003F4F95">
            <w:pPr>
              <w:widowControl w:val="0"/>
              <w:rPr>
                <w:rFonts w:ascii="EB Garamond" w:eastAsia="EB Garamond" w:hAnsi="EB Garamond" w:cs="EB Garamond"/>
                <w:color w:val="000000" w:themeColor="text1"/>
                <w:sz w:val="18"/>
                <w:szCs w:val="18"/>
              </w:rPr>
            </w:pPr>
            <w:r>
              <w:rPr>
                <w:rFonts w:ascii="EB Garamond" w:eastAsia="EB Garamond" w:hAnsi="EB Garamond" w:cs="EB Garamond"/>
                <w:color w:val="000000" w:themeColor="text1"/>
                <w:sz w:val="18"/>
                <w:szCs w:val="18"/>
              </w:rPr>
              <w:t>Manages the formal relationship between an organization and journalists  statements, briefings, interview requests</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6BDE9D40" w14:textId="0F177E0F" w:rsidR="001A15E0" w:rsidRPr="00D421E0" w:rsidRDefault="00FE2853" w:rsidP="003F4F95">
            <w:pPr>
              <w:widowControl w:val="0"/>
              <w:rPr>
                <w:rFonts w:ascii="EB Garamond" w:eastAsia="EB Garamond" w:hAnsi="EB Garamond" w:cs="EB Garamond"/>
                <w:color w:val="000000" w:themeColor="text1"/>
                <w:sz w:val="17"/>
                <w:szCs w:val="17"/>
              </w:rPr>
            </w:pPr>
            <w:r>
              <w:rPr>
                <w:rFonts w:ascii="EB Garamond" w:eastAsia="EB Garamond" w:hAnsi="EB Garamond" w:cs="EB Garamond"/>
                <w:color w:val="000000" w:themeColor="text1"/>
                <w:sz w:val="17"/>
                <w:szCs w:val="17"/>
              </w:rPr>
              <w:t>AED 13k–17k → 30k–40k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564393DD" w14:textId="1ED740EE" w:rsidR="001A15E0" w:rsidRPr="00D421E0" w:rsidRDefault="00FE2853" w:rsidP="003F4F95">
            <w:pPr>
              <w:widowControl w:val="0"/>
              <w:rPr>
                <w:rFonts w:ascii="EB Garamond" w:eastAsia="EB Garamond" w:hAnsi="EB Garamond" w:cs="EB Garamond"/>
                <w:i/>
                <w:iCs/>
                <w:color w:val="000000" w:themeColor="text1"/>
                <w:sz w:val="18"/>
                <w:szCs w:val="18"/>
              </w:rPr>
            </w:pPr>
            <w:r>
              <w:rPr>
                <w:rFonts w:ascii="EB Garamond" w:eastAsia="EB Garamond" w:hAnsi="EB Garamond" w:cs="EB Garamond"/>
                <w:i/>
                <w:iCs/>
                <w:color w:val="000000" w:themeColor="text1"/>
                <w:sz w:val="18"/>
                <w:szCs w:val="18"/>
              </w:rPr>
              <w:t>Reactive by nature, your day can be reorganized entirely by a single phone call from a journalist, and how you handle the next ten minutes can shape a headline.</w:t>
            </w:r>
          </w:p>
        </w:tc>
      </w:tr>
      <w:tr w:rsidR="001A15E0" w14:paraId="20D6F3C8" w14:textId="77777777" w:rsidTr="00274CBC">
        <w:trPr>
          <w:trHeight w:val="921"/>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6070BCEF" w14:textId="35337715" w:rsidR="001A15E0" w:rsidRPr="00D421E0" w:rsidRDefault="008C5112" w:rsidP="003F4F95">
            <w:pPr>
              <w:widowControl w:val="0"/>
              <w:rPr>
                <w:rFonts w:ascii="Cormorant Garamond" w:eastAsia="Cormorant Garamond" w:hAnsi="Cormorant Garamond" w:cs="Cormorant Garamond"/>
                <w:i/>
                <w:iCs/>
                <w:color w:val="000000" w:themeColor="text1"/>
              </w:rPr>
            </w:pPr>
            <w:r>
              <w:rPr>
                <w:rFonts w:ascii="Cormorant Garamond" w:eastAsia="Cormorant Garamond" w:hAnsi="Cormorant Garamond" w:cs="Cormorant Garamond"/>
                <w:i/>
                <w:iCs/>
                <w:color w:val="000000" w:themeColor="text1"/>
              </w:rPr>
              <w:lastRenderedPageBreak/>
              <w:t>Personal Shopper (Luxury Fashion &amp; Lifestyle)</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600D16BB" w14:textId="26AF03E9" w:rsidR="001A15E0" w:rsidRPr="00D421E0" w:rsidRDefault="008C5112" w:rsidP="003F4F95">
            <w:pPr>
              <w:widowControl w:val="0"/>
              <w:rPr>
                <w:rFonts w:ascii="EB Garamond" w:eastAsia="EB Garamond" w:hAnsi="EB Garamond" w:cs="EB Garamond"/>
                <w:color w:val="000000" w:themeColor="text1"/>
                <w:sz w:val="18"/>
                <w:szCs w:val="18"/>
              </w:rPr>
            </w:pPr>
            <w:r>
              <w:rPr>
                <w:rFonts w:ascii="EB Garamond" w:eastAsia="EB Garamond" w:hAnsi="EB Garamond" w:cs="EB Garamond"/>
                <w:color w:val="000000" w:themeColor="text1"/>
                <w:sz w:val="18"/>
                <w:szCs w:val="18"/>
              </w:rPr>
              <w:t>Curates bespoke wardrobe collections and sources rare luxury goods for high-net-worth individuals based on their personal taste and body type</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12DF213" w14:textId="202F2A4B" w:rsidR="001A15E0" w:rsidRPr="00D421E0" w:rsidRDefault="00147B30" w:rsidP="003F4F95">
            <w:pPr>
              <w:widowControl w:val="0"/>
              <w:rPr>
                <w:rFonts w:ascii="EB Garamond" w:eastAsia="EB Garamond" w:hAnsi="EB Garamond" w:cs="EB Garamond"/>
                <w:color w:val="000000" w:themeColor="text1"/>
                <w:sz w:val="17"/>
                <w:szCs w:val="17"/>
              </w:rPr>
            </w:pPr>
            <w:r>
              <w:rPr>
                <w:rFonts w:ascii="EB Garamond" w:eastAsia="EB Garamond" w:hAnsi="EB Garamond" w:cs="EB Garamond"/>
                <w:color w:val="000000" w:themeColor="text1"/>
                <w:sz w:val="17"/>
                <w:szCs w:val="17"/>
              </w:rPr>
              <w:t>AED 6k-10k→ 25k–70k+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AACC38F" w14:textId="23194E9F" w:rsidR="001A15E0" w:rsidRPr="00D421E0" w:rsidRDefault="008C5112" w:rsidP="003F4F95">
            <w:pPr>
              <w:widowControl w:val="0"/>
              <w:rPr>
                <w:rFonts w:ascii="EB Garamond" w:eastAsia="EB Garamond" w:hAnsi="EB Garamond" w:cs="EB Garamond"/>
                <w:i/>
                <w:iCs/>
                <w:color w:val="000000" w:themeColor="text1"/>
                <w:sz w:val="18"/>
                <w:szCs w:val="18"/>
              </w:rPr>
            </w:pPr>
            <w:r>
              <w:rPr>
                <w:rFonts w:ascii="EB Garamond" w:eastAsia="EB Garamond" w:hAnsi="EB Garamond" w:cs="EB Garamond"/>
                <w:i/>
                <w:iCs/>
                <w:color w:val="000000" w:themeColor="text1"/>
                <w:sz w:val="18"/>
                <w:szCs w:val="18"/>
              </w:rPr>
              <w:t>Your schedule mirrors the spontaneous desires of the wealthy. You spend mornings scouting private collections inside closed-door suites at Fashion Avenue in Dubai Mall, followed by curation afternoons pairing high-end accessories.</w:t>
            </w:r>
          </w:p>
        </w:tc>
      </w:tr>
      <w:tr w:rsidR="001A15E0" w14:paraId="77204350" w14:textId="77777777" w:rsidTr="00274CBC">
        <w:trPr>
          <w:trHeight w:val="1092"/>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F6833C2" w14:textId="5FDA76CB" w:rsidR="001A15E0" w:rsidRPr="00D421E0" w:rsidRDefault="008C5112" w:rsidP="003F4F95">
            <w:pPr>
              <w:widowControl w:val="0"/>
              <w:rPr>
                <w:rFonts w:ascii="Cormorant Garamond" w:eastAsia="Cormorant Garamond" w:hAnsi="Cormorant Garamond" w:cs="Cormorant Garamond"/>
                <w:i/>
                <w:iCs/>
                <w:color w:val="000000" w:themeColor="text1"/>
              </w:rPr>
            </w:pPr>
            <w:r>
              <w:rPr>
                <w:rFonts w:ascii="Cormorant Garamond" w:eastAsia="Cormorant Garamond" w:hAnsi="Cormorant Garamond" w:cs="Cormorant Garamond"/>
                <w:i/>
                <w:iCs/>
                <w:color w:val="000000" w:themeColor="text1"/>
              </w:rPr>
              <w:t>Auctioneer (Fine Art, Real Estate, &amp; Luxury Assets)</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2B966142" w14:textId="325FA69F" w:rsidR="001A15E0" w:rsidRPr="00D421E0" w:rsidRDefault="008C5112" w:rsidP="003F4F95">
            <w:pPr>
              <w:widowControl w:val="0"/>
              <w:rPr>
                <w:rFonts w:ascii="EB Garamond" w:eastAsia="EB Garamond" w:hAnsi="EB Garamond" w:cs="EB Garamond"/>
                <w:color w:val="000000" w:themeColor="text1"/>
                <w:sz w:val="18"/>
                <w:szCs w:val="18"/>
              </w:rPr>
            </w:pPr>
            <w:r>
              <w:rPr>
                <w:rFonts w:ascii="EB Garamond" w:eastAsia="EB Garamond" w:hAnsi="EB Garamond" w:cs="EB Garamond"/>
                <w:color w:val="000000" w:themeColor="text1"/>
                <w:sz w:val="18"/>
                <w:szCs w:val="18"/>
              </w:rPr>
              <w:t>Commands high-stakes public auctions by pitching value, driving bidding momentum, and legally closing the sale of high-value properties, cars, or art.</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431DFB44" w14:textId="015BC594" w:rsidR="001A15E0" w:rsidRPr="00D421E0" w:rsidRDefault="00147B30" w:rsidP="003F4F95">
            <w:pPr>
              <w:widowControl w:val="0"/>
              <w:rPr>
                <w:rFonts w:ascii="EB Garamond" w:eastAsia="EB Garamond" w:hAnsi="EB Garamond" w:cs="EB Garamond"/>
                <w:color w:val="000000" w:themeColor="text1"/>
                <w:sz w:val="17"/>
                <w:szCs w:val="17"/>
              </w:rPr>
            </w:pPr>
            <w:r>
              <w:rPr>
                <w:rFonts w:ascii="EB Garamond" w:eastAsia="EB Garamond" w:hAnsi="EB Garamond" w:cs="EB Garamond"/>
                <w:color w:val="000000" w:themeColor="text1"/>
                <w:sz w:val="17"/>
                <w:szCs w:val="17"/>
              </w:rPr>
              <w:t>AED  12k–18k→ 40k–80k+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03D34D2" w14:textId="4170FE98" w:rsidR="001A15E0" w:rsidRPr="00D421E0" w:rsidRDefault="00F65DB3" w:rsidP="003F4F95">
            <w:pPr>
              <w:widowControl w:val="0"/>
              <w:rPr>
                <w:rFonts w:ascii="EB Garamond" w:eastAsia="EB Garamond" w:hAnsi="EB Garamond" w:cs="EB Garamond"/>
                <w:i/>
                <w:iCs/>
                <w:color w:val="000000" w:themeColor="text1"/>
                <w:sz w:val="18"/>
                <w:szCs w:val="18"/>
              </w:rPr>
            </w:pPr>
            <w:r>
              <w:rPr>
                <w:rFonts w:ascii="EB Garamond" w:eastAsia="EB Garamond" w:hAnsi="EB Garamond" w:cs="EB Garamond"/>
                <w:i/>
                <w:iCs/>
                <w:color w:val="000000" w:themeColor="text1"/>
                <w:sz w:val="18"/>
                <w:szCs w:val="18"/>
              </w:rPr>
              <w:t>Your days are a high-energy mix of valuing multi-million dirham assets and commanding live auction rooms with split-second psychological timing. After hours, you live a polished lifestyle, spending evenings at gallery openings or private VIP property launches to network with Dubai's elite. It is a fast-paced life where your work and social circles completely merge, balanced by quiet weekend downtime to recharge.</w:t>
            </w:r>
          </w:p>
        </w:tc>
      </w:tr>
    </w:tbl>
    <w:p w14:paraId="2C81EB12" w14:textId="77777777" w:rsidR="009C32FF" w:rsidRDefault="009C32FF" w:rsidP="003F4F95">
      <w:pPr>
        <w:widowControl w:val="0"/>
      </w:pPr>
    </w:p>
    <w:p w14:paraId="02D6DA68" w14:textId="04CD931C" w:rsidR="00FE4130" w:rsidRDefault="00FE4130" w:rsidP="003F4F95">
      <w:pPr>
        <w:widowControl w:val="0"/>
      </w:pPr>
    </w:p>
    <w:p w14:paraId="768C1564" w14:textId="77777777" w:rsidR="00F5331C" w:rsidRDefault="00F5331C" w:rsidP="003F4F95">
      <w:pPr>
        <w:widowControl w:val="0"/>
      </w:pPr>
    </w:p>
    <w:p w14:paraId="149BA387" w14:textId="05BE4144" w:rsidR="00F5331C" w:rsidRPr="00E25C9F" w:rsidRDefault="00E25C9F" w:rsidP="003F4F95">
      <w:pPr>
        <w:widowControl w:val="0"/>
        <w:jc w:val="center"/>
        <w:rPr>
          <w:rFonts w:ascii="Cormorant SC SemiBold" w:hAnsi="Cormorant SC SemiBold"/>
          <w:sz w:val="28"/>
          <w:szCs w:val="28"/>
        </w:rPr>
      </w:pPr>
      <w:r>
        <w:rPr>
          <w:rFonts w:ascii="Cormorant SC SemiBold" w:hAnsi="Cormorant SC SemiBold"/>
          <w:sz w:val="28"/>
          <w:szCs w:val="28"/>
        </w:rPr>
        <w:t>THE END OF THE DOCUMENT</w:t>
      </w:r>
    </w:p>
    <w:p w14:paraId="6975318C" w14:textId="72D75CB0" w:rsidR="00F5331C" w:rsidRDefault="00F5331C" w:rsidP="003F4F95">
      <w:pPr>
        <w:widowControl w:val="0"/>
        <w:rPr>
          <w:sz w:val="24"/>
          <w:szCs w:val="24"/>
        </w:rPr>
      </w:pPr>
    </w:p>
    <w:p w14:paraId="1E36A7CC" w14:textId="77777777" w:rsidR="0066385B" w:rsidRPr="000270F1" w:rsidRDefault="0066385B" w:rsidP="003F4F95">
      <w:pPr>
        <w:widowControl w:val="0"/>
        <w:rPr>
          <w:sz w:val="24"/>
          <w:szCs w:val="24"/>
        </w:rPr>
      </w:pPr>
    </w:p>
    <w:p w14:paraId="73CBA85C" w14:textId="345953CA" w:rsidR="00AE6506" w:rsidRDefault="00174A4A" w:rsidP="003F4F95">
      <w:pPr>
        <w:widowControl w:val="0"/>
        <w:rPr>
          <w:color w:val="000000" w:themeColor="text1"/>
          <w:sz w:val="24"/>
          <w:szCs w:val="24"/>
        </w:rPr>
      </w:pPr>
      <w:bookmarkStart w:id="37" w:name="_Hlk236120159"/>
      <w:r>
        <w:rPr>
          <w:color w:val="000000" w:themeColor="text1"/>
          <w:sz w:val="24"/>
          <w:szCs w:val="24"/>
        </w:rPr>
        <w:t>This guide was compiled to illuminate paths not commonly discussed, across law, business, technology, and media. Entry ranges, requirements, and day-to-day realities reflect the UAE market as of July 2026 drawn from active postings and practitioner insight. Fields evolve; treat this as a starting point for one's own inquiry, not a final word.</w:t>
      </w:r>
      <w:r>
        <w:rPr>
          <w:color w:val="000000" w:themeColor="text1"/>
        </w:rPr>
        <w:t xml:space="preserve"> </w:t>
      </w:r>
      <w:r>
        <w:rPr>
          <w:color w:val="000000" w:themeColor="text1"/>
          <w:sz w:val="24"/>
          <w:szCs w:val="24"/>
        </w:rPr>
        <w:t xml:space="preserve">If a path here held your attention longer than the rest, that is worth following. </w:t>
      </w:r>
    </w:p>
    <w:p w14:paraId="42D3B863" w14:textId="77777777" w:rsidR="0066385B" w:rsidRPr="000270F1" w:rsidRDefault="0066385B" w:rsidP="003F4F95">
      <w:pPr>
        <w:widowControl w:val="0"/>
        <w:rPr>
          <w:color w:val="000000" w:themeColor="text1"/>
          <w:sz w:val="24"/>
          <w:szCs w:val="24"/>
        </w:rPr>
      </w:pPr>
    </w:p>
    <w:p w14:paraId="53418A4E" w14:textId="2121F96D" w:rsidR="00355D3C" w:rsidRPr="000270F1" w:rsidRDefault="00355D3C" w:rsidP="003F4F95">
      <w:pPr>
        <w:widowControl w:val="0"/>
        <w:rPr>
          <w:color w:val="000000" w:themeColor="text1"/>
          <w:sz w:val="24"/>
          <w:szCs w:val="24"/>
        </w:rPr>
      </w:pPr>
      <w:r>
        <w:rPr>
          <w:color w:val="000000" w:themeColor="text1"/>
          <w:sz w:val="24"/>
          <w:szCs w:val="24"/>
        </w:rPr>
        <w:t xml:space="preserve">For questions you may have beyond this guide’s ability to answer→ </w:t>
      </w:r>
      <w:hyperlink r:id="rId9" w:history="1">
        <w:r>
          <w:rPr>
            <w:rStyle w:val="Hyperlink"/>
            <w:color w:val="000000" w:themeColor="text1"/>
            <w:sz w:val="24"/>
            <w:szCs w:val="24"/>
          </w:rPr>
          <w:t>heirloomsocietyhq@gmail.com</w:t>
        </w:r>
      </w:hyperlink>
    </w:p>
    <w:p w14:paraId="2EE68247" w14:textId="09DC23D4" w:rsidR="00EA1100" w:rsidRDefault="00355D3C" w:rsidP="003F4F95">
      <w:pPr>
        <w:widowControl w:val="0"/>
        <w:rPr>
          <w:color w:val="000000" w:themeColor="text1"/>
          <w:sz w:val="24"/>
          <w:szCs w:val="24"/>
        </w:rPr>
      </w:pPr>
      <w:r>
        <w:rPr>
          <w:color w:val="000000" w:themeColor="text1"/>
          <w:sz w:val="24"/>
          <w:szCs w:val="24"/>
        </w:rPr>
        <w:t>© 2026 The Heirloom Society. All rights reserved. This publication may not be reproduced or distributed without permission. Career data is provided for informational purposes and does not constitute financial or legal advice</w:t>
      </w:r>
    </w:p>
    <w:p w14:paraId="1B8FB643" w14:textId="77777777" w:rsidR="0066385B" w:rsidRPr="0066385B" w:rsidRDefault="0066385B" w:rsidP="003F4F95">
      <w:pPr>
        <w:widowControl w:val="0"/>
        <w:rPr>
          <w:color w:val="000000" w:themeColor="text1"/>
          <w:sz w:val="24"/>
          <w:szCs w:val="24"/>
        </w:rPr>
      </w:pPr>
    </w:p>
    <w:p w14:paraId="0A0E9838" w14:textId="33ADD58E" w:rsidR="00AE6506" w:rsidRPr="000270F1" w:rsidRDefault="00AE6506" w:rsidP="003F4F95">
      <w:pPr>
        <w:widowControl w:val="0"/>
        <w:rPr>
          <w:color w:val="000000" w:themeColor="text1"/>
          <w:sz w:val="24"/>
          <w:szCs w:val="24"/>
        </w:rPr>
      </w:pPr>
      <w:r>
        <w:rPr>
          <w:rFonts w:ascii="Cormorant SC SemiBold" w:hAnsi="Cormorant SC SemiBold"/>
          <w:color w:val="000000" w:themeColor="text1"/>
          <w:sz w:val="24"/>
          <w:szCs w:val="24"/>
        </w:rPr>
        <w:t xml:space="preserve">THE HEIRLOOM SOCIETY </w:t>
      </w:r>
    </w:p>
    <w:p w14:paraId="6CF26459" w14:textId="24CAF1A2" w:rsidR="00AE6506" w:rsidRPr="008C5112" w:rsidRDefault="008C5112" w:rsidP="003F4F95">
      <w:pPr>
        <w:widowControl w:val="0"/>
        <w:rPr>
          <w:rFonts w:ascii="Cormorant SC SemiBold" w:hAnsi="Cormorant SC SemiBold"/>
          <w:color w:val="1F0129"/>
          <w:sz w:val="18"/>
          <w:szCs w:val="18"/>
        </w:rPr>
      </w:pPr>
      <w:r>
        <w:rPr>
          <w:rFonts w:ascii="Cormorant SC SemiBold" w:hAnsi="Cormorant SC SemiBold"/>
          <w:color w:val="1F0129"/>
          <w:sz w:val="18"/>
          <w:szCs w:val="18"/>
        </w:rPr>
        <w:t>CREATIVE MEDIA &amp; PR</w:t>
      </w:r>
      <w:bookmarkEnd w:id="37"/>
    </w:p>
    <w:sectPr w:rsidR="00AE6506" w:rsidRPr="008C5112" w:rsidSect="00E25BD0">
      <w:pgSz w:w="12240" w:h="15840"/>
      <w:pgMar w:top="500" w:right="500" w:bottom="500" w:left="500" w:header="708" w:footer="708"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strument Serif">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rmorant SC SemiBold">
    <w:panose1 w:val="00000000000000000000"/>
    <w:charset w:val="00"/>
    <w:family w:val="auto"/>
    <w:pitch w:val="variable"/>
    <w:sig w:usb0="A00002FF" w:usb1="0001E07B" w:usb2="00000020" w:usb3="00000000" w:csb0="00000197" w:csb1="00000000"/>
  </w:font>
  <w:font w:name="Cormorant Upright SemiBold">
    <w:panose1 w:val="00000700000000000000"/>
    <w:charset w:val="00"/>
    <w:family w:val="auto"/>
    <w:pitch w:val="variable"/>
    <w:sig w:usb0="20000007" w:usb1="00000001" w:usb2="00000000" w:usb3="00000000" w:csb0="00000193" w:csb1="00000000"/>
  </w:font>
  <w:font w:name="Cormorant Garamond">
    <w:panose1 w:val="00000000000000000000"/>
    <w:charset w:val="00"/>
    <w:family w:val="auto"/>
    <w:pitch w:val="variable"/>
    <w:sig w:usb0="A10002FF" w:usb1="0001E07B" w:usb2="00000028" w:usb3="00000000" w:csb0="00000197" w:csb1="00000000"/>
  </w:font>
  <w:font w:name="Almendra SC">
    <w:altName w:val="Cambria"/>
    <w:panose1 w:val="00000000000000000000"/>
    <w:charset w:val="00"/>
    <w:family w:val="roman"/>
    <w:notTrueType/>
    <w:pitch w:val="default"/>
  </w:font>
  <w:font w:name="Jost">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Cormorant Infant SemiBold">
    <w:panose1 w:val="00000000000000000000"/>
    <w:charset w:val="00"/>
    <w:family w:val="auto"/>
    <w:pitch w:val="variable"/>
    <w:sig w:usb0="A10002FF" w:usb1="0001E07B" w:usb2="00000028" w:usb3="00000000" w:csb0="00000197" w:csb1="00000000"/>
  </w:font>
  <w:font w:name="EB Garamond">
    <w:charset w:val="00"/>
    <w:family w:val="auto"/>
    <w:pitch w:val="variable"/>
    <w:sig w:usb0="E00002FF" w:usb1="02000413" w:usb2="00000000" w:usb3="00000000" w:csb0="0000019F" w:csb1="00000000"/>
  </w:font>
  <w:font w:name="Cormorant Garamond SemiBold">
    <w:panose1 w:val="00000000000000000000"/>
    <w:charset w:val="00"/>
    <w:family w:val="auto"/>
    <w:pitch w:val="variable"/>
    <w:sig w:usb0="A10002FF" w:usb1="0001E07B" w:usb2="00000028" w:usb3="00000000" w:csb0="00000197"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0820"/>
    <w:multiLevelType w:val="hybridMultilevel"/>
    <w:tmpl w:val="BFCCA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C3A0B"/>
    <w:multiLevelType w:val="hybridMultilevel"/>
    <w:tmpl w:val="FB44F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467187"/>
    <w:multiLevelType w:val="hybridMultilevel"/>
    <w:tmpl w:val="0E1A4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F2716A"/>
    <w:multiLevelType w:val="hybridMultilevel"/>
    <w:tmpl w:val="822AE4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620745C"/>
    <w:multiLevelType w:val="hybridMultilevel"/>
    <w:tmpl w:val="7188E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76060E"/>
    <w:multiLevelType w:val="hybridMultilevel"/>
    <w:tmpl w:val="EAF8D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5B4D37"/>
    <w:multiLevelType w:val="hybridMultilevel"/>
    <w:tmpl w:val="019E7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EB380E"/>
    <w:multiLevelType w:val="hybridMultilevel"/>
    <w:tmpl w:val="75B05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102036"/>
    <w:multiLevelType w:val="hybridMultilevel"/>
    <w:tmpl w:val="E32A8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3773CF"/>
    <w:multiLevelType w:val="hybridMultilevel"/>
    <w:tmpl w:val="1DE8C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472569"/>
    <w:multiLevelType w:val="hybridMultilevel"/>
    <w:tmpl w:val="CD0CC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EE0AD8"/>
    <w:multiLevelType w:val="hybridMultilevel"/>
    <w:tmpl w:val="4CDC1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63675E"/>
    <w:multiLevelType w:val="hybridMultilevel"/>
    <w:tmpl w:val="9EC0C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DB4080"/>
    <w:multiLevelType w:val="hybridMultilevel"/>
    <w:tmpl w:val="63B81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7B1831"/>
    <w:multiLevelType w:val="hybridMultilevel"/>
    <w:tmpl w:val="6F30F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D91CB2"/>
    <w:multiLevelType w:val="hybridMultilevel"/>
    <w:tmpl w:val="18EA2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F074A1"/>
    <w:multiLevelType w:val="hybridMultilevel"/>
    <w:tmpl w:val="F364D554"/>
    <w:lvl w:ilvl="0" w:tplc="8CD8A406">
      <w:start w:val="1"/>
      <w:numFmt w:val="decimalZero"/>
      <w:lvlText w:val="%1"/>
      <w:lvlJc w:val="left"/>
      <w:pPr>
        <w:ind w:left="5160" w:hanging="4800"/>
      </w:pPr>
      <w:rPr>
        <w:rFonts w:eastAsia="Instrument Serif" w:hint="default"/>
        <w:color w:val="2B2924"/>
        <w:sz w:val="2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B04256"/>
    <w:multiLevelType w:val="hybridMultilevel"/>
    <w:tmpl w:val="408A6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B64628"/>
    <w:multiLevelType w:val="hybridMultilevel"/>
    <w:tmpl w:val="45369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D623B7"/>
    <w:multiLevelType w:val="hybridMultilevel"/>
    <w:tmpl w:val="BC440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C67B4E"/>
    <w:multiLevelType w:val="hybridMultilevel"/>
    <w:tmpl w:val="55FC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3D3BB9"/>
    <w:multiLevelType w:val="hybridMultilevel"/>
    <w:tmpl w:val="E47AB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974121"/>
    <w:multiLevelType w:val="hybridMultilevel"/>
    <w:tmpl w:val="751C464E"/>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3F95FC6"/>
    <w:multiLevelType w:val="hybridMultilevel"/>
    <w:tmpl w:val="E1E0D7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44984140"/>
    <w:multiLevelType w:val="hybridMultilevel"/>
    <w:tmpl w:val="F9468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407F6A"/>
    <w:multiLevelType w:val="hybridMultilevel"/>
    <w:tmpl w:val="DB1A315A"/>
    <w:lvl w:ilvl="0" w:tplc="A316F42A">
      <w:start w:val="1"/>
      <w:numFmt w:val="bullet"/>
      <w:lvlText w:val="●"/>
      <w:lvlJc w:val="left"/>
      <w:pPr>
        <w:ind w:left="720" w:hanging="360"/>
      </w:pPr>
    </w:lvl>
    <w:lvl w:ilvl="1" w:tplc="959AB4DE">
      <w:start w:val="1"/>
      <w:numFmt w:val="bullet"/>
      <w:lvlText w:val="○"/>
      <w:lvlJc w:val="left"/>
      <w:pPr>
        <w:ind w:left="1440" w:hanging="360"/>
      </w:pPr>
    </w:lvl>
    <w:lvl w:ilvl="2" w:tplc="1E40006C">
      <w:start w:val="1"/>
      <w:numFmt w:val="bullet"/>
      <w:lvlText w:val="■"/>
      <w:lvlJc w:val="left"/>
      <w:pPr>
        <w:ind w:left="2160" w:hanging="360"/>
      </w:pPr>
    </w:lvl>
    <w:lvl w:ilvl="3" w:tplc="8146B9FE">
      <w:start w:val="1"/>
      <w:numFmt w:val="bullet"/>
      <w:lvlText w:val="●"/>
      <w:lvlJc w:val="left"/>
      <w:pPr>
        <w:ind w:left="2880" w:hanging="360"/>
      </w:pPr>
    </w:lvl>
    <w:lvl w:ilvl="4" w:tplc="F9A24FAC">
      <w:start w:val="1"/>
      <w:numFmt w:val="bullet"/>
      <w:lvlText w:val="○"/>
      <w:lvlJc w:val="left"/>
      <w:pPr>
        <w:ind w:left="3600" w:hanging="360"/>
      </w:pPr>
    </w:lvl>
    <w:lvl w:ilvl="5" w:tplc="DB40D666">
      <w:start w:val="1"/>
      <w:numFmt w:val="bullet"/>
      <w:lvlText w:val="■"/>
      <w:lvlJc w:val="left"/>
      <w:pPr>
        <w:ind w:left="4320" w:hanging="360"/>
      </w:pPr>
    </w:lvl>
    <w:lvl w:ilvl="6" w:tplc="C5AA9A84">
      <w:start w:val="1"/>
      <w:numFmt w:val="bullet"/>
      <w:lvlText w:val="●"/>
      <w:lvlJc w:val="left"/>
      <w:pPr>
        <w:ind w:left="5040" w:hanging="360"/>
      </w:pPr>
    </w:lvl>
    <w:lvl w:ilvl="7" w:tplc="52420158">
      <w:start w:val="1"/>
      <w:numFmt w:val="bullet"/>
      <w:lvlText w:val="●"/>
      <w:lvlJc w:val="left"/>
      <w:pPr>
        <w:ind w:left="5760" w:hanging="360"/>
      </w:pPr>
    </w:lvl>
    <w:lvl w:ilvl="8" w:tplc="DB7CDF40">
      <w:start w:val="1"/>
      <w:numFmt w:val="bullet"/>
      <w:lvlText w:val="●"/>
      <w:lvlJc w:val="left"/>
      <w:pPr>
        <w:ind w:left="6480" w:hanging="360"/>
      </w:pPr>
    </w:lvl>
  </w:abstractNum>
  <w:abstractNum w:abstractNumId="26" w15:restartNumberingAfterBreak="0">
    <w:nsid w:val="4B820BCB"/>
    <w:multiLevelType w:val="hybridMultilevel"/>
    <w:tmpl w:val="56A46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F05169"/>
    <w:multiLevelType w:val="hybridMultilevel"/>
    <w:tmpl w:val="E3942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0F63B1"/>
    <w:multiLevelType w:val="hybridMultilevel"/>
    <w:tmpl w:val="A6488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D61D87"/>
    <w:multiLevelType w:val="hybridMultilevel"/>
    <w:tmpl w:val="F1DE5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21492E"/>
    <w:multiLevelType w:val="hybridMultilevel"/>
    <w:tmpl w:val="7660C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514214"/>
    <w:multiLevelType w:val="hybridMultilevel"/>
    <w:tmpl w:val="7ABA8FEA"/>
    <w:lvl w:ilvl="0" w:tplc="04090009">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32" w15:restartNumberingAfterBreak="0">
    <w:nsid w:val="56FE0BF5"/>
    <w:multiLevelType w:val="hybridMultilevel"/>
    <w:tmpl w:val="BED8FDAC"/>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CB11DF"/>
    <w:multiLevelType w:val="hybridMultilevel"/>
    <w:tmpl w:val="B5529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E6142D"/>
    <w:multiLevelType w:val="hybridMultilevel"/>
    <w:tmpl w:val="880EF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09240E"/>
    <w:multiLevelType w:val="hybridMultilevel"/>
    <w:tmpl w:val="ECC4B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5454E5"/>
    <w:multiLevelType w:val="hybridMultilevel"/>
    <w:tmpl w:val="1FA46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3578EB"/>
    <w:multiLevelType w:val="hybridMultilevel"/>
    <w:tmpl w:val="3372E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494C91"/>
    <w:multiLevelType w:val="hybridMultilevel"/>
    <w:tmpl w:val="43906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AB741E"/>
    <w:multiLevelType w:val="hybridMultilevel"/>
    <w:tmpl w:val="EE8AA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0F4A10"/>
    <w:multiLevelType w:val="hybridMultilevel"/>
    <w:tmpl w:val="FDD69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0342625">
    <w:abstractNumId w:val="25"/>
    <w:lvlOverride w:ilvl="0">
      <w:startOverride w:val="1"/>
    </w:lvlOverride>
  </w:num>
  <w:num w:numId="2" w16cid:durableId="809396923">
    <w:abstractNumId w:val="23"/>
  </w:num>
  <w:num w:numId="3" w16cid:durableId="1180463693">
    <w:abstractNumId w:val="11"/>
  </w:num>
  <w:num w:numId="4" w16cid:durableId="1732069885">
    <w:abstractNumId w:val="16"/>
  </w:num>
  <w:num w:numId="5" w16cid:durableId="184558329">
    <w:abstractNumId w:val="32"/>
  </w:num>
  <w:num w:numId="6" w16cid:durableId="1174807802">
    <w:abstractNumId w:val="22"/>
  </w:num>
  <w:num w:numId="7" w16cid:durableId="587538339">
    <w:abstractNumId w:val="31"/>
  </w:num>
  <w:num w:numId="8" w16cid:durableId="2127431597">
    <w:abstractNumId w:val="14"/>
  </w:num>
  <w:num w:numId="9" w16cid:durableId="978344253">
    <w:abstractNumId w:val="12"/>
  </w:num>
  <w:num w:numId="10" w16cid:durableId="356005724">
    <w:abstractNumId w:val="37"/>
  </w:num>
  <w:num w:numId="11" w16cid:durableId="529681951">
    <w:abstractNumId w:val="29"/>
  </w:num>
  <w:num w:numId="12" w16cid:durableId="1000962740">
    <w:abstractNumId w:val="8"/>
  </w:num>
  <w:num w:numId="13" w16cid:durableId="2048866078">
    <w:abstractNumId w:val="20"/>
  </w:num>
  <w:num w:numId="14" w16cid:durableId="131098271">
    <w:abstractNumId w:val="17"/>
  </w:num>
  <w:num w:numId="15" w16cid:durableId="898058347">
    <w:abstractNumId w:val="0"/>
  </w:num>
  <w:num w:numId="16" w16cid:durableId="548884652">
    <w:abstractNumId w:val="4"/>
  </w:num>
  <w:num w:numId="17" w16cid:durableId="2049448729">
    <w:abstractNumId w:val="24"/>
  </w:num>
  <w:num w:numId="18" w16cid:durableId="1378820700">
    <w:abstractNumId w:val="30"/>
  </w:num>
  <w:num w:numId="19" w16cid:durableId="1820264275">
    <w:abstractNumId w:val="15"/>
  </w:num>
  <w:num w:numId="20" w16cid:durableId="45685242">
    <w:abstractNumId w:val="18"/>
  </w:num>
  <w:num w:numId="21" w16cid:durableId="878515300">
    <w:abstractNumId w:val="40"/>
  </w:num>
  <w:num w:numId="22" w16cid:durableId="1728337852">
    <w:abstractNumId w:val="5"/>
  </w:num>
  <w:num w:numId="23" w16cid:durableId="1604456692">
    <w:abstractNumId w:val="10"/>
  </w:num>
  <w:num w:numId="24" w16cid:durableId="1317295703">
    <w:abstractNumId w:val="1"/>
  </w:num>
  <w:num w:numId="25" w16cid:durableId="360858050">
    <w:abstractNumId w:val="39"/>
  </w:num>
  <w:num w:numId="26" w16cid:durableId="1890071704">
    <w:abstractNumId w:val="36"/>
  </w:num>
  <w:num w:numId="27" w16cid:durableId="1073091138">
    <w:abstractNumId w:val="9"/>
  </w:num>
  <w:num w:numId="28" w16cid:durableId="1817405432">
    <w:abstractNumId w:val="34"/>
  </w:num>
  <w:num w:numId="29" w16cid:durableId="701975005">
    <w:abstractNumId w:val="38"/>
  </w:num>
  <w:num w:numId="30" w16cid:durableId="1451584657">
    <w:abstractNumId w:val="28"/>
  </w:num>
  <w:num w:numId="31" w16cid:durableId="1861626213">
    <w:abstractNumId w:val="19"/>
  </w:num>
  <w:num w:numId="32" w16cid:durableId="959651980">
    <w:abstractNumId w:val="33"/>
  </w:num>
  <w:num w:numId="33" w16cid:durableId="266501643">
    <w:abstractNumId w:val="27"/>
  </w:num>
  <w:num w:numId="34" w16cid:durableId="1307903606">
    <w:abstractNumId w:val="6"/>
  </w:num>
  <w:num w:numId="35" w16cid:durableId="1184398198">
    <w:abstractNumId w:val="7"/>
  </w:num>
  <w:num w:numId="36" w16cid:durableId="1401899287">
    <w:abstractNumId w:val="13"/>
  </w:num>
  <w:num w:numId="37" w16cid:durableId="935558194">
    <w:abstractNumId w:val="26"/>
  </w:num>
  <w:num w:numId="38" w16cid:durableId="1403211720">
    <w:abstractNumId w:val="35"/>
  </w:num>
  <w:num w:numId="39" w16cid:durableId="1085346628">
    <w:abstractNumId w:val="21"/>
  </w:num>
  <w:num w:numId="40" w16cid:durableId="294261837">
    <w:abstractNumId w:val="3"/>
  </w:num>
  <w:num w:numId="41" w16cid:durableId="806702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47A"/>
    <w:rsid w:val="0000201A"/>
    <w:rsid w:val="000059B1"/>
    <w:rsid w:val="0001220E"/>
    <w:rsid w:val="00021303"/>
    <w:rsid w:val="000236EE"/>
    <w:rsid w:val="000270F1"/>
    <w:rsid w:val="000338F3"/>
    <w:rsid w:val="0003784E"/>
    <w:rsid w:val="00037D0C"/>
    <w:rsid w:val="000472BB"/>
    <w:rsid w:val="00050CDF"/>
    <w:rsid w:val="000534D3"/>
    <w:rsid w:val="000554E3"/>
    <w:rsid w:val="0005772F"/>
    <w:rsid w:val="00064338"/>
    <w:rsid w:val="0006775F"/>
    <w:rsid w:val="00071C62"/>
    <w:rsid w:val="00072FDE"/>
    <w:rsid w:val="00073F11"/>
    <w:rsid w:val="0007407D"/>
    <w:rsid w:val="000749D8"/>
    <w:rsid w:val="000755F8"/>
    <w:rsid w:val="000766FF"/>
    <w:rsid w:val="000805D5"/>
    <w:rsid w:val="0008145F"/>
    <w:rsid w:val="00082E49"/>
    <w:rsid w:val="00084BCC"/>
    <w:rsid w:val="00084E3D"/>
    <w:rsid w:val="0009123C"/>
    <w:rsid w:val="000A2A10"/>
    <w:rsid w:val="000A2A76"/>
    <w:rsid w:val="000A3E7F"/>
    <w:rsid w:val="000A5033"/>
    <w:rsid w:val="000A5DE0"/>
    <w:rsid w:val="000C22DE"/>
    <w:rsid w:val="000C2908"/>
    <w:rsid w:val="000D055D"/>
    <w:rsid w:val="000D44CA"/>
    <w:rsid w:val="000E0A03"/>
    <w:rsid w:val="000E5031"/>
    <w:rsid w:val="000E53FE"/>
    <w:rsid w:val="000E57C8"/>
    <w:rsid w:val="000E5B0F"/>
    <w:rsid w:val="000F37F8"/>
    <w:rsid w:val="000F5A1D"/>
    <w:rsid w:val="00102228"/>
    <w:rsid w:val="001032F1"/>
    <w:rsid w:val="00103666"/>
    <w:rsid w:val="001049AA"/>
    <w:rsid w:val="00105329"/>
    <w:rsid w:val="001077C8"/>
    <w:rsid w:val="00107F4E"/>
    <w:rsid w:val="001126BC"/>
    <w:rsid w:val="001131D4"/>
    <w:rsid w:val="00121C2D"/>
    <w:rsid w:val="00122872"/>
    <w:rsid w:val="00122EA5"/>
    <w:rsid w:val="00123000"/>
    <w:rsid w:val="001232E2"/>
    <w:rsid w:val="00123E0E"/>
    <w:rsid w:val="00125062"/>
    <w:rsid w:val="0012599A"/>
    <w:rsid w:val="00127B57"/>
    <w:rsid w:val="001368B2"/>
    <w:rsid w:val="0014344F"/>
    <w:rsid w:val="001441A9"/>
    <w:rsid w:val="001454D7"/>
    <w:rsid w:val="001461BE"/>
    <w:rsid w:val="00146E05"/>
    <w:rsid w:val="00147B30"/>
    <w:rsid w:val="00150B4E"/>
    <w:rsid w:val="001522EB"/>
    <w:rsid w:val="0015646E"/>
    <w:rsid w:val="00161584"/>
    <w:rsid w:val="00165C7A"/>
    <w:rsid w:val="00167CE7"/>
    <w:rsid w:val="00174A4A"/>
    <w:rsid w:val="00184880"/>
    <w:rsid w:val="001959D0"/>
    <w:rsid w:val="00196175"/>
    <w:rsid w:val="001A056E"/>
    <w:rsid w:val="001A15E0"/>
    <w:rsid w:val="001A213A"/>
    <w:rsid w:val="001A46EB"/>
    <w:rsid w:val="001A52DE"/>
    <w:rsid w:val="001A55FA"/>
    <w:rsid w:val="001A7F16"/>
    <w:rsid w:val="001B70F6"/>
    <w:rsid w:val="001B760B"/>
    <w:rsid w:val="001C31A9"/>
    <w:rsid w:val="001C4FBD"/>
    <w:rsid w:val="001C5BF1"/>
    <w:rsid w:val="001C7EF3"/>
    <w:rsid w:val="001D0BB7"/>
    <w:rsid w:val="001D2728"/>
    <w:rsid w:val="001D2F1D"/>
    <w:rsid w:val="001D44B2"/>
    <w:rsid w:val="001D5D20"/>
    <w:rsid w:val="001E3C38"/>
    <w:rsid w:val="001E6ED9"/>
    <w:rsid w:val="001E79A0"/>
    <w:rsid w:val="001E79B1"/>
    <w:rsid w:val="001F001A"/>
    <w:rsid w:val="001F0E35"/>
    <w:rsid w:val="001F28BA"/>
    <w:rsid w:val="001F65D1"/>
    <w:rsid w:val="001F77C1"/>
    <w:rsid w:val="00202A6F"/>
    <w:rsid w:val="002054C6"/>
    <w:rsid w:val="00212BF7"/>
    <w:rsid w:val="002237A6"/>
    <w:rsid w:val="00235E4F"/>
    <w:rsid w:val="002414C9"/>
    <w:rsid w:val="002529D0"/>
    <w:rsid w:val="00256A2F"/>
    <w:rsid w:val="00264B80"/>
    <w:rsid w:val="00264ECD"/>
    <w:rsid w:val="002710C7"/>
    <w:rsid w:val="00274CBC"/>
    <w:rsid w:val="00281BDB"/>
    <w:rsid w:val="002906B8"/>
    <w:rsid w:val="00290BAB"/>
    <w:rsid w:val="002937FB"/>
    <w:rsid w:val="002978AC"/>
    <w:rsid w:val="002A3A71"/>
    <w:rsid w:val="002A5109"/>
    <w:rsid w:val="002A55A0"/>
    <w:rsid w:val="002A5762"/>
    <w:rsid w:val="002A58D2"/>
    <w:rsid w:val="002B34F2"/>
    <w:rsid w:val="002B42F7"/>
    <w:rsid w:val="002B4982"/>
    <w:rsid w:val="002B6C8F"/>
    <w:rsid w:val="002C05D4"/>
    <w:rsid w:val="002C6CC6"/>
    <w:rsid w:val="002D1726"/>
    <w:rsid w:val="002D5ADB"/>
    <w:rsid w:val="002D5BA1"/>
    <w:rsid w:val="002D64B7"/>
    <w:rsid w:val="002D6BB6"/>
    <w:rsid w:val="002E5143"/>
    <w:rsid w:val="002F25D5"/>
    <w:rsid w:val="002F62C4"/>
    <w:rsid w:val="00302729"/>
    <w:rsid w:val="00311261"/>
    <w:rsid w:val="0031747D"/>
    <w:rsid w:val="00326B27"/>
    <w:rsid w:val="00335787"/>
    <w:rsid w:val="00342D5C"/>
    <w:rsid w:val="00344F48"/>
    <w:rsid w:val="00346144"/>
    <w:rsid w:val="00346569"/>
    <w:rsid w:val="0034722A"/>
    <w:rsid w:val="0035517A"/>
    <w:rsid w:val="00355D3C"/>
    <w:rsid w:val="00364F90"/>
    <w:rsid w:val="00371860"/>
    <w:rsid w:val="003727FB"/>
    <w:rsid w:val="00380F38"/>
    <w:rsid w:val="003810D9"/>
    <w:rsid w:val="00381801"/>
    <w:rsid w:val="00382FEC"/>
    <w:rsid w:val="00386C65"/>
    <w:rsid w:val="0039369B"/>
    <w:rsid w:val="00395F82"/>
    <w:rsid w:val="003A06EE"/>
    <w:rsid w:val="003A3008"/>
    <w:rsid w:val="003A7C32"/>
    <w:rsid w:val="003B0C67"/>
    <w:rsid w:val="003B0DC7"/>
    <w:rsid w:val="003B0EAB"/>
    <w:rsid w:val="003B3448"/>
    <w:rsid w:val="003C046C"/>
    <w:rsid w:val="003D1FF5"/>
    <w:rsid w:val="003E2A7F"/>
    <w:rsid w:val="003E4983"/>
    <w:rsid w:val="003E4A99"/>
    <w:rsid w:val="003E51AA"/>
    <w:rsid w:val="003F0FCE"/>
    <w:rsid w:val="003F1B57"/>
    <w:rsid w:val="003F1DBD"/>
    <w:rsid w:val="003F2F8F"/>
    <w:rsid w:val="003F3691"/>
    <w:rsid w:val="003F4F95"/>
    <w:rsid w:val="003F6C01"/>
    <w:rsid w:val="00400243"/>
    <w:rsid w:val="00404509"/>
    <w:rsid w:val="00410449"/>
    <w:rsid w:val="004109AA"/>
    <w:rsid w:val="00415548"/>
    <w:rsid w:val="004168E5"/>
    <w:rsid w:val="00417AE9"/>
    <w:rsid w:val="0042340E"/>
    <w:rsid w:val="00424C3A"/>
    <w:rsid w:val="00430BD6"/>
    <w:rsid w:val="00430CED"/>
    <w:rsid w:val="00431320"/>
    <w:rsid w:val="0043586A"/>
    <w:rsid w:val="00437464"/>
    <w:rsid w:val="00440625"/>
    <w:rsid w:val="00443C7F"/>
    <w:rsid w:val="00444AF3"/>
    <w:rsid w:val="00444F45"/>
    <w:rsid w:val="00445A10"/>
    <w:rsid w:val="00446149"/>
    <w:rsid w:val="00452A94"/>
    <w:rsid w:val="004671C3"/>
    <w:rsid w:val="004676EF"/>
    <w:rsid w:val="004721E9"/>
    <w:rsid w:val="00475E2B"/>
    <w:rsid w:val="0047666D"/>
    <w:rsid w:val="00482AAB"/>
    <w:rsid w:val="00485517"/>
    <w:rsid w:val="004856B9"/>
    <w:rsid w:val="004962D3"/>
    <w:rsid w:val="004A539D"/>
    <w:rsid w:val="004A57C0"/>
    <w:rsid w:val="004A7539"/>
    <w:rsid w:val="004B1BAF"/>
    <w:rsid w:val="004B3EF8"/>
    <w:rsid w:val="004C3709"/>
    <w:rsid w:val="004C4C12"/>
    <w:rsid w:val="004C5318"/>
    <w:rsid w:val="004C62DA"/>
    <w:rsid w:val="004D1772"/>
    <w:rsid w:val="004D3AF7"/>
    <w:rsid w:val="004D4691"/>
    <w:rsid w:val="004D49A5"/>
    <w:rsid w:val="004D4BCF"/>
    <w:rsid w:val="004D7217"/>
    <w:rsid w:val="004D7536"/>
    <w:rsid w:val="004E091A"/>
    <w:rsid w:val="004E10FD"/>
    <w:rsid w:val="004E24F2"/>
    <w:rsid w:val="004E3939"/>
    <w:rsid w:val="004F09D8"/>
    <w:rsid w:val="004F1689"/>
    <w:rsid w:val="004F58C2"/>
    <w:rsid w:val="004F6823"/>
    <w:rsid w:val="005060AC"/>
    <w:rsid w:val="005158E2"/>
    <w:rsid w:val="0052394E"/>
    <w:rsid w:val="00527ED0"/>
    <w:rsid w:val="00533BA5"/>
    <w:rsid w:val="00544C3B"/>
    <w:rsid w:val="00545BA9"/>
    <w:rsid w:val="00546FE4"/>
    <w:rsid w:val="005538A0"/>
    <w:rsid w:val="005545C1"/>
    <w:rsid w:val="00571DD8"/>
    <w:rsid w:val="00573BD3"/>
    <w:rsid w:val="00575495"/>
    <w:rsid w:val="005808F0"/>
    <w:rsid w:val="005828CC"/>
    <w:rsid w:val="00591AF5"/>
    <w:rsid w:val="005A2B55"/>
    <w:rsid w:val="005A4BBC"/>
    <w:rsid w:val="005A5A93"/>
    <w:rsid w:val="005A70DA"/>
    <w:rsid w:val="005A7B66"/>
    <w:rsid w:val="005B3990"/>
    <w:rsid w:val="005B75FE"/>
    <w:rsid w:val="005C21D5"/>
    <w:rsid w:val="005C3DF0"/>
    <w:rsid w:val="005C3F84"/>
    <w:rsid w:val="005C6E16"/>
    <w:rsid w:val="005C7221"/>
    <w:rsid w:val="005C7B10"/>
    <w:rsid w:val="005D12B7"/>
    <w:rsid w:val="005D1AAB"/>
    <w:rsid w:val="005D7180"/>
    <w:rsid w:val="005D780D"/>
    <w:rsid w:val="005E311D"/>
    <w:rsid w:val="005E3679"/>
    <w:rsid w:val="005E5C80"/>
    <w:rsid w:val="005E7ED5"/>
    <w:rsid w:val="005F1BA3"/>
    <w:rsid w:val="005F21BC"/>
    <w:rsid w:val="005F5D80"/>
    <w:rsid w:val="005F6DA9"/>
    <w:rsid w:val="00600FF1"/>
    <w:rsid w:val="00606DC1"/>
    <w:rsid w:val="00615B52"/>
    <w:rsid w:val="00616B17"/>
    <w:rsid w:val="00616DA5"/>
    <w:rsid w:val="006238FE"/>
    <w:rsid w:val="006271EA"/>
    <w:rsid w:val="006315D0"/>
    <w:rsid w:val="00633E6D"/>
    <w:rsid w:val="00634A43"/>
    <w:rsid w:val="0063702A"/>
    <w:rsid w:val="00637A18"/>
    <w:rsid w:val="00637A6E"/>
    <w:rsid w:val="006467D7"/>
    <w:rsid w:val="00650007"/>
    <w:rsid w:val="00653334"/>
    <w:rsid w:val="00656939"/>
    <w:rsid w:val="00661F41"/>
    <w:rsid w:val="00662015"/>
    <w:rsid w:val="0066385B"/>
    <w:rsid w:val="00670AC4"/>
    <w:rsid w:val="006744D0"/>
    <w:rsid w:val="00676C84"/>
    <w:rsid w:val="006805BE"/>
    <w:rsid w:val="00681444"/>
    <w:rsid w:val="00685902"/>
    <w:rsid w:val="00685A18"/>
    <w:rsid w:val="00685E23"/>
    <w:rsid w:val="00697DD5"/>
    <w:rsid w:val="006A0591"/>
    <w:rsid w:val="006A474A"/>
    <w:rsid w:val="006A604D"/>
    <w:rsid w:val="006A73E5"/>
    <w:rsid w:val="006B1D20"/>
    <w:rsid w:val="006B49C6"/>
    <w:rsid w:val="006C28AB"/>
    <w:rsid w:val="006C5143"/>
    <w:rsid w:val="006C5AE6"/>
    <w:rsid w:val="006C6A5D"/>
    <w:rsid w:val="006D1335"/>
    <w:rsid w:val="006D49F3"/>
    <w:rsid w:val="006E161F"/>
    <w:rsid w:val="006E3B02"/>
    <w:rsid w:val="006E6C3C"/>
    <w:rsid w:val="006F0C54"/>
    <w:rsid w:val="006F1173"/>
    <w:rsid w:val="006F12B4"/>
    <w:rsid w:val="006F53E8"/>
    <w:rsid w:val="006F5B48"/>
    <w:rsid w:val="00706B3F"/>
    <w:rsid w:val="00707CE6"/>
    <w:rsid w:val="00715C95"/>
    <w:rsid w:val="00716EAC"/>
    <w:rsid w:val="00724734"/>
    <w:rsid w:val="00725CAE"/>
    <w:rsid w:val="00725E88"/>
    <w:rsid w:val="007268E8"/>
    <w:rsid w:val="007324C2"/>
    <w:rsid w:val="00734020"/>
    <w:rsid w:val="00744B35"/>
    <w:rsid w:val="00744E74"/>
    <w:rsid w:val="007459C9"/>
    <w:rsid w:val="00747344"/>
    <w:rsid w:val="00747C1F"/>
    <w:rsid w:val="00750796"/>
    <w:rsid w:val="00750BEC"/>
    <w:rsid w:val="00757F9B"/>
    <w:rsid w:val="007624BD"/>
    <w:rsid w:val="00764AFC"/>
    <w:rsid w:val="00765DF1"/>
    <w:rsid w:val="0077214E"/>
    <w:rsid w:val="0077571B"/>
    <w:rsid w:val="00776D92"/>
    <w:rsid w:val="0078090F"/>
    <w:rsid w:val="00781032"/>
    <w:rsid w:val="0078270D"/>
    <w:rsid w:val="007835C5"/>
    <w:rsid w:val="00783A35"/>
    <w:rsid w:val="00787312"/>
    <w:rsid w:val="0079086F"/>
    <w:rsid w:val="00796814"/>
    <w:rsid w:val="00796C29"/>
    <w:rsid w:val="007971F3"/>
    <w:rsid w:val="007A48C3"/>
    <w:rsid w:val="007A6424"/>
    <w:rsid w:val="007B10AC"/>
    <w:rsid w:val="007B2FD3"/>
    <w:rsid w:val="007B36D5"/>
    <w:rsid w:val="007B461F"/>
    <w:rsid w:val="007B7C3D"/>
    <w:rsid w:val="007C40F2"/>
    <w:rsid w:val="007C5199"/>
    <w:rsid w:val="007C5875"/>
    <w:rsid w:val="007C6AFB"/>
    <w:rsid w:val="007C7AE0"/>
    <w:rsid w:val="007D3405"/>
    <w:rsid w:val="007D45F4"/>
    <w:rsid w:val="007E09EA"/>
    <w:rsid w:val="007E3E33"/>
    <w:rsid w:val="007E685C"/>
    <w:rsid w:val="007E691B"/>
    <w:rsid w:val="007F0034"/>
    <w:rsid w:val="007F0DB2"/>
    <w:rsid w:val="007F4602"/>
    <w:rsid w:val="007F7C86"/>
    <w:rsid w:val="0080107F"/>
    <w:rsid w:val="00802EFC"/>
    <w:rsid w:val="0080697B"/>
    <w:rsid w:val="00807FD4"/>
    <w:rsid w:val="008106D0"/>
    <w:rsid w:val="00815612"/>
    <w:rsid w:val="00815E1A"/>
    <w:rsid w:val="008173FB"/>
    <w:rsid w:val="00835520"/>
    <w:rsid w:val="008405FD"/>
    <w:rsid w:val="00841B4D"/>
    <w:rsid w:val="00843353"/>
    <w:rsid w:val="008438C2"/>
    <w:rsid w:val="008457D3"/>
    <w:rsid w:val="008507EC"/>
    <w:rsid w:val="00851366"/>
    <w:rsid w:val="0085170D"/>
    <w:rsid w:val="00855608"/>
    <w:rsid w:val="00856E98"/>
    <w:rsid w:val="0086346F"/>
    <w:rsid w:val="008643F9"/>
    <w:rsid w:val="008647D9"/>
    <w:rsid w:val="00865E99"/>
    <w:rsid w:val="008661B9"/>
    <w:rsid w:val="008707A5"/>
    <w:rsid w:val="00871D54"/>
    <w:rsid w:val="00873619"/>
    <w:rsid w:val="008741A1"/>
    <w:rsid w:val="00874990"/>
    <w:rsid w:val="00880B11"/>
    <w:rsid w:val="00881E0E"/>
    <w:rsid w:val="008825D0"/>
    <w:rsid w:val="008878D7"/>
    <w:rsid w:val="00891054"/>
    <w:rsid w:val="00891CCB"/>
    <w:rsid w:val="00891EBC"/>
    <w:rsid w:val="008A05F9"/>
    <w:rsid w:val="008A3571"/>
    <w:rsid w:val="008A4FBA"/>
    <w:rsid w:val="008A52FA"/>
    <w:rsid w:val="008B4EF7"/>
    <w:rsid w:val="008B54CD"/>
    <w:rsid w:val="008B76F9"/>
    <w:rsid w:val="008C0749"/>
    <w:rsid w:val="008C5112"/>
    <w:rsid w:val="008D1667"/>
    <w:rsid w:val="008D74D0"/>
    <w:rsid w:val="008E4C63"/>
    <w:rsid w:val="008F1BC7"/>
    <w:rsid w:val="008F2339"/>
    <w:rsid w:val="008F4A44"/>
    <w:rsid w:val="008F70CB"/>
    <w:rsid w:val="008F7D55"/>
    <w:rsid w:val="009029FB"/>
    <w:rsid w:val="00903665"/>
    <w:rsid w:val="009121F6"/>
    <w:rsid w:val="00913A78"/>
    <w:rsid w:val="009142B9"/>
    <w:rsid w:val="00914518"/>
    <w:rsid w:val="00916703"/>
    <w:rsid w:val="00922E4C"/>
    <w:rsid w:val="009240E6"/>
    <w:rsid w:val="0092450E"/>
    <w:rsid w:val="0092610C"/>
    <w:rsid w:val="00935DB5"/>
    <w:rsid w:val="00937FB8"/>
    <w:rsid w:val="00940070"/>
    <w:rsid w:val="00940D12"/>
    <w:rsid w:val="00946F7D"/>
    <w:rsid w:val="00951825"/>
    <w:rsid w:val="00964A24"/>
    <w:rsid w:val="009668F7"/>
    <w:rsid w:val="00967589"/>
    <w:rsid w:val="00967838"/>
    <w:rsid w:val="00970E2C"/>
    <w:rsid w:val="00971261"/>
    <w:rsid w:val="00972045"/>
    <w:rsid w:val="00973F4E"/>
    <w:rsid w:val="00980E77"/>
    <w:rsid w:val="009858FB"/>
    <w:rsid w:val="00987A48"/>
    <w:rsid w:val="00990261"/>
    <w:rsid w:val="00990D72"/>
    <w:rsid w:val="00990E21"/>
    <w:rsid w:val="00995499"/>
    <w:rsid w:val="00996595"/>
    <w:rsid w:val="009A39A1"/>
    <w:rsid w:val="009A6C45"/>
    <w:rsid w:val="009B25C0"/>
    <w:rsid w:val="009B2A7D"/>
    <w:rsid w:val="009B5CE1"/>
    <w:rsid w:val="009B7628"/>
    <w:rsid w:val="009C0BBD"/>
    <w:rsid w:val="009C32FF"/>
    <w:rsid w:val="009C675B"/>
    <w:rsid w:val="009D44A9"/>
    <w:rsid w:val="009E18A2"/>
    <w:rsid w:val="009E7B5A"/>
    <w:rsid w:val="009F11BF"/>
    <w:rsid w:val="009F3180"/>
    <w:rsid w:val="009F7240"/>
    <w:rsid w:val="00A01F90"/>
    <w:rsid w:val="00A0261A"/>
    <w:rsid w:val="00A06B7F"/>
    <w:rsid w:val="00A1195E"/>
    <w:rsid w:val="00A119CE"/>
    <w:rsid w:val="00A11C08"/>
    <w:rsid w:val="00A128E9"/>
    <w:rsid w:val="00A13A52"/>
    <w:rsid w:val="00A14A6F"/>
    <w:rsid w:val="00A14DD8"/>
    <w:rsid w:val="00A15DFC"/>
    <w:rsid w:val="00A231C7"/>
    <w:rsid w:val="00A25181"/>
    <w:rsid w:val="00A273DF"/>
    <w:rsid w:val="00A3195E"/>
    <w:rsid w:val="00A33F63"/>
    <w:rsid w:val="00A369B6"/>
    <w:rsid w:val="00A37308"/>
    <w:rsid w:val="00A40589"/>
    <w:rsid w:val="00A42A89"/>
    <w:rsid w:val="00A4352D"/>
    <w:rsid w:val="00A43E55"/>
    <w:rsid w:val="00A44925"/>
    <w:rsid w:val="00A525CC"/>
    <w:rsid w:val="00A52E97"/>
    <w:rsid w:val="00A539FD"/>
    <w:rsid w:val="00A55482"/>
    <w:rsid w:val="00A56AEA"/>
    <w:rsid w:val="00A57952"/>
    <w:rsid w:val="00A74172"/>
    <w:rsid w:val="00A80BC9"/>
    <w:rsid w:val="00A820F4"/>
    <w:rsid w:val="00A86672"/>
    <w:rsid w:val="00A92A6B"/>
    <w:rsid w:val="00A947D2"/>
    <w:rsid w:val="00A979EB"/>
    <w:rsid w:val="00AA511C"/>
    <w:rsid w:val="00AA5ADF"/>
    <w:rsid w:val="00AA5F71"/>
    <w:rsid w:val="00AA6532"/>
    <w:rsid w:val="00AB4179"/>
    <w:rsid w:val="00AB5FA4"/>
    <w:rsid w:val="00AB66FB"/>
    <w:rsid w:val="00AB7614"/>
    <w:rsid w:val="00AD2984"/>
    <w:rsid w:val="00AD5417"/>
    <w:rsid w:val="00AE0CBE"/>
    <w:rsid w:val="00AE4677"/>
    <w:rsid w:val="00AE5A29"/>
    <w:rsid w:val="00AE6506"/>
    <w:rsid w:val="00AF1378"/>
    <w:rsid w:val="00AF2A47"/>
    <w:rsid w:val="00AF7CAD"/>
    <w:rsid w:val="00B01AB6"/>
    <w:rsid w:val="00B01C50"/>
    <w:rsid w:val="00B028A0"/>
    <w:rsid w:val="00B04EDF"/>
    <w:rsid w:val="00B05A27"/>
    <w:rsid w:val="00B073A4"/>
    <w:rsid w:val="00B108C9"/>
    <w:rsid w:val="00B10B0A"/>
    <w:rsid w:val="00B16422"/>
    <w:rsid w:val="00B20286"/>
    <w:rsid w:val="00B21F28"/>
    <w:rsid w:val="00B230E3"/>
    <w:rsid w:val="00B2408E"/>
    <w:rsid w:val="00B25FFF"/>
    <w:rsid w:val="00B265F3"/>
    <w:rsid w:val="00B27C01"/>
    <w:rsid w:val="00B34E0F"/>
    <w:rsid w:val="00B35AE1"/>
    <w:rsid w:val="00B4295A"/>
    <w:rsid w:val="00B45F62"/>
    <w:rsid w:val="00B526D3"/>
    <w:rsid w:val="00B533DF"/>
    <w:rsid w:val="00B61824"/>
    <w:rsid w:val="00B62941"/>
    <w:rsid w:val="00B6385B"/>
    <w:rsid w:val="00B70C3F"/>
    <w:rsid w:val="00B719BB"/>
    <w:rsid w:val="00B80923"/>
    <w:rsid w:val="00B8099A"/>
    <w:rsid w:val="00B879B4"/>
    <w:rsid w:val="00B87D91"/>
    <w:rsid w:val="00B97E3C"/>
    <w:rsid w:val="00BA310F"/>
    <w:rsid w:val="00BA4112"/>
    <w:rsid w:val="00BA6AA2"/>
    <w:rsid w:val="00BA7347"/>
    <w:rsid w:val="00BA77A0"/>
    <w:rsid w:val="00BB0B5E"/>
    <w:rsid w:val="00BB21EC"/>
    <w:rsid w:val="00BB3ABA"/>
    <w:rsid w:val="00BB5F76"/>
    <w:rsid w:val="00BC26A6"/>
    <w:rsid w:val="00BD3534"/>
    <w:rsid w:val="00BD7E43"/>
    <w:rsid w:val="00BE1A39"/>
    <w:rsid w:val="00BF01BF"/>
    <w:rsid w:val="00BF08A2"/>
    <w:rsid w:val="00BF3841"/>
    <w:rsid w:val="00BF6961"/>
    <w:rsid w:val="00C007B9"/>
    <w:rsid w:val="00C04D9E"/>
    <w:rsid w:val="00C11D94"/>
    <w:rsid w:val="00C14F07"/>
    <w:rsid w:val="00C15D63"/>
    <w:rsid w:val="00C25B6C"/>
    <w:rsid w:val="00C31A22"/>
    <w:rsid w:val="00C331CB"/>
    <w:rsid w:val="00C339A2"/>
    <w:rsid w:val="00C33B30"/>
    <w:rsid w:val="00C35686"/>
    <w:rsid w:val="00C364E5"/>
    <w:rsid w:val="00C40234"/>
    <w:rsid w:val="00C4301F"/>
    <w:rsid w:val="00C4400A"/>
    <w:rsid w:val="00C50350"/>
    <w:rsid w:val="00C52399"/>
    <w:rsid w:val="00C577C1"/>
    <w:rsid w:val="00C57BA8"/>
    <w:rsid w:val="00C67CAA"/>
    <w:rsid w:val="00C722A9"/>
    <w:rsid w:val="00C72935"/>
    <w:rsid w:val="00C8045C"/>
    <w:rsid w:val="00C823AD"/>
    <w:rsid w:val="00C826D1"/>
    <w:rsid w:val="00C8411E"/>
    <w:rsid w:val="00C84914"/>
    <w:rsid w:val="00C8498F"/>
    <w:rsid w:val="00C8748A"/>
    <w:rsid w:val="00C90747"/>
    <w:rsid w:val="00C9182F"/>
    <w:rsid w:val="00C91BC0"/>
    <w:rsid w:val="00C9231B"/>
    <w:rsid w:val="00C92FC1"/>
    <w:rsid w:val="00C955DC"/>
    <w:rsid w:val="00CA00FD"/>
    <w:rsid w:val="00CA37BB"/>
    <w:rsid w:val="00CA3F1D"/>
    <w:rsid w:val="00CB09E5"/>
    <w:rsid w:val="00CB5408"/>
    <w:rsid w:val="00CB5D21"/>
    <w:rsid w:val="00CC6DD3"/>
    <w:rsid w:val="00CD0496"/>
    <w:rsid w:val="00CD455C"/>
    <w:rsid w:val="00CD5004"/>
    <w:rsid w:val="00CD540F"/>
    <w:rsid w:val="00CD73EA"/>
    <w:rsid w:val="00CE2037"/>
    <w:rsid w:val="00CE22E9"/>
    <w:rsid w:val="00CF2208"/>
    <w:rsid w:val="00CF6C14"/>
    <w:rsid w:val="00CF7341"/>
    <w:rsid w:val="00D046E3"/>
    <w:rsid w:val="00D10B1E"/>
    <w:rsid w:val="00D10EA2"/>
    <w:rsid w:val="00D111F5"/>
    <w:rsid w:val="00D137C5"/>
    <w:rsid w:val="00D15CFD"/>
    <w:rsid w:val="00D17511"/>
    <w:rsid w:val="00D2260E"/>
    <w:rsid w:val="00D274EF"/>
    <w:rsid w:val="00D27DBF"/>
    <w:rsid w:val="00D34F52"/>
    <w:rsid w:val="00D35F61"/>
    <w:rsid w:val="00D36226"/>
    <w:rsid w:val="00D36FB8"/>
    <w:rsid w:val="00D421E0"/>
    <w:rsid w:val="00D44219"/>
    <w:rsid w:val="00D448AE"/>
    <w:rsid w:val="00D479E3"/>
    <w:rsid w:val="00D52505"/>
    <w:rsid w:val="00D5607A"/>
    <w:rsid w:val="00D600CD"/>
    <w:rsid w:val="00D602D4"/>
    <w:rsid w:val="00D60D7F"/>
    <w:rsid w:val="00D6449C"/>
    <w:rsid w:val="00D64A14"/>
    <w:rsid w:val="00D71476"/>
    <w:rsid w:val="00D82733"/>
    <w:rsid w:val="00D82A0A"/>
    <w:rsid w:val="00D86EF0"/>
    <w:rsid w:val="00D9235B"/>
    <w:rsid w:val="00D9327A"/>
    <w:rsid w:val="00D9348A"/>
    <w:rsid w:val="00D9367D"/>
    <w:rsid w:val="00D94D44"/>
    <w:rsid w:val="00D97EA3"/>
    <w:rsid w:val="00DA615C"/>
    <w:rsid w:val="00DB417F"/>
    <w:rsid w:val="00DB5FD2"/>
    <w:rsid w:val="00DB6067"/>
    <w:rsid w:val="00DB6F6A"/>
    <w:rsid w:val="00DC00EB"/>
    <w:rsid w:val="00DC1BBA"/>
    <w:rsid w:val="00DC5AB2"/>
    <w:rsid w:val="00DC6FFC"/>
    <w:rsid w:val="00DD11B3"/>
    <w:rsid w:val="00DD58E1"/>
    <w:rsid w:val="00DE1334"/>
    <w:rsid w:val="00DE2E43"/>
    <w:rsid w:val="00DF1154"/>
    <w:rsid w:val="00E0246E"/>
    <w:rsid w:val="00E13A62"/>
    <w:rsid w:val="00E17655"/>
    <w:rsid w:val="00E2114B"/>
    <w:rsid w:val="00E232A8"/>
    <w:rsid w:val="00E2498D"/>
    <w:rsid w:val="00E25BD0"/>
    <w:rsid w:val="00E25C9F"/>
    <w:rsid w:val="00E27D0B"/>
    <w:rsid w:val="00E30DA3"/>
    <w:rsid w:val="00E373D4"/>
    <w:rsid w:val="00E52098"/>
    <w:rsid w:val="00E5275C"/>
    <w:rsid w:val="00E53D6F"/>
    <w:rsid w:val="00E54456"/>
    <w:rsid w:val="00E55689"/>
    <w:rsid w:val="00E55C24"/>
    <w:rsid w:val="00E5690B"/>
    <w:rsid w:val="00E57A13"/>
    <w:rsid w:val="00E61919"/>
    <w:rsid w:val="00E62384"/>
    <w:rsid w:val="00E66EA4"/>
    <w:rsid w:val="00E67DDD"/>
    <w:rsid w:val="00E70A21"/>
    <w:rsid w:val="00E70C31"/>
    <w:rsid w:val="00E7215F"/>
    <w:rsid w:val="00E7447A"/>
    <w:rsid w:val="00E74ADE"/>
    <w:rsid w:val="00E848A3"/>
    <w:rsid w:val="00E856CF"/>
    <w:rsid w:val="00E857EB"/>
    <w:rsid w:val="00E92190"/>
    <w:rsid w:val="00E9672D"/>
    <w:rsid w:val="00EA1100"/>
    <w:rsid w:val="00EA43A9"/>
    <w:rsid w:val="00EA51BA"/>
    <w:rsid w:val="00EA625B"/>
    <w:rsid w:val="00EA744A"/>
    <w:rsid w:val="00EB3806"/>
    <w:rsid w:val="00EB402F"/>
    <w:rsid w:val="00EC046F"/>
    <w:rsid w:val="00EC255F"/>
    <w:rsid w:val="00EC4407"/>
    <w:rsid w:val="00ED193E"/>
    <w:rsid w:val="00ED3D60"/>
    <w:rsid w:val="00ED464F"/>
    <w:rsid w:val="00ED4989"/>
    <w:rsid w:val="00ED556E"/>
    <w:rsid w:val="00EE124D"/>
    <w:rsid w:val="00EE6ADA"/>
    <w:rsid w:val="00EF162A"/>
    <w:rsid w:val="00EF22F5"/>
    <w:rsid w:val="00EF4D22"/>
    <w:rsid w:val="00EF5173"/>
    <w:rsid w:val="00EF689D"/>
    <w:rsid w:val="00F02669"/>
    <w:rsid w:val="00F0319A"/>
    <w:rsid w:val="00F10A2A"/>
    <w:rsid w:val="00F13AE8"/>
    <w:rsid w:val="00F15DE3"/>
    <w:rsid w:val="00F1647C"/>
    <w:rsid w:val="00F217C0"/>
    <w:rsid w:val="00F21816"/>
    <w:rsid w:val="00F300CA"/>
    <w:rsid w:val="00F35F13"/>
    <w:rsid w:val="00F36A99"/>
    <w:rsid w:val="00F36B59"/>
    <w:rsid w:val="00F36FD6"/>
    <w:rsid w:val="00F437C4"/>
    <w:rsid w:val="00F4428D"/>
    <w:rsid w:val="00F5331C"/>
    <w:rsid w:val="00F65DB3"/>
    <w:rsid w:val="00F70FA7"/>
    <w:rsid w:val="00F75281"/>
    <w:rsid w:val="00F853E4"/>
    <w:rsid w:val="00F87A1E"/>
    <w:rsid w:val="00F87B21"/>
    <w:rsid w:val="00F928E6"/>
    <w:rsid w:val="00F93204"/>
    <w:rsid w:val="00F97FE0"/>
    <w:rsid w:val="00FA50FB"/>
    <w:rsid w:val="00FA5DE0"/>
    <w:rsid w:val="00FB31EE"/>
    <w:rsid w:val="00FB51BE"/>
    <w:rsid w:val="00FB5885"/>
    <w:rsid w:val="00FB6B20"/>
    <w:rsid w:val="00FB7A26"/>
    <w:rsid w:val="00FC1437"/>
    <w:rsid w:val="00FC2E0B"/>
    <w:rsid w:val="00FC3495"/>
    <w:rsid w:val="00FC4234"/>
    <w:rsid w:val="00FC6BDB"/>
    <w:rsid w:val="00FD7758"/>
    <w:rsid w:val="00FE2853"/>
    <w:rsid w:val="00FE34EB"/>
    <w:rsid w:val="00FE4130"/>
    <w:rsid w:val="00FE48E9"/>
    <w:rsid w:val="00FE58CB"/>
    <w:rsid w:val="00FE7646"/>
    <w:rsid w:val="00FF4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63CDF"/>
  <w15:docId w15:val="{EE95CED3-D08F-4D74-BE43-ACCC89176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B6C"/>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Spacing">
    <w:name w:val="No Spacing"/>
    <w:link w:val="NoSpacingChar"/>
    <w:uiPriority w:val="1"/>
    <w:qFormat/>
    <w:rsid w:val="009A6C45"/>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9A6C45"/>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355D3C"/>
    <w:rPr>
      <w:color w:val="605E5C"/>
      <w:shd w:val="clear" w:color="auto" w:fill="E1DFDD"/>
    </w:rPr>
  </w:style>
  <w:style w:type="character" w:customStyle="1" w:styleId="TitleChar">
    <w:name w:val="Title Char"/>
    <w:basedOn w:val="DefaultParagraphFont"/>
    <w:link w:val="Title"/>
    <w:uiPriority w:val="10"/>
    <w:rsid w:val="009142B9"/>
    <w:rPr>
      <w:sz w:val="56"/>
      <w:szCs w:val="56"/>
    </w:rPr>
  </w:style>
  <w:style w:type="paragraph" w:styleId="Subtitle">
    <w:name w:val="Subtitle"/>
    <w:basedOn w:val="Normal"/>
    <w:next w:val="Normal"/>
    <w:link w:val="SubtitleChar"/>
    <w:uiPriority w:val="11"/>
    <w:qFormat/>
    <w:rsid w:val="009142B9"/>
    <w:pPr>
      <w:numPr>
        <w:ilvl w:val="1"/>
      </w:numPr>
      <w:spacing w:after="160" w:line="259" w:lineRule="auto"/>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1"/>
    <w:rsid w:val="009142B9"/>
    <w:rPr>
      <w:rFonts w:asciiTheme="minorHAnsi" w:eastAsiaTheme="minorEastAsia" w:hAnsiTheme="minorHAnsi"/>
      <w:color w:val="5A5A5A" w:themeColor="text1" w:themeTint="A5"/>
      <w:spacing w:val="15"/>
      <w:sz w:val="22"/>
      <w:szCs w:val="22"/>
    </w:rPr>
  </w:style>
  <w:style w:type="paragraph" w:styleId="Revision">
    <w:name w:val="Revision"/>
    <w:hidden/>
    <w:uiPriority w:val="99"/>
    <w:semiHidden/>
    <w:rsid w:val="0006775F"/>
  </w:style>
  <w:style w:type="character" w:styleId="FollowedHyperlink">
    <w:name w:val="FollowedHyperlink"/>
    <w:basedOn w:val="DefaultParagraphFont"/>
    <w:uiPriority w:val="99"/>
    <w:semiHidden/>
    <w:unhideWhenUsed/>
    <w:rsid w:val="00725CAE"/>
    <w:rPr>
      <w:color w:val="F6C78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numbering" Target="numbering.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heirloomsocietyhq@gmail.com" TargetMode="External"/></Relationship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4E3B30"/>
      </a:dk2>
      <a:lt2>
        <a:srgbClr val="FBEEC9"/>
      </a:lt2>
      <a:accent1>
        <a:srgbClr val="F6C781"/>
      </a:accent1>
      <a:accent2>
        <a:srgbClr val="510101"/>
      </a:accent2>
      <a:accent3>
        <a:srgbClr val="B58B80"/>
      </a:accent3>
      <a:accent4>
        <a:srgbClr val="C3986D"/>
      </a:accent4>
      <a:accent5>
        <a:srgbClr val="A19574"/>
      </a:accent5>
      <a:accent6>
        <a:srgbClr val="C17529"/>
      </a:accent6>
      <a:hlink>
        <a:srgbClr val="FCECD5"/>
      </a:hlink>
      <a:folHlink>
        <a:srgbClr val="F6C78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PublishDate>
  <Abstract>                                                                                                 Inside you will find profiles also worth knowing about at a glance. Some paths are simply recognized faster than others. For those seeking more than what is written, correspondence is welcome at the website’s assistance email. heirloomsocietyhq@gmail.com.</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343E41-02E9-4DF0-8D6B-8C8A82D64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9223</Words>
  <Characters>52575</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Law &amp; policy</vt:lpstr>
    </vt:vector>
  </TitlesOfParts>
  <Company/>
  <LinksUpToDate>false</LinksUpToDate>
  <CharactersWithSpaces>61675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&amp; policy</dc:title>
  <dc:subject/>
  <dc:creator>Un-named</dc:creator>
  <cp:keywords/>
  <dc:description/>
  <cp:lastModifiedBy>hoorain KN</cp:lastModifiedBy>
  <cp:revision>2</cp:revision>
  <dcterms:created xsi:type="dcterms:W3CDTF">2026-08-18T08:08:00Z</dcterms:created>
  <dcterms:modified xsi:type="dcterms:W3CDTF">2026-08-18T08:08:00Z</dcterms:modified>
  <cp:category/>
</cp:coreProperties>
</file>